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8DD8" w14:textId="2CCB0A94" w:rsidR="006F28D1" w:rsidRPr="006F28D1" w:rsidRDefault="00917EA1" w:rsidP="00917E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F28D1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6F28D1" w:rsidRPr="006F28D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F63C5E" wp14:editId="4876E2CD">
            <wp:extent cx="525780" cy="662940"/>
            <wp:effectExtent l="19050" t="0" r="7620" b="0"/>
            <wp:docPr id="7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8D1" w:rsidRPr="006F28D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6F28D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6F28D1" w:rsidRPr="006F28D1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14:paraId="491D96F1" w14:textId="0D3451E4" w:rsidR="006F28D1" w:rsidRPr="006F28D1" w:rsidRDefault="006F28D1" w:rsidP="006F2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28D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F3478B1" w14:textId="77777777" w:rsidR="006F28D1" w:rsidRPr="006F28D1" w:rsidRDefault="006F28D1" w:rsidP="006F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 ДЕПУТАТОВ СЕЛЬСКОГО ПОСЕЛЕНИЯ</w:t>
      </w:r>
    </w:p>
    <w:p w14:paraId="6B06C94F" w14:textId="77777777" w:rsidR="006F28D1" w:rsidRPr="006F28D1" w:rsidRDefault="006F28D1" w:rsidP="006F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«ПРИМОРСКО-КУЙСКИЙ СЕЛЬСОВЕТ» ЗАПОЛЯРНОГО РАЙОНА </w:t>
      </w:r>
    </w:p>
    <w:p w14:paraId="078B4586" w14:textId="5CB1A3FB" w:rsidR="006F28D1" w:rsidRDefault="006F28D1" w:rsidP="006F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НЕНЕЦКОГО АВТОНОМНОГО ОКРУГА</w:t>
      </w:r>
    </w:p>
    <w:p w14:paraId="25ECBFA2" w14:textId="77777777" w:rsidR="006F28D1" w:rsidRPr="006F28D1" w:rsidRDefault="006F28D1" w:rsidP="006F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4F6DC3B" w14:textId="21C7950F" w:rsidR="006F28D1" w:rsidRPr="006F28D1" w:rsidRDefault="006F28D1" w:rsidP="006F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57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F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-е </w:t>
      </w:r>
      <w:proofErr w:type="gramStart"/>
      <w:r w:rsidRPr="006F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заседание  6</w:t>
      </w:r>
      <w:proofErr w:type="gramEnd"/>
      <w:r w:rsidRPr="006F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 созыва</w:t>
      </w:r>
    </w:p>
    <w:p w14:paraId="0D6B7FE7" w14:textId="77777777" w:rsidR="006F28D1" w:rsidRPr="006F28D1" w:rsidRDefault="006F28D1" w:rsidP="006F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CB93E7" w14:textId="73AED2CD" w:rsidR="00257F6E" w:rsidRDefault="006F28D1" w:rsidP="00257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14DA02F1" w14:textId="77777777" w:rsidR="00257F6E" w:rsidRPr="006F28D1" w:rsidRDefault="00257F6E" w:rsidP="00257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D791B2" w14:textId="2C91B6F3" w:rsidR="006F28D1" w:rsidRPr="00AF3856" w:rsidRDefault="006F28D1" w:rsidP="00AF3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</w:t>
      </w:r>
      <w:r w:rsidR="00257F6E" w:rsidRPr="00A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A52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6B22F9" w:rsidRPr="00A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года № </w:t>
      </w:r>
      <w:r w:rsidR="00072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(197)</w:t>
      </w:r>
    </w:p>
    <w:p w14:paraId="16EFF613" w14:textId="77777777" w:rsidR="006F28D1" w:rsidRPr="00AF3856" w:rsidRDefault="006F28D1" w:rsidP="00AF3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54FFD" w14:textId="77777777" w:rsidR="002B1679" w:rsidRPr="00AF3856" w:rsidRDefault="002B1679" w:rsidP="00AF3856">
      <w:pPr>
        <w:pStyle w:val="ConsPlusTitle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</w:p>
    <w:p w14:paraId="2C2A92C6" w14:textId="01CB97BC" w:rsidR="002B1679" w:rsidRDefault="002B1679" w:rsidP="00AF3856">
      <w:pPr>
        <w:pStyle w:val="ConsPlusTitle"/>
        <w:ind w:left="720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AF3856">
        <w:rPr>
          <w:rFonts w:ascii="Times New Roman" w:hAnsi="Times New Roman" w:cs="Times New Roman"/>
          <w:bCs w:val="0"/>
          <w:snapToGrid w:val="0"/>
          <w:sz w:val="24"/>
          <w:szCs w:val="24"/>
        </w:rPr>
        <w:t xml:space="preserve">О досрочном прекращении полномочий депутата Совета </w:t>
      </w:r>
      <w:proofErr w:type="gramStart"/>
      <w:r w:rsidRPr="00AF3856">
        <w:rPr>
          <w:rFonts w:ascii="Times New Roman" w:hAnsi="Times New Roman" w:cs="Times New Roman"/>
          <w:bCs w:val="0"/>
          <w:snapToGrid w:val="0"/>
          <w:sz w:val="24"/>
          <w:szCs w:val="24"/>
        </w:rPr>
        <w:t>депутатов  Сельского</w:t>
      </w:r>
      <w:proofErr w:type="gramEnd"/>
      <w:r w:rsidRPr="00AF3856">
        <w:rPr>
          <w:rFonts w:ascii="Times New Roman" w:hAnsi="Times New Roman" w:cs="Times New Roman"/>
          <w:bCs w:val="0"/>
          <w:snapToGrid w:val="0"/>
          <w:sz w:val="24"/>
          <w:szCs w:val="24"/>
        </w:rPr>
        <w:t xml:space="preserve"> поселения «Приморско-</w:t>
      </w:r>
      <w:proofErr w:type="spellStart"/>
      <w:r w:rsidRPr="00AF3856">
        <w:rPr>
          <w:rFonts w:ascii="Times New Roman" w:hAnsi="Times New Roman" w:cs="Times New Roman"/>
          <w:bCs w:val="0"/>
          <w:snapToGrid w:val="0"/>
          <w:sz w:val="24"/>
          <w:szCs w:val="24"/>
        </w:rPr>
        <w:t>Куйский</w:t>
      </w:r>
      <w:proofErr w:type="spellEnd"/>
      <w:r w:rsidRPr="00AF3856">
        <w:rPr>
          <w:rFonts w:ascii="Times New Roman" w:hAnsi="Times New Roman" w:cs="Times New Roman"/>
          <w:bCs w:val="0"/>
          <w:snapToGrid w:val="0"/>
          <w:sz w:val="24"/>
          <w:szCs w:val="24"/>
        </w:rPr>
        <w:t xml:space="preserve"> сельсовет» Заполярного района  Ненецкого автономного округа  6-го созыва</w:t>
      </w:r>
      <w:r w:rsidR="00AF3856" w:rsidRPr="00AF3856">
        <w:rPr>
          <w:rFonts w:ascii="Times New Roman" w:hAnsi="Times New Roman" w:cs="Times New Roman"/>
          <w:bCs w:val="0"/>
          <w:snapToGrid w:val="0"/>
          <w:sz w:val="24"/>
          <w:szCs w:val="24"/>
        </w:rPr>
        <w:t xml:space="preserve"> </w:t>
      </w:r>
      <w:r w:rsidRPr="00AF3856">
        <w:rPr>
          <w:rFonts w:ascii="Times New Roman" w:hAnsi="Times New Roman" w:cs="Times New Roman"/>
          <w:bCs w:val="0"/>
          <w:snapToGrid w:val="0"/>
          <w:sz w:val="24"/>
          <w:szCs w:val="24"/>
        </w:rPr>
        <w:t>Рассохиной</w:t>
      </w:r>
      <w:r w:rsidR="00AF3856" w:rsidRPr="00AF3856">
        <w:rPr>
          <w:rFonts w:ascii="Times New Roman" w:hAnsi="Times New Roman" w:cs="Times New Roman"/>
          <w:bCs w:val="0"/>
          <w:snapToGrid w:val="0"/>
          <w:sz w:val="24"/>
          <w:szCs w:val="24"/>
        </w:rPr>
        <w:t xml:space="preserve"> Марины Юрьевны</w:t>
      </w:r>
    </w:p>
    <w:p w14:paraId="7A88AD95" w14:textId="77777777" w:rsidR="00246701" w:rsidRPr="00AF3856" w:rsidRDefault="00246701" w:rsidP="00AF3856">
      <w:pPr>
        <w:pStyle w:val="ConsPlusTitle"/>
        <w:ind w:left="720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</w:p>
    <w:p w14:paraId="198E7E1B" w14:textId="4B4770AE" w:rsidR="00246701" w:rsidRDefault="00AF3856" w:rsidP="006F2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заявлением депутата  Совета депутат</w:t>
      </w:r>
      <w:r w:rsidR="0024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F28D1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«Приморско-</w:t>
      </w:r>
      <w:proofErr w:type="spellStart"/>
      <w:r w:rsidR="006F28D1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Куйский</w:t>
      </w:r>
      <w:proofErr w:type="spellEnd"/>
      <w:r w:rsidR="006F28D1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ЗР НАО</w:t>
      </w:r>
      <w:r w:rsidR="0024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Рассохиной М.Ю. от </w:t>
      </w:r>
      <w:r w:rsidR="00EC4B68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28.06.2022 года</w:t>
      </w:r>
      <w:r w:rsidR="0024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</w:t>
      </w:r>
      <w:r w:rsidR="00EC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r w:rsidR="00246701">
        <w:rPr>
          <w:rFonts w:ascii="Times New Roman" w:eastAsia="Times New Roman" w:hAnsi="Times New Roman" w:cs="Times New Roman"/>
          <w:sz w:val="24"/>
          <w:szCs w:val="24"/>
          <w:lang w:eastAsia="ru-RU"/>
        </w:rPr>
        <w:t>2 ч</w:t>
      </w:r>
      <w:r w:rsidR="00EC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</w:t>
      </w:r>
      <w:r w:rsidR="00246701">
        <w:rPr>
          <w:rFonts w:ascii="Times New Roman" w:eastAsia="Times New Roman" w:hAnsi="Times New Roman" w:cs="Times New Roman"/>
          <w:sz w:val="24"/>
          <w:szCs w:val="24"/>
          <w:lang w:eastAsia="ru-RU"/>
        </w:rPr>
        <w:t>10 ст</w:t>
      </w:r>
      <w:r w:rsidR="00EC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="0024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Федерального закона от 06.10.2003 № 131-ФЗ «Об общих  принципах организации местного </w:t>
      </w:r>
      <w:r w:rsidR="00EC4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 Федерации» подпунктом 2 пункта 1 статьи 34 Устава Сельского поселения «Приморско-</w:t>
      </w:r>
      <w:proofErr w:type="spellStart"/>
      <w:r w:rsidR="00EC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Куйский</w:t>
      </w:r>
      <w:proofErr w:type="spellEnd"/>
      <w:r w:rsidR="00EC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Заполярного района Ненецкого автономного округа, Совет депутатов Сельского поселения «Приморско-</w:t>
      </w:r>
      <w:proofErr w:type="spellStart"/>
      <w:r w:rsidR="00EC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Куйский</w:t>
      </w:r>
      <w:proofErr w:type="spellEnd"/>
      <w:r w:rsidR="00EC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ЗР НАО РЕШИЛ:</w:t>
      </w:r>
      <w:r w:rsidR="0024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5C3883" w14:textId="31F0AC78" w:rsidR="00246701" w:rsidRDefault="00246701" w:rsidP="006F2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2B341" w14:textId="77777777" w:rsidR="007E3989" w:rsidRPr="00FC5E19" w:rsidRDefault="007E3989" w:rsidP="00EC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63D47EC" w14:textId="0BAB7B26" w:rsidR="00AA255A" w:rsidRPr="00072A93" w:rsidRDefault="00EC4B68" w:rsidP="00072A93">
      <w:pPr>
        <w:pStyle w:val="a3"/>
        <w:numPr>
          <w:ilvl w:val="0"/>
          <w:numId w:val="3"/>
        </w:numPr>
        <w:tabs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прекратить полномочия депутата Совета депутатов Сельского поселения «Приморско-</w:t>
      </w:r>
      <w:proofErr w:type="spellStart"/>
      <w:r w:rsidRPr="00072A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Куйский</w:t>
      </w:r>
      <w:proofErr w:type="spellEnd"/>
      <w:r w:rsidR="00DF590A" w:rsidRPr="0007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Заполярного района Ненецкого автономного округа 6-го созыва Рассохиной Марины Юрьевны.</w:t>
      </w:r>
    </w:p>
    <w:p w14:paraId="3A849741" w14:textId="77777777" w:rsidR="00072A93" w:rsidRPr="00072A93" w:rsidRDefault="00072A93" w:rsidP="00072A93">
      <w:pPr>
        <w:pStyle w:val="a3"/>
        <w:tabs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D56B5" w14:textId="6D245CA5" w:rsidR="006F28D1" w:rsidRDefault="006F28D1" w:rsidP="00AA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F59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решение вступает в силу </w:t>
      </w:r>
      <w:r w:rsidR="00AA255A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его официального опубликования               </w:t>
      </w:r>
      <w:proofErr w:type="gramStart"/>
      <w:r w:rsidR="00AA255A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AA255A" w:rsidRPr="00F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обнародования).</w:t>
      </w:r>
    </w:p>
    <w:p w14:paraId="27031403" w14:textId="77777777" w:rsidR="00072A93" w:rsidRPr="00FC5E19" w:rsidRDefault="00072A93" w:rsidP="00AA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45950" w14:textId="77777777" w:rsidR="006F28D1" w:rsidRPr="006F28D1" w:rsidRDefault="006F28D1" w:rsidP="006F2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ABE0A" w14:textId="77777777" w:rsidR="006F28D1" w:rsidRPr="006F28D1" w:rsidRDefault="006F28D1" w:rsidP="00AA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A97FFD" w14:textId="34844A14" w:rsidR="006F28D1" w:rsidRPr="006F28D1" w:rsidRDefault="006F28D1" w:rsidP="006F2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6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97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proofErr w:type="gramEnd"/>
      <w:r w:rsidR="0097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9FFE93" w14:textId="77777777" w:rsidR="006F28D1" w:rsidRPr="006F28D1" w:rsidRDefault="006F28D1" w:rsidP="006F2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«Приморско-</w:t>
      </w:r>
      <w:proofErr w:type="spellStart"/>
      <w:r w:rsidRPr="006F28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Куйский</w:t>
      </w:r>
      <w:proofErr w:type="spellEnd"/>
      <w:r w:rsidRPr="006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ЗР НАО                                                          </w:t>
      </w:r>
      <w:proofErr w:type="spellStart"/>
      <w:r w:rsidRPr="006F28D1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Л.М.Чупров</w:t>
      </w:r>
      <w:proofErr w:type="spellEnd"/>
      <w:r w:rsidRPr="006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2DFB4D3B" w14:textId="77777777" w:rsidR="006E6443" w:rsidRDefault="006E6443"/>
    <w:sectPr w:rsidR="006E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78E"/>
    <w:multiLevelType w:val="hybridMultilevel"/>
    <w:tmpl w:val="2C32C5B8"/>
    <w:lvl w:ilvl="0" w:tplc="8012B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0143"/>
    <w:multiLevelType w:val="hybridMultilevel"/>
    <w:tmpl w:val="443C17F2"/>
    <w:lvl w:ilvl="0" w:tplc="67CA07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0504839"/>
    <w:multiLevelType w:val="hybridMultilevel"/>
    <w:tmpl w:val="DC0A26BC"/>
    <w:lvl w:ilvl="0" w:tplc="254E83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58707105">
    <w:abstractNumId w:val="1"/>
  </w:num>
  <w:num w:numId="2" w16cid:durableId="1036852812">
    <w:abstractNumId w:val="0"/>
  </w:num>
  <w:num w:numId="3" w16cid:durableId="3971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C3"/>
    <w:rsid w:val="00072A93"/>
    <w:rsid w:val="00196459"/>
    <w:rsid w:val="00246701"/>
    <w:rsid w:val="00257F6E"/>
    <w:rsid w:val="002B1679"/>
    <w:rsid w:val="004D1361"/>
    <w:rsid w:val="006A27A6"/>
    <w:rsid w:val="006B22F9"/>
    <w:rsid w:val="006E6443"/>
    <w:rsid w:val="006F28D1"/>
    <w:rsid w:val="007E3989"/>
    <w:rsid w:val="00917EA1"/>
    <w:rsid w:val="0097173C"/>
    <w:rsid w:val="00A5294E"/>
    <w:rsid w:val="00AA255A"/>
    <w:rsid w:val="00AF3856"/>
    <w:rsid w:val="00CE3AC3"/>
    <w:rsid w:val="00DF590A"/>
    <w:rsid w:val="00E349CF"/>
    <w:rsid w:val="00EC4B68"/>
    <w:rsid w:val="00F33402"/>
    <w:rsid w:val="00FC4B4D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D362"/>
  <w15:chartTrackingRefBased/>
  <w15:docId w15:val="{8A5CD0AF-718A-42A1-ADAD-BD6A2045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89"/>
    <w:pPr>
      <w:ind w:left="720"/>
      <w:contextualSpacing/>
    </w:pPr>
  </w:style>
  <w:style w:type="paragraph" w:customStyle="1" w:styleId="ConsPlusTitle">
    <w:name w:val="ConsPlusTitle"/>
    <w:uiPriority w:val="99"/>
    <w:rsid w:val="002B16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4">
    <w:name w:val="annotation reference"/>
    <w:basedOn w:val="a0"/>
    <w:uiPriority w:val="99"/>
    <w:semiHidden/>
    <w:unhideWhenUsed/>
    <w:rsid w:val="00DF59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F590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F590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F59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F59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2022-09-19T11:03:00Z</cp:lastPrinted>
  <dcterms:created xsi:type="dcterms:W3CDTF">2022-06-08T08:47:00Z</dcterms:created>
  <dcterms:modified xsi:type="dcterms:W3CDTF">2022-09-19T11:40:00Z</dcterms:modified>
</cp:coreProperties>
</file>