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305" w:rsidRDefault="00260305" w:rsidP="00CD5ED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noProof/>
          <w:sz w:val="26"/>
          <w:szCs w:val="26"/>
        </w:rPr>
        <w:drawing>
          <wp:inline distT="0" distB="0" distL="0" distR="0">
            <wp:extent cx="534035" cy="662940"/>
            <wp:effectExtent l="19050" t="0" r="0" b="0"/>
            <wp:docPr id="1" name="Рисунок 1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62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5ED4" w:rsidRPr="00CD5ED4" w:rsidRDefault="00CD5ED4" w:rsidP="00CD5ED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АДМИНИСТРАЦИЯ </w:t>
      </w:r>
      <w:r w:rsidR="00D73459">
        <w:rPr>
          <w:rFonts w:ascii="Times New Roman" w:hAnsi="Times New Roman" w:cs="Times New Roman"/>
          <w:b/>
          <w:sz w:val="24"/>
          <w:szCs w:val="24"/>
        </w:rPr>
        <w:t>СЕЛЬСКОГО ПОСЕЛЕНИЯ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«ПРИМОРСКО-КУЙСКИЙ СЕЛЬСОВЕТ» </w:t>
      </w:r>
      <w:r w:rsidR="00D73459">
        <w:rPr>
          <w:rFonts w:ascii="Times New Roman" w:hAnsi="Times New Roman" w:cs="Times New Roman"/>
          <w:b/>
          <w:sz w:val="24"/>
          <w:szCs w:val="24"/>
        </w:rPr>
        <w:t xml:space="preserve">ЗАПОЛЯРНОГО РАЙОНА </w:t>
      </w:r>
      <w:r>
        <w:rPr>
          <w:rFonts w:ascii="Times New Roman" w:hAnsi="Times New Roman" w:cs="Times New Roman"/>
          <w:b/>
          <w:sz w:val="24"/>
          <w:szCs w:val="24"/>
        </w:rPr>
        <w:t>НЕНЕЦКОГО АВТОНОМНОГО ОКРУГА</w:t>
      </w:r>
    </w:p>
    <w:p w:rsidR="00CD5ED4" w:rsidRDefault="00CD5ED4" w:rsidP="00CD5ED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5ED4" w:rsidRPr="00CD5ED4" w:rsidRDefault="00CD5ED4" w:rsidP="0096320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2586C" w:rsidRPr="005D7D09" w:rsidRDefault="00CD5ED4" w:rsidP="00EB2D9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7D09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CD5ED4" w:rsidRPr="005D7D09" w:rsidRDefault="00C61596" w:rsidP="004258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7D09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475568">
        <w:rPr>
          <w:rFonts w:ascii="Times New Roman" w:hAnsi="Times New Roman" w:cs="Times New Roman"/>
          <w:b/>
          <w:sz w:val="24"/>
          <w:szCs w:val="24"/>
        </w:rPr>
        <w:t>2</w:t>
      </w:r>
      <w:r w:rsidR="00D73459">
        <w:rPr>
          <w:rFonts w:ascii="Times New Roman" w:hAnsi="Times New Roman" w:cs="Times New Roman"/>
          <w:b/>
          <w:sz w:val="24"/>
          <w:szCs w:val="24"/>
        </w:rPr>
        <w:t>9</w:t>
      </w:r>
      <w:r w:rsidR="004C26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73459">
        <w:rPr>
          <w:rFonts w:ascii="Times New Roman" w:hAnsi="Times New Roman" w:cs="Times New Roman"/>
          <w:b/>
          <w:sz w:val="24"/>
          <w:szCs w:val="24"/>
        </w:rPr>
        <w:t>октября</w:t>
      </w:r>
      <w:r w:rsidR="007867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D5ED4" w:rsidRPr="005D7D09">
        <w:rPr>
          <w:rFonts w:ascii="Times New Roman" w:hAnsi="Times New Roman" w:cs="Times New Roman"/>
          <w:b/>
          <w:sz w:val="24"/>
          <w:szCs w:val="24"/>
        </w:rPr>
        <w:t>20</w:t>
      </w:r>
      <w:r w:rsidR="00A844DC">
        <w:rPr>
          <w:rFonts w:ascii="Times New Roman" w:hAnsi="Times New Roman" w:cs="Times New Roman"/>
          <w:b/>
          <w:sz w:val="24"/>
          <w:szCs w:val="24"/>
        </w:rPr>
        <w:t>21</w:t>
      </w:r>
      <w:r w:rsidR="00475568">
        <w:rPr>
          <w:rFonts w:ascii="Times New Roman" w:hAnsi="Times New Roman" w:cs="Times New Roman"/>
          <w:b/>
          <w:sz w:val="24"/>
          <w:szCs w:val="24"/>
        </w:rPr>
        <w:t xml:space="preserve"> г</w:t>
      </w:r>
      <w:r w:rsidR="00C05A56">
        <w:rPr>
          <w:rFonts w:ascii="Times New Roman" w:hAnsi="Times New Roman" w:cs="Times New Roman"/>
          <w:b/>
          <w:sz w:val="24"/>
          <w:szCs w:val="24"/>
        </w:rPr>
        <w:t>ода</w:t>
      </w:r>
      <w:r w:rsidR="00CD5ED4" w:rsidRPr="005D7D09"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EB2D93" w:rsidRPr="005D7D0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73459">
        <w:rPr>
          <w:rFonts w:ascii="Times New Roman" w:hAnsi="Times New Roman" w:cs="Times New Roman"/>
          <w:b/>
          <w:sz w:val="24"/>
          <w:szCs w:val="24"/>
        </w:rPr>
        <w:t>125</w:t>
      </w:r>
    </w:p>
    <w:tbl>
      <w:tblPr>
        <w:tblStyle w:val="a3"/>
        <w:tblW w:w="5495" w:type="dxa"/>
        <w:tblLook w:val="04A0"/>
      </w:tblPr>
      <w:tblGrid>
        <w:gridCol w:w="5495"/>
      </w:tblGrid>
      <w:tr w:rsidR="00CD5ED4" w:rsidTr="00A4454B"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</w:tcPr>
          <w:p w:rsidR="00A4454B" w:rsidRPr="00475568" w:rsidRDefault="00A4454B" w:rsidP="00A4454B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</w:rPr>
            </w:pPr>
          </w:p>
          <w:p w:rsidR="00CD5ED4" w:rsidRPr="004C26D2" w:rsidRDefault="00D73459" w:rsidP="00A4454B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 w:val="0"/>
              </w:rPr>
              <w:t xml:space="preserve">     </w:t>
            </w:r>
            <w:r w:rsidR="00CD5ED4" w:rsidRPr="004C26D2">
              <w:rPr>
                <w:rFonts w:ascii="Times New Roman" w:hAnsi="Times New Roman" w:cs="Times New Roman"/>
                <w:b w:val="0"/>
                <w:sz w:val="21"/>
                <w:szCs w:val="21"/>
              </w:rPr>
              <w:t xml:space="preserve">О внесении </w:t>
            </w:r>
            <w:r w:rsidR="00A4454B" w:rsidRPr="004C26D2">
              <w:rPr>
                <w:rFonts w:ascii="Times New Roman" w:hAnsi="Times New Roman" w:cs="Times New Roman"/>
                <w:b w:val="0"/>
                <w:sz w:val="21"/>
                <w:szCs w:val="21"/>
              </w:rPr>
              <w:t>изменений</w:t>
            </w:r>
            <w:r w:rsidR="00CD5ED4" w:rsidRPr="004C26D2">
              <w:rPr>
                <w:rFonts w:ascii="Times New Roman" w:hAnsi="Times New Roman" w:cs="Times New Roman"/>
                <w:b w:val="0"/>
                <w:sz w:val="21"/>
                <w:szCs w:val="21"/>
              </w:rPr>
              <w:t xml:space="preserve"> в Положение «О</w:t>
            </w:r>
            <w:r w:rsidR="00A4454B" w:rsidRPr="004C26D2">
              <w:rPr>
                <w:rFonts w:ascii="Times New Roman" w:hAnsi="Times New Roman" w:cs="Times New Roman"/>
                <w:b w:val="0"/>
                <w:sz w:val="21"/>
                <w:szCs w:val="21"/>
              </w:rPr>
              <w:t xml:space="preserve"> </w:t>
            </w:r>
            <w:r w:rsidR="00CD5ED4" w:rsidRPr="004C26D2">
              <w:rPr>
                <w:rFonts w:ascii="Times New Roman" w:hAnsi="Times New Roman" w:cs="Times New Roman"/>
                <w:b w:val="0"/>
                <w:sz w:val="21"/>
                <w:szCs w:val="21"/>
              </w:rPr>
              <w:t xml:space="preserve">размерах и условиях оплаты труда лиц, </w:t>
            </w:r>
            <w:r w:rsidR="00A4454B" w:rsidRPr="004C26D2">
              <w:rPr>
                <w:rFonts w:ascii="Times New Roman" w:hAnsi="Times New Roman" w:cs="Times New Roman"/>
                <w:b w:val="0"/>
                <w:sz w:val="21"/>
                <w:szCs w:val="21"/>
              </w:rPr>
              <w:t>з</w:t>
            </w:r>
            <w:r w:rsidR="00CD5ED4" w:rsidRPr="004C26D2">
              <w:rPr>
                <w:rFonts w:ascii="Times New Roman" w:hAnsi="Times New Roman" w:cs="Times New Roman"/>
                <w:b w:val="0"/>
                <w:sz w:val="21"/>
                <w:szCs w:val="21"/>
              </w:rPr>
              <w:t>амещающих в Администрации муниципального образования</w:t>
            </w:r>
            <w:r w:rsidR="00A4454B" w:rsidRPr="004C26D2">
              <w:rPr>
                <w:rFonts w:ascii="Times New Roman" w:hAnsi="Times New Roman" w:cs="Times New Roman"/>
                <w:b w:val="0"/>
                <w:sz w:val="21"/>
                <w:szCs w:val="21"/>
              </w:rPr>
              <w:t xml:space="preserve"> </w:t>
            </w:r>
            <w:r w:rsidR="00CD5ED4" w:rsidRPr="004C26D2">
              <w:rPr>
                <w:rFonts w:ascii="Times New Roman" w:hAnsi="Times New Roman" w:cs="Times New Roman"/>
                <w:b w:val="0"/>
                <w:sz w:val="21"/>
                <w:szCs w:val="21"/>
              </w:rPr>
              <w:t>«</w:t>
            </w:r>
            <w:proofErr w:type="spellStart"/>
            <w:r w:rsidR="00CD5ED4" w:rsidRPr="004C26D2">
              <w:rPr>
                <w:rFonts w:ascii="Times New Roman" w:hAnsi="Times New Roman" w:cs="Times New Roman"/>
                <w:b w:val="0"/>
                <w:sz w:val="21"/>
                <w:szCs w:val="21"/>
              </w:rPr>
              <w:t>Приморско</w:t>
            </w:r>
            <w:proofErr w:type="spellEnd"/>
            <w:r w:rsidR="00CD5ED4" w:rsidRPr="004C26D2">
              <w:rPr>
                <w:rFonts w:ascii="Times New Roman" w:hAnsi="Times New Roman" w:cs="Times New Roman"/>
                <w:b w:val="0"/>
                <w:sz w:val="21"/>
                <w:szCs w:val="21"/>
              </w:rPr>
              <w:t>–</w:t>
            </w:r>
            <w:proofErr w:type="spellStart"/>
            <w:r w:rsidR="00CD5ED4" w:rsidRPr="004C26D2">
              <w:rPr>
                <w:rFonts w:ascii="Times New Roman" w:hAnsi="Times New Roman" w:cs="Times New Roman"/>
                <w:b w:val="0"/>
                <w:sz w:val="21"/>
                <w:szCs w:val="21"/>
              </w:rPr>
              <w:t>Куйский</w:t>
            </w:r>
            <w:proofErr w:type="spellEnd"/>
            <w:r w:rsidR="00CD5ED4" w:rsidRPr="004C26D2">
              <w:rPr>
                <w:rFonts w:ascii="Times New Roman" w:hAnsi="Times New Roman" w:cs="Times New Roman"/>
                <w:b w:val="0"/>
                <w:sz w:val="21"/>
                <w:szCs w:val="21"/>
              </w:rPr>
              <w:t xml:space="preserve"> сельсовет» Ненецкого автономного</w:t>
            </w:r>
            <w:r w:rsidR="00A4454B" w:rsidRPr="004C26D2">
              <w:rPr>
                <w:rFonts w:ascii="Times New Roman" w:hAnsi="Times New Roman" w:cs="Times New Roman"/>
                <w:b w:val="0"/>
                <w:sz w:val="21"/>
                <w:szCs w:val="21"/>
              </w:rPr>
              <w:t xml:space="preserve"> округа </w:t>
            </w:r>
            <w:r w:rsidR="00CD5ED4" w:rsidRPr="004C26D2">
              <w:rPr>
                <w:rFonts w:ascii="Times New Roman" w:hAnsi="Times New Roman" w:cs="Times New Roman"/>
                <w:b w:val="0"/>
                <w:sz w:val="21"/>
                <w:szCs w:val="21"/>
              </w:rPr>
              <w:t>должности,</w:t>
            </w:r>
            <w:r w:rsidR="00A4454B" w:rsidRPr="004C26D2">
              <w:rPr>
                <w:rFonts w:ascii="Times New Roman" w:hAnsi="Times New Roman" w:cs="Times New Roman"/>
                <w:b w:val="0"/>
                <w:sz w:val="21"/>
                <w:szCs w:val="21"/>
              </w:rPr>
              <w:t xml:space="preserve"> </w:t>
            </w:r>
            <w:r w:rsidR="00CD5ED4" w:rsidRPr="004C26D2">
              <w:rPr>
                <w:rFonts w:ascii="Times New Roman" w:hAnsi="Times New Roman" w:cs="Times New Roman"/>
                <w:b w:val="0"/>
                <w:sz w:val="21"/>
                <w:szCs w:val="21"/>
              </w:rPr>
              <w:t>не относящиеся к должностям</w:t>
            </w:r>
            <w:r w:rsidR="00A4454B" w:rsidRPr="004C26D2">
              <w:rPr>
                <w:rFonts w:ascii="Times New Roman" w:hAnsi="Times New Roman" w:cs="Times New Roman"/>
                <w:b w:val="0"/>
                <w:sz w:val="21"/>
                <w:szCs w:val="21"/>
              </w:rPr>
              <w:t xml:space="preserve"> </w:t>
            </w:r>
            <w:r w:rsidR="00CD5ED4" w:rsidRPr="004C26D2">
              <w:rPr>
                <w:rFonts w:ascii="Times New Roman" w:hAnsi="Times New Roman" w:cs="Times New Roman"/>
                <w:b w:val="0"/>
                <w:sz w:val="21"/>
                <w:szCs w:val="21"/>
              </w:rPr>
              <w:t>муниципальной службы, утвержд</w:t>
            </w:r>
            <w:r w:rsidR="00F50344" w:rsidRPr="004C26D2">
              <w:rPr>
                <w:rFonts w:ascii="Times New Roman" w:hAnsi="Times New Roman" w:cs="Times New Roman"/>
                <w:b w:val="0"/>
                <w:sz w:val="21"/>
                <w:szCs w:val="21"/>
              </w:rPr>
              <w:t>ё</w:t>
            </w:r>
            <w:r w:rsidR="00CD5ED4" w:rsidRPr="004C26D2">
              <w:rPr>
                <w:rFonts w:ascii="Times New Roman" w:hAnsi="Times New Roman" w:cs="Times New Roman"/>
                <w:b w:val="0"/>
                <w:sz w:val="21"/>
                <w:szCs w:val="21"/>
              </w:rPr>
              <w:t xml:space="preserve">нное Постановлением администрации </w:t>
            </w:r>
            <w:r w:rsidR="00475568" w:rsidRPr="004C26D2">
              <w:rPr>
                <w:rFonts w:ascii="Times New Roman" w:hAnsi="Times New Roman" w:cs="Times New Roman"/>
                <w:b w:val="0"/>
                <w:sz w:val="21"/>
                <w:szCs w:val="21"/>
              </w:rPr>
              <w:t xml:space="preserve">муниципального образования </w:t>
            </w:r>
            <w:r w:rsidR="00CD5ED4" w:rsidRPr="004C26D2">
              <w:rPr>
                <w:rFonts w:ascii="Times New Roman" w:hAnsi="Times New Roman" w:cs="Times New Roman"/>
                <w:b w:val="0"/>
                <w:sz w:val="21"/>
                <w:szCs w:val="21"/>
              </w:rPr>
              <w:t xml:space="preserve">от 26.04.2016 года № </w:t>
            </w:r>
            <w:r w:rsidR="00475568" w:rsidRPr="004C26D2">
              <w:rPr>
                <w:rFonts w:ascii="Times New Roman" w:hAnsi="Times New Roman" w:cs="Times New Roman"/>
                <w:b w:val="0"/>
                <w:sz w:val="21"/>
                <w:szCs w:val="21"/>
              </w:rPr>
              <w:t>64</w:t>
            </w:r>
          </w:p>
          <w:p w:rsidR="00CD5ED4" w:rsidRPr="00475568" w:rsidRDefault="00CD5ED4" w:rsidP="00CD5ED4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</w:rPr>
            </w:pPr>
          </w:p>
        </w:tc>
      </w:tr>
    </w:tbl>
    <w:p w:rsidR="00CD5ED4" w:rsidRPr="0042586C" w:rsidRDefault="00CD5ED4" w:rsidP="00CD5ED4">
      <w:pPr>
        <w:pStyle w:val="ConsPlusTitle"/>
        <w:widowControl/>
        <w:rPr>
          <w:rFonts w:ascii="Times New Roman" w:hAnsi="Times New Roman" w:cs="Times New Roman"/>
          <w:b w:val="0"/>
          <w:sz w:val="16"/>
          <w:szCs w:val="16"/>
        </w:rPr>
      </w:pPr>
    </w:p>
    <w:p w:rsidR="00F50344" w:rsidRPr="00D20E94" w:rsidRDefault="00637F17" w:rsidP="00637F17">
      <w:pPr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D20E94">
        <w:rPr>
          <w:rFonts w:ascii="Times New Roman" w:hAnsi="Times New Roman" w:cs="Times New Roman"/>
          <w:sz w:val="25"/>
          <w:szCs w:val="25"/>
        </w:rPr>
        <w:t xml:space="preserve">В соответствии со </w:t>
      </w:r>
      <w:hyperlink r:id="rId7" w:history="1">
        <w:r w:rsidRPr="00D20E94">
          <w:rPr>
            <w:rFonts w:ascii="Times New Roman" w:hAnsi="Times New Roman" w:cs="Times New Roman"/>
            <w:sz w:val="25"/>
            <w:szCs w:val="25"/>
          </w:rPr>
          <w:t>статьей 53</w:t>
        </w:r>
      </w:hyperlink>
      <w:r w:rsidRPr="00D20E94">
        <w:rPr>
          <w:rFonts w:ascii="Times New Roman" w:hAnsi="Times New Roman" w:cs="Times New Roman"/>
          <w:sz w:val="25"/>
          <w:szCs w:val="25"/>
        </w:rPr>
        <w:t xml:space="preserve"> Федерального закона от 06.10.2003 N 131-ФЗ </w:t>
      </w:r>
      <w:r w:rsidR="002133C6" w:rsidRPr="00D20E94">
        <w:rPr>
          <w:rFonts w:ascii="Times New Roman" w:hAnsi="Times New Roman" w:cs="Times New Roman"/>
          <w:sz w:val="25"/>
          <w:szCs w:val="25"/>
        </w:rPr>
        <w:t>«</w:t>
      </w:r>
      <w:r w:rsidRPr="00D20E94">
        <w:rPr>
          <w:rFonts w:ascii="Times New Roman" w:hAnsi="Times New Roman" w:cs="Times New Roman"/>
          <w:sz w:val="25"/>
          <w:szCs w:val="25"/>
        </w:rPr>
        <w:t>Об общих принципах организации местного самоуправления в Российской Федерации</w:t>
      </w:r>
      <w:r w:rsidR="002133C6" w:rsidRPr="00D20E94">
        <w:rPr>
          <w:rFonts w:ascii="Times New Roman" w:hAnsi="Times New Roman" w:cs="Times New Roman"/>
          <w:sz w:val="25"/>
          <w:szCs w:val="25"/>
        </w:rPr>
        <w:t>»</w:t>
      </w:r>
      <w:r w:rsidRPr="00D20E94">
        <w:rPr>
          <w:rFonts w:ascii="Times New Roman" w:hAnsi="Times New Roman" w:cs="Times New Roman"/>
          <w:sz w:val="25"/>
          <w:szCs w:val="25"/>
        </w:rPr>
        <w:t>, на основании Устава муниципального образования «Приморско-Куйский сельсовет» Ненецкого автономного округа,</w:t>
      </w:r>
      <w:r w:rsidR="00786730" w:rsidRPr="00D20E94">
        <w:rPr>
          <w:sz w:val="25"/>
          <w:szCs w:val="25"/>
        </w:rPr>
        <w:t xml:space="preserve"> </w:t>
      </w:r>
      <w:r w:rsidRPr="00D20E94">
        <w:rPr>
          <w:rFonts w:ascii="Times New Roman" w:hAnsi="Times New Roman" w:cs="Times New Roman"/>
          <w:sz w:val="25"/>
          <w:szCs w:val="25"/>
        </w:rPr>
        <w:t xml:space="preserve">Администрация </w:t>
      </w:r>
      <w:r w:rsidR="00D73459" w:rsidRPr="00D20E94">
        <w:rPr>
          <w:rFonts w:ascii="Times New Roman" w:hAnsi="Times New Roman" w:cs="Times New Roman"/>
          <w:sz w:val="25"/>
          <w:szCs w:val="25"/>
        </w:rPr>
        <w:t xml:space="preserve">Сельского поселения </w:t>
      </w:r>
      <w:r w:rsidRPr="00D20E94">
        <w:rPr>
          <w:rFonts w:ascii="Times New Roman" w:hAnsi="Times New Roman" w:cs="Times New Roman"/>
          <w:sz w:val="25"/>
          <w:szCs w:val="25"/>
        </w:rPr>
        <w:t xml:space="preserve">«Приморско-Куйский сельсовет» </w:t>
      </w:r>
      <w:r w:rsidR="00D73459" w:rsidRPr="00D20E94">
        <w:rPr>
          <w:rFonts w:ascii="Times New Roman" w:hAnsi="Times New Roman" w:cs="Times New Roman"/>
          <w:sz w:val="25"/>
          <w:szCs w:val="25"/>
        </w:rPr>
        <w:t xml:space="preserve">Заполярного района </w:t>
      </w:r>
      <w:r w:rsidR="00554BCD" w:rsidRPr="00D20E94">
        <w:rPr>
          <w:rFonts w:ascii="Times New Roman" w:hAnsi="Times New Roman" w:cs="Times New Roman"/>
          <w:sz w:val="25"/>
          <w:szCs w:val="25"/>
        </w:rPr>
        <w:t>Ненецкого автономного округа</w:t>
      </w:r>
    </w:p>
    <w:p w:rsidR="00637F17" w:rsidRPr="00637F17" w:rsidRDefault="00637F17" w:rsidP="00F50344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7F17">
        <w:rPr>
          <w:rFonts w:ascii="Times New Roman" w:hAnsi="Times New Roman" w:cs="Times New Roman"/>
          <w:b/>
          <w:sz w:val="24"/>
          <w:szCs w:val="24"/>
        </w:rPr>
        <w:t>ПОСТАНОВЛЯЕТ:</w:t>
      </w:r>
    </w:p>
    <w:p w:rsidR="00E90712" w:rsidRDefault="00E90712" w:rsidP="00CD5ED4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E90712" w:rsidRPr="00D20E94" w:rsidRDefault="00CD5ED4" w:rsidP="004C26D2">
      <w:pPr>
        <w:pStyle w:val="ConsPlusTitle"/>
        <w:widowControl/>
        <w:numPr>
          <w:ilvl w:val="0"/>
          <w:numId w:val="3"/>
        </w:numPr>
        <w:spacing w:line="264" w:lineRule="auto"/>
        <w:ind w:left="0" w:firstLine="680"/>
        <w:jc w:val="both"/>
        <w:rPr>
          <w:rFonts w:ascii="Times New Roman" w:hAnsi="Times New Roman" w:cs="Times New Roman"/>
          <w:b w:val="0"/>
          <w:sz w:val="25"/>
          <w:szCs w:val="25"/>
        </w:rPr>
      </w:pPr>
      <w:proofErr w:type="gramStart"/>
      <w:r w:rsidRPr="00D20E94">
        <w:rPr>
          <w:rFonts w:ascii="Times New Roman" w:hAnsi="Times New Roman" w:cs="Times New Roman"/>
          <w:b w:val="0"/>
          <w:sz w:val="25"/>
          <w:szCs w:val="25"/>
        </w:rPr>
        <w:t xml:space="preserve">Внести </w:t>
      </w:r>
      <w:r w:rsidR="00E90712" w:rsidRPr="00D20E94">
        <w:rPr>
          <w:rFonts w:ascii="Times New Roman" w:hAnsi="Times New Roman" w:cs="Times New Roman"/>
          <w:b w:val="0"/>
          <w:sz w:val="25"/>
          <w:szCs w:val="25"/>
        </w:rPr>
        <w:t>изменения</w:t>
      </w:r>
      <w:r w:rsidRPr="00D20E94">
        <w:rPr>
          <w:rFonts w:ascii="Times New Roman" w:hAnsi="Times New Roman" w:cs="Times New Roman"/>
          <w:b w:val="0"/>
          <w:sz w:val="25"/>
          <w:szCs w:val="25"/>
        </w:rPr>
        <w:t xml:space="preserve"> в Положение </w:t>
      </w:r>
      <w:r w:rsidR="00E90712" w:rsidRPr="00D20E94">
        <w:rPr>
          <w:rFonts w:ascii="Times New Roman" w:hAnsi="Times New Roman" w:cs="Times New Roman"/>
          <w:b w:val="0"/>
          <w:sz w:val="25"/>
          <w:szCs w:val="25"/>
        </w:rPr>
        <w:t>«О размерах и условиях оплаты труда лиц, замещающих в Администрации муниципального образования «</w:t>
      </w:r>
      <w:proofErr w:type="spellStart"/>
      <w:r w:rsidR="00E90712" w:rsidRPr="00D20E94">
        <w:rPr>
          <w:rFonts w:ascii="Times New Roman" w:hAnsi="Times New Roman" w:cs="Times New Roman"/>
          <w:b w:val="0"/>
          <w:sz w:val="25"/>
          <w:szCs w:val="25"/>
        </w:rPr>
        <w:t>Приморско</w:t>
      </w:r>
      <w:proofErr w:type="spellEnd"/>
      <w:r w:rsidR="00E90712" w:rsidRPr="00D20E94">
        <w:rPr>
          <w:rFonts w:ascii="Times New Roman" w:hAnsi="Times New Roman" w:cs="Times New Roman"/>
          <w:b w:val="0"/>
          <w:sz w:val="25"/>
          <w:szCs w:val="25"/>
        </w:rPr>
        <w:t xml:space="preserve"> – </w:t>
      </w:r>
      <w:proofErr w:type="spellStart"/>
      <w:r w:rsidR="00E90712" w:rsidRPr="00D20E94">
        <w:rPr>
          <w:rFonts w:ascii="Times New Roman" w:hAnsi="Times New Roman" w:cs="Times New Roman"/>
          <w:b w:val="0"/>
          <w:sz w:val="25"/>
          <w:szCs w:val="25"/>
        </w:rPr>
        <w:t>Куйский</w:t>
      </w:r>
      <w:proofErr w:type="spellEnd"/>
      <w:r w:rsidR="00E90712" w:rsidRPr="00D20E94">
        <w:rPr>
          <w:rFonts w:ascii="Times New Roman" w:hAnsi="Times New Roman" w:cs="Times New Roman"/>
          <w:b w:val="0"/>
          <w:sz w:val="25"/>
          <w:szCs w:val="25"/>
        </w:rPr>
        <w:t xml:space="preserve"> сельсовет» Ненецкого автономного округа должности, не относящиеся к должностям  муниципальной службы, утвержденное Постановлением </w:t>
      </w:r>
      <w:r w:rsidR="008A7E36" w:rsidRPr="00D20E94">
        <w:rPr>
          <w:rFonts w:ascii="Times New Roman" w:hAnsi="Times New Roman" w:cs="Times New Roman"/>
          <w:b w:val="0"/>
          <w:sz w:val="25"/>
          <w:szCs w:val="25"/>
        </w:rPr>
        <w:t>А</w:t>
      </w:r>
      <w:r w:rsidR="00E90712" w:rsidRPr="00D20E94">
        <w:rPr>
          <w:rFonts w:ascii="Times New Roman" w:hAnsi="Times New Roman" w:cs="Times New Roman"/>
          <w:b w:val="0"/>
          <w:sz w:val="25"/>
          <w:szCs w:val="25"/>
        </w:rPr>
        <w:t>дминистрации</w:t>
      </w:r>
      <w:r w:rsidR="008A7E36" w:rsidRPr="00D20E94">
        <w:rPr>
          <w:rFonts w:ascii="Times New Roman" w:hAnsi="Times New Roman" w:cs="Times New Roman"/>
          <w:b w:val="0"/>
          <w:sz w:val="25"/>
          <w:szCs w:val="25"/>
        </w:rPr>
        <w:t xml:space="preserve"> муниципального образования Ненецкого автономного округа</w:t>
      </w:r>
      <w:r w:rsidR="00E90712" w:rsidRPr="00D20E94">
        <w:rPr>
          <w:rFonts w:ascii="Times New Roman" w:hAnsi="Times New Roman" w:cs="Times New Roman"/>
          <w:b w:val="0"/>
          <w:sz w:val="25"/>
          <w:szCs w:val="25"/>
        </w:rPr>
        <w:t xml:space="preserve"> от 26.04.2016 года № 64</w:t>
      </w:r>
      <w:r w:rsidR="00282C8B" w:rsidRPr="00D20E94">
        <w:rPr>
          <w:rFonts w:ascii="Times New Roman" w:hAnsi="Times New Roman" w:cs="Times New Roman"/>
          <w:b w:val="0"/>
          <w:sz w:val="25"/>
          <w:szCs w:val="25"/>
        </w:rPr>
        <w:t xml:space="preserve"> (Приложение</w:t>
      </w:r>
      <w:r w:rsidR="00191CED" w:rsidRPr="00D20E94">
        <w:rPr>
          <w:rFonts w:ascii="Times New Roman" w:hAnsi="Times New Roman" w:cs="Times New Roman"/>
          <w:b w:val="0"/>
          <w:sz w:val="25"/>
          <w:szCs w:val="25"/>
        </w:rPr>
        <w:t xml:space="preserve"> 1</w:t>
      </w:r>
      <w:r w:rsidR="00D73459" w:rsidRPr="00D20E94">
        <w:rPr>
          <w:rFonts w:ascii="Times New Roman" w:hAnsi="Times New Roman" w:cs="Times New Roman"/>
          <w:b w:val="0"/>
          <w:sz w:val="25"/>
          <w:szCs w:val="25"/>
        </w:rPr>
        <w:t>, Приложение 2</w:t>
      </w:r>
      <w:r w:rsidR="008A7E36" w:rsidRPr="00D20E94">
        <w:rPr>
          <w:rFonts w:ascii="Times New Roman" w:hAnsi="Times New Roman" w:cs="Times New Roman"/>
          <w:b w:val="0"/>
          <w:sz w:val="25"/>
          <w:szCs w:val="25"/>
        </w:rPr>
        <w:t>, Приложение 3</w:t>
      </w:r>
      <w:r w:rsidR="00282C8B" w:rsidRPr="00D20E94">
        <w:rPr>
          <w:rFonts w:ascii="Times New Roman" w:hAnsi="Times New Roman" w:cs="Times New Roman"/>
          <w:b w:val="0"/>
          <w:sz w:val="25"/>
          <w:szCs w:val="25"/>
        </w:rPr>
        <w:t>)</w:t>
      </w:r>
      <w:r w:rsidR="00BE7EA3" w:rsidRPr="00D20E94">
        <w:rPr>
          <w:rFonts w:ascii="Times New Roman" w:hAnsi="Times New Roman" w:cs="Times New Roman"/>
          <w:b w:val="0"/>
          <w:sz w:val="25"/>
          <w:szCs w:val="25"/>
        </w:rPr>
        <w:t>;</w:t>
      </w:r>
      <w:proofErr w:type="gramEnd"/>
    </w:p>
    <w:p w:rsidR="00637F17" w:rsidRPr="00D20E94" w:rsidRDefault="00637F17" w:rsidP="004C26D2">
      <w:pPr>
        <w:pStyle w:val="ConsPlusTitle"/>
        <w:widowControl/>
        <w:numPr>
          <w:ilvl w:val="0"/>
          <w:numId w:val="3"/>
        </w:numPr>
        <w:spacing w:line="264" w:lineRule="auto"/>
        <w:ind w:left="0" w:firstLine="680"/>
        <w:jc w:val="both"/>
        <w:rPr>
          <w:rFonts w:ascii="Times New Roman" w:hAnsi="Times New Roman" w:cs="Times New Roman"/>
          <w:b w:val="0"/>
          <w:sz w:val="25"/>
          <w:szCs w:val="25"/>
        </w:rPr>
      </w:pPr>
      <w:r w:rsidRPr="00D20E94">
        <w:rPr>
          <w:rFonts w:ascii="Times New Roman" w:hAnsi="Times New Roman" w:cs="Times New Roman"/>
          <w:b w:val="0"/>
          <w:sz w:val="25"/>
          <w:szCs w:val="25"/>
        </w:rPr>
        <w:t xml:space="preserve">Настоящее постановление вступает в силу со дня его официального опубликования и подлежит применению с 1 </w:t>
      </w:r>
      <w:r w:rsidR="00D73459" w:rsidRPr="00D20E94">
        <w:rPr>
          <w:rFonts w:ascii="Times New Roman" w:hAnsi="Times New Roman" w:cs="Times New Roman"/>
          <w:b w:val="0"/>
          <w:sz w:val="25"/>
          <w:szCs w:val="25"/>
        </w:rPr>
        <w:t>ноября</w:t>
      </w:r>
      <w:r w:rsidR="00A844DC" w:rsidRPr="00D20E94">
        <w:rPr>
          <w:rFonts w:ascii="Times New Roman" w:hAnsi="Times New Roman" w:cs="Times New Roman"/>
          <w:b w:val="0"/>
          <w:sz w:val="25"/>
          <w:szCs w:val="25"/>
        </w:rPr>
        <w:t xml:space="preserve"> </w:t>
      </w:r>
      <w:r w:rsidRPr="00D20E94">
        <w:rPr>
          <w:rFonts w:ascii="Times New Roman" w:hAnsi="Times New Roman" w:cs="Times New Roman"/>
          <w:b w:val="0"/>
          <w:sz w:val="25"/>
          <w:szCs w:val="25"/>
        </w:rPr>
        <w:t>20</w:t>
      </w:r>
      <w:r w:rsidR="00A844DC" w:rsidRPr="00D20E94">
        <w:rPr>
          <w:rFonts w:ascii="Times New Roman" w:hAnsi="Times New Roman" w:cs="Times New Roman"/>
          <w:b w:val="0"/>
          <w:sz w:val="25"/>
          <w:szCs w:val="25"/>
        </w:rPr>
        <w:t>21</w:t>
      </w:r>
      <w:r w:rsidRPr="00D20E94">
        <w:rPr>
          <w:rFonts w:ascii="Times New Roman" w:hAnsi="Times New Roman" w:cs="Times New Roman"/>
          <w:b w:val="0"/>
          <w:sz w:val="25"/>
          <w:szCs w:val="25"/>
        </w:rPr>
        <w:t xml:space="preserve"> года</w:t>
      </w:r>
      <w:r w:rsidR="00F50344" w:rsidRPr="00D20E94">
        <w:rPr>
          <w:rFonts w:ascii="Times New Roman" w:hAnsi="Times New Roman" w:cs="Times New Roman"/>
          <w:b w:val="0"/>
          <w:sz w:val="25"/>
          <w:szCs w:val="25"/>
        </w:rPr>
        <w:t>.</w:t>
      </w:r>
    </w:p>
    <w:p w:rsidR="00CD5ED4" w:rsidRDefault="00E90712" w:rsidP="00637F17">
      <w:pPr>
        <w:pStyle w:val="ConsPlusTitle"/>
        <w:widowControl/>
        <w:ind w:left="120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637F17" w:rsidRDefault="00637F17" w:rsidP="00637F17">
      <w:pPr>
        <w:pStyle w:val="ConsPlusTitle"/>
        <w:widowControl/>
        <w:ind w:left="12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637F17" w:rsidRDefault="00637F17" w:rsidP="00637F17">
      <w:pPr>
        <w:pStyle w:val="ConsPlusTitle"/>
        <w:widowControl/>
        <w:ind w:left="12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637F17" w:rsidRDefault="00637F17" w:rsidP="00637F17">
      <w:pPr>
        <w:pStyle w:val="ConsPlusTitle"/>
        <w:widowControl/>
        <w:ind w:left="12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D73459" w:rsidRDefault="00CD5ED4" w:rsidP="0096320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CD5ED4">
        <w:rPr>
          <w:rFonts w:ascii="Times New Roman" w:hAnsi="Times New Roman" w:cs="Times New Roman"/>
          <w:sz w:val="24"/>
          <w:szCs w:val="24"/>
        </w:rPr>
        <w:t xml:space="preserve">Глава </w:t>
      </w:r>
      <w:r w:rsidR="00D73459">
        <w:rPr>
          <w:rFonts w:ascii="Times New Roman" w:hAnsi="Times New Roman" w:cs="Times New Roman"/>
          <w:sz w:val="24"/>
          <w:szCs w:val="24"/>
        </w:rPr>
        <w:t>Сельского поселения</w:t>
      </w:r>
    </w:p>
    <w:p w:rsidR="00CD5ED4" w:rsidRPr="00CD5ED4" w:rsidRDefault="00CD5ED4" w:rsidP="0096320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CD5ED4">
        <w:rPr>
          <w:rFonts w:ascii="Times New Roman" w:hAnsi="Times New Roman" w:cs="Times New Roman"/>
          <w:sz w:val="24"/>
          <w:szCs w:val="24"/>
        </w:rPr>
        <w:t xml:space="preserve"> «Приморско-Куйский </w:t>
      </w:r>
      <w:r w:rsidRPr="00CD5ED4">
        <w:rPr>
          <w:rFonts w:ascii="Times New Roman" w:hAnsi="Times New Roman" w:cs="Times New Roman"/>
          <w:bCs/>
          <w:sz w:val="24"/>
          <w:szCs w:val="24"/>
        </w:rPr>
        <w:t xml:space="preserve">сельсовет» </w:t>
      </w:r>
      <w:r w:rsidR="00D73459">
        <w:rPr>
          <w:rFonts w:ascii="Times New Roman" w:hAnsi="Times New Roman" w:cs="Times New Roman"/>
          <w:bCs/>
          <w:sz w:val="24"/>
          <w:szCs w:val="24"/>
        </w:rPr>
        <w:t xml:space="preserve">ЗР </w:t>
      </w:r>
      <w:r w:rsidRPr="00CD5ED4">
        <w:rPr>
          <w:rFonts w:ascii="Times New Roman" w:hAnsi="Times New Roman" w:cs="Times New Roman"/>
          <w:bCs/>
          <w:sz w:val="24"/>
          <w:szCs w:val="24"/>
        </w:rPr>
        <w:t xml:space="preserve">НАО     </w:t>
      </w:r>
      <w:r w:rsidR="00963207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="00963207" w:rsidRPr="00963207">
        <w:rPr>
          <w:rFonts w:ascii="Times New Roman" w:hAnsi="Times New Roman" w:cs="Times New Roman"/>
          <w:bCs/>
          <w:sz w:val="24"/>
          <w:szCs w:val="24"/>
          <w:u w:val="single"/>
        </w:rPr>
        <w:t xml:space="preserve">                            </w:t>
      </w:r>
      <w:r w:rsidR="00963207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Pr="00CD5ED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63207">
        <w:rPr>
          <w:rFonts w:ascii="Times New Roman" w:hAnsi="Times New Roman" w:cs="Times New Roman"/>
          <w:sz w:val="24"/>
          <w:szCs w:val="24"/>
        </w:rPr>
        <w:t>В.А.Таратин</w:t>
      </w:r>
      <w:proofErr w:type="spellEnd"/>
      <w:r w:rsidR="00963207">
        <w:rPr>
          <w:rFonts w:ascii="Times New Roman" w:hAnsi="Times New Roman" w:cs="Times New Roman"/>
          <w:sz w:val="24"/>
          <w:szCs w:val="24"/>
        </w:rPr>
        <w:t xml:space="preserve">  </w:t>
      </w:r>
      <w:r w:rsidR="00963207" w:rsidRPr="00CD5ED4">
        <w:rPr>
          <w:rFonts w:ascii="Times New Roman" w:hAnsi="Times New Roman" w:cs="Times New Roman"/>
          <w:sz w:val="24"/>
          <w:szCs w:val="24"/>
        </w:rPr>
        <w:t xml:space="preserve">  </w:t>
      </w:r>
      <w:r w:rsidRPr="00CD5ED4">
        <w:rPr>
          <w:rFonts w:ascii="Times New Roman" w:hAnsi="Times New Roman" w:cs="Times New Roman"/>
          <w:bCs/>
          <w:sz w:val="24"/>
          <w:szCs w:val="24"/>
        </w:rPr>
        <w:t xml:space="preserve">                              </w:t>
      </w:r>
    </w:p>
    <w:p w:rsidR="00CD5ED4" w:rsidRDefault="00CD5ED4" w:rsidP="0096320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A844DC" w:rsidRDefault="00A844DC" w:rsidP="00282C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A844DC" w:rsidRDefault="00A844DC" w:rsidP="00282C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A844DC" w:rsidRDefault="00A844DC" w:rsidP="00282C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A844DC" w:rsidRDefault="00A844DC" w:rsidP="00282C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A844DC" w:rsidRDefault="00A844DC" w:rsidP="00282C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282C8B" w:rsidRPr="00256683" w:rsidRDefault="00282C8B" w:rsidP="00282C8B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256683">
        <w:rPr>
          <w:rFonts w:ascii="Times New Roman" w:hAnsi="Times New Roman" w:cs="Times New Roman"/>
          <w:b/>
        </w:rPr>
        <w:lastRenderedPageBreak/>
        <w:t>Приложение 1</w:t>
      </w:r>
    </w:p>
    <w:p w:rsidR="00D73459" w:rsidRPr="00D73459" w:rsidRDefault="00282C8B" w:rsidP="00282C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56683">
        <w:rPr>
          <w:rFonts w:ascii="Times New Roman" w:hAnsi="Times New Roman" w:cs="Times New Roman"/>
          <w:b/>
        </w:rPr>
        <w:t xml:space="preserve"> </w:t>
      </w:r>
      <w:r w:rsidRPr="00D73459">
        <w:rPr>
          <w:rFonts w:ascii="Times New Roman" w:hAnsi="Times New Roman" w:cs="Times New Roman"/>
          <w:sz w:val="20"/>
          <w:szCs w:val="20"/>
        </w:rPr>
        <w:t xml:space="preserve">к Постановлению Администрации </w:t>
      </w:r>
      <w:r w:rsidR="00D73459" w:rsidRPr="00D73459">
        <w:rPr>
          <w:rFonts w:ascii="Times New Roman" w:hAnsi="Times New Roman" w:cs="Times New Roman"/>
          <w:sz w:val="20"/>
          <w:szCs w:val="20"/>
        </w:rPr>
        <w:t>Сельского поселения</w:t>
      </w:r>
    </w:p>
    <w:p w:rsidR="00A25AD4" w:rsidRPr="00D73459" w:rsidRDefault="00282C8B" w:rsidP="00282C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73459">
        <w:rPr>
          <w:rFonts w:ascii="Times New Roman" w:hAnsi="Times New Roman" w:cs="Times New Roman"/>
          <w:sz w:val="20"/>
          <w:szCs w:val="20"/>
        </w:rPr>
        <w:t xml:space="preserve"> «Приморско-Куйский сельсовет» </w:t>
      </w:r>
      <w:r w:rsidR="00D73459" w:rsidRPr="00D73459">
        <w:rPr>
          <w:rFonts w:ascii="Times New Roman" w:hAnsi="Times New Roman" w:cs="Times New Roman"/>
          <w:sz w:val="20"/>
          <w:szCs w:val="20"/>
        </w:rPr>
        <w:t xml:space="preserve">ЗР </w:t>
      </w:r>
      <w:r w:rsidRPr="00D73459">
        <w:rPr>
          <w:rFonts w:ascii="Times New Roman" w:hAnsi="Times New Roman" w:cs="Times New Roman"/>
          <w:sz w:val="20"/>
          <w:szCs w:val="20"/>
        </w:rPr>
        <w:t xml:space="preserve">НАО № </w:t>
      </w:r>
      <w:r w:rsidR="00D73459" w:rsidRPr="00D73459">
        <w:rPr>
          <w:rFonts w:ascii="Times New Roman" w:hAnsi="Times New Roman" w:cs="Times New Roman"/>
          <w:sz w:val="20"/>
          <w:szCs w:val="20"/>
        </w:rPr>
        <w:t xml:space="preserve">125 </w:t>
      </w:r>
      <w:r w:rsidRPr="00D73459">
        <w:rPr>
          <w:rFonts w:ascii="Times New Roman" w:hAnsi="Times New Roman" w:cs="Times New Roman"/>
          <w:sz w:val="20"/>
          <w:szCs w:val="20"/>
        </w:rPr>
        <w:t xml:space="preserve">от </w:t>
      </w:r>
      <w:r w:rsidR="002133C6" w:rsidRPr="00D73459">
        <w:rPr>
          <w:rFonts w:ascii="Times New Roman" w:hAnsi="Times New Roman" w:cs="Times New Roman"/>
          <w:sz w:val="20"/>
          <w:szCs w:val="20"/>
        </w:rPr>
        <w:t>2</w:t>
      </w:r>
      <w:r w:rsidR="00D73459" w:rsidRPr="00D73459">
        <w:rPr>
          <w:rFonts w:ascii="Times New Roman" w:hAnsi="Times New Roman" w:cs="Times New Roman"/>
          <w:sz w:val="20"/>
          <w:szCs w:val="20"/>
        </w:rPr>
        <w:t>9</w:t>
      </w:r>
      <w:r w:rsidRPr="00D73459">
        <w:rPr>
          <w:rFonts w:ascii="Times New Roman" w:hAnsi="Times New Roman" w:cs="Times New Roman"/>
          <w:sz w:val="20"/>
          <w:szCs w:val="20"/>
        </w:rPr>
        <w:t>.</w:t>
      </w:r>
      <w:r w:rsidR="00D73459" w:rsidRPr="00D73459">
        <w:rPr>
          <w:rFonts w:ascii="Times New Roman" w:hAnsi="Times New Roman" w:cs="Times New Roman"/>
          <w:sz w:val="20"/>
          <w:szCs w:val="20"/>
        </w:rPr>
        <w:t>10</w:t>
      </w:r>
      <w:r w:rsidRPr="00D73459">
        <w:rPr>
          <w:rFonts w:ascii="Times New Roman" w:hAnsi="Times New Roman" w:cs="Times New Roman"/>
          <w:sz w:val="20"/>
          <w:szCs w:val="20"/>
        </w:rPr>
        <w:t>.20</w:t>
      </w:r>
      <w:r w:rsidR="00A844DC" w:rsidRPr="00D73459">
        <w:rPr>
          <w:rFonts w:ascii="Times New Roman" w:hAnsi="Times New Roman" w:cs="Times New Roman"/>
          <w:sz w:val="20"/>
          <w:szCs w:val="20"/>
        </w:rPr>
        <w:t>21</w:t>
      </w:r>
    </w:p>
    <w:p w:rsidR="00282C8B" w:rsidRPr="00D73459" w:rsidRDefault="00282C8B" w:rsidP="00282C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282C8B" w:rsidRDefault="00282C8B" w:rsidP="00E1117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82C8B">
        <w:rPr>
          <w:rFonts w:ascii="Times New Roman" w:hAnsi="Times New Roman" w:cs="Times New Roman"/>
          <w:sz w:val="24"/>
          <w:szCs w:val="24"/>
        </w:rPr>
        <w:t>Внесение изменений в Положение «О размерах и условиях оплаты труда лиц, замещающих в Администрации муниципального образования «</w:t>
      </w:r>
      <w:proofErr w:type="spellStart"/>
      <w:r w:rsidRPr="00282C8B">
        <w:rPr>
          <w:rFonts w:ascii="Times New Roman" w:hAnsi="Times New Roman" w:cs="Times New Roman"/>
          <w:sz w:val="24"/>
          <w:szCs w:val="24"/>
        </w:rPr>
        <w:t>Приморско</w:t>
      </w:r>
      <w:proofErr w:type="spellEnd"/>
      <w:r w:rsidRPr="00282C8B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282C8B">
        <w:rPr>
          <w:rFonts w:ascii="Times New Roman" w:hAnsi="Times New Roman" w:cs="Times New Roman"/>
          <w:sz w:val="24"/>
          <w:szCs w:val="24"/>
        </w:rPr>
        <w:t>Куйский</w:t>
      </w:r>
      <w:proofErr w:type="spellEnd"/>
      <w:r w:rsidRPr="00282C8B">
        <w:rPr>
          <w:rFonts w:ascii="Times New Roman" w:hAnsi="Times New Roman" w:cs="Times New Roman"/>
          <w:sz w:val="24"/>
          <w:szCs w:val="24"/>
        </w:rPr>
        <w:t xml:space="preserve"> сельсовет» Ненецкого автономного округа должности, не относящиеся к должностям </w:t>
      </w:r>
      <w:r w:rsidR="00672379">
        <w:rPr>
          <w:rFonts w:ascii="Times New Roman" w:hAnsi="Times New Roman" w:cs="Times New Roman"/>
          <w:sz w:val="24"/>
          <w:szCs w:val="24"/>
        </w:rPr>
        <w:t>м</w:t>
      </w:r>
      <w:r w:rsidRPr="00282C8B">
        <w:rPr>
          <w:rFonts w:ascii="Times New Roman" w:hAnsi="Times New Roman" w:cs="Times New Roman"/>
          <w:sz w:val="24"/>
          <w:szCs w:val="24"/>
        </w:rPr>
        <w:t>униципальной службы</w:t>
      </w:r>
    </w:p>
    <w:p w:rsidR="00282C8B" w:rsidRPr="00282C8B" w:rsidRDefault="00282C8B" w:rsidP="00282C8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DC3E89" w:rsidRPr="00AB48BD" w:rsidRDefault="00DC3E89" w:rsidP="00E46199">
      <w:pPr>
        <w:pStyle w:val="ConsPlusTitle"/>
        <w:widowControl/>
        <w:numPr>
          <w:ilvl w:val="1"/>
          <w:numId w:val="2"/>
        </w:numPr>
        <w:spacing w:line="264" w:lineRule="auto"/>
        <w:ind w:left="0" w:firstLine="680"/>
        <w:jc w:val="both"/>
        <w:rPr>
          <w:rFonts w:ascii="Times New Roman" w:hAnsi="Times New Roman" w:cs="Times New Roman"/>
          <w:b w:val="0"/>
          <w:sz w:val="25"/>
          <w:szCs w:val="25"/>
        </w:rPr>
      </w:pPr>
      <w:r w:rsidRPr="00D20E94">
        <w:rPr>
          <w:rFonts w:ascii="Times New Roman" w:hAnsi="Times New Roman" w:cs="Times New Roman"/>
          <w:sz w:val="25"/>
          <w:szCs w:val="25"/>
        </w:rPr>
        <w:t>Пункт 1.2. Раздела 1</w:t>
      </w:r>
      <w:r w:rsidRPr="00AB48BD">
        <w:rPr>
          <w:rFonts w:ascii="Times New Roman" w:hAnsi="Times New Roman" w:cs="Times New Roman"/>
          <w:b w:val="0"/>
          <w:sz w:val="25"/>
          <w:szCs w:val="25"/>
        </w:rPr>
        <w:t xml:space="preserve"> «Общие положения» изложить в новой редакции:</w:t>
      </w:r>
    </w:p>
    <w:p w:rsidR="00DC3E89" w:rsidRPr="00AB48BD" w:rsidRDefault="00DC3E89" w:rsidP="00E46199">
      <w:pPr>
        <w:pStyle w:val="ConsPlusTitle"/>
        <w:widowControl/>
        <w:spacing w:line="264" w:lineRule="auto"/>
        <w:ind w:firstLine="680"/>
        <w:jc w:val="both"/>
        <w:rPr>
          <w:rFonts w:ascii="Times New Roman" w:hAnsi="Times New Roman" w:cs="Times New Roman"/>
          <w:b w:val="0"/>
          <w:sz w:val="25"/>
          <w:szCs w:val="25"/>
        </w:rPr>
      </w:pPr>
      <w:r w:rsidRPr="00AB48BD">
        <w:rPr>
          <w:rFonts w:ascii="Times New Roman" w:hAnsi="Times New Roman" w:cs="Times New Roman"/>
          <w:b w:val="0"/>
          <w:sz w:val="25"/>
          <w:szCs w:val="25"/>
        </w:rPr>
        <w:t xml:space="preserve">« </w:t>
      </w:r>
      <w:r w:rsidRPr="00AB48BD">
        <w:rPr>
          <w:rFonts w:ascii="Times New Roman" w:hAnsi="Times New Roman" w:cs="Times New Roman"/>
          <w:sz w:val="25"/>
          <w:szCs w:val="25"/>
        </w:rPr>
        <w:t>1.2.</w:t>
      </w:r>
      <w:r w:rsidRPr="00AB48BD">
        <w:rPr>
          <w:rFonts w:ascii="Times New Roman" w:hAnsi="Times New Roman" w:cs="Times New Roman"/>
          <w:b w:val="0"/>
          <w:sz w:val="25"/>
          <w:szCs w:val="25"/>
        </w:rPr>
        <w:t xml:space="preserve"> Настоящее Положение определяет систему оплаты труда, включающую в себя размеры должностных окладов и ставок заработной платы (далее - оклады (ставки)), выплаты компенсационного и стимулирующего характера, </w:t>
      </w:r>
      <w:r w:rsidR="00E46199" w:rsidRPr="00AB48BD">
        <w:rPr>
          <w:rFonts w:ascii="Times New Roman" w:hAnsi="Times New Roman" w:cs="Times New Roman"/>
          <w:b w:val="0"/>
          <w:sz w:val="25"/>
          <w:szCs w:val="25"/>
        </w:rPr>
        <w:t>единовременной выплаты</w:t>
      </w:r>
      <w:r w:rsidRPr="00AB48BD">
        <w:rPr>
          <w:rFonts w:ascii="Times New Roman" w:hAnsi="Times New Roman" w:cs="Times New Roman"/>
          <w:b w:val="0"/>
          <w:sz w:val="25"/>
          <w:szCs w:val="25"/>
        </w:rPr>
        <w:t>, порядок формирования фонда оплаты труда работников, замещающих в Администрации должности, не относящиеся к должностям муниципальной службы».</w:t>
      </w:r>
    </w:p>
    <w:p w:rsidR="001860F0" w:rsidRPr="00AB48BD" w:rsidRDefault="001860F0" w:rsidP="00DC3E89">
      <w:pPr>
        <w:pStyle w:val="ConsPlusTitle"/>
        <w:widowControl/>
        <w:numPr>
          <w:ilvl w:val="1"/>
          <w:numId w:val="2"/>
        </w:numPr>
        <w:spacing w:line="264" w:lineRule="auto"/>
        <w:ind w:left="0" w:firstLine="680"/>
        <w:jc w:val="both"/>
        <w:rPr>
          <w:rFonts w:ascii="Times New Roman" w:hAnsi="Times New Roman" w:cs="Times New Roman"/>
          <w:b w:val="0"/>
          <w:sz w:val="25"/>
          <w:szCs w:val="25"/>
        </w:rPr>
      </w:pPr>
      <w:r w:rsidRPr="00AB48BD">
        <w:rPr>
          <w:rFonts w:ascii="Times New Roman" w:hAnsi="Times New Roman" w:cs="Times New Roman"/>
          <w:b w:val="0"/>
          <w:sz w:val="25"/>
          <w:szCs w:val="25"/>
        </w:rPr>
        <w:t>Подпункт 4.3.2. пункта 4.3. Раздела 4 «Порядок и условия установления доплат и надбавок стимулирующего характера» изложить в новой редакции:</w:t>
      </w:r>
    </w:p>
    <w:p w:rsidR="001860F0" w:rsidRPr="00AB48BD" w:rsidRDefault="001860F0" w:rsidP="001860F0">
      <w:pPr>
        <w:pStyle w:val="ConsPlusNormal"/>
        <w:spacing w:line="264" w:lineRule="auto"/>
        <w:ind w:firstLine="680"/>
        <w:jc w:val="both"/>
        <w:rPr>
          <w:rFonts w:ascii="Times New Roman" w:hAnsi="Times New Roman" w:cs="Times New Roman"/>
          <w:sz w:val="25"/>
          <w:szCs w:val="25"/>
        </w:rPr>
      </w:pPr>
      <w:proofErr w:type="gramStart"/>
      <w:r w:rsidRPr="00AB48BD">
        <w:rPr>
          <w:rFonts w:ascii="Times New Roman" w:hAnsi="Times New Roman" w:cs="Times New Roman"/>
          <w:b/>
          <w:sz w:val="25"/>
          <w:szCs w:val="25"/>
        </w:rPr>
        <w:t xml:space="preserve">«  4.3.2. </w:t>
      </w:r>
      <w:hyperlink w:anchor="P265" w:history="1">
        <w:r w:rsidRPr="00AB48BD">
          <w:rPr>
            <w:rFonts w:ascii="Times New Roman" w:hAnsi="Times New Roman" w:cs="Times New Roman"/>
            <w:color w:val="0000FF"/>
            <w:sz w:val="25"/>
            <w:szCs w:val="25"/>
          </w:rPr>
          <w:t>надбавка</w:t>
        </w:r>
      </w:hyperlink>
      <w:r w:rsidRPr="00AB48BD">
        <w:rPr>
          <w:rFonts w:ascii="Times New Roman" w:hAnsi="Times New Roman" w:cs="Times New Roman"/>
          <w:sz w:val="25"/>
          <w:szCs w:val="25"/>
        </w:rPr>
        <w:t xml:space="preserve"> за напряженность (интенсивность) устанавливается в размере до 100 процентов должностного оклада работника в зависимости от занимаемой должности, отнесенной к профессиональной квалификационной группе, степени сложности и интенсивности должностных обязанностей работника, определенных должностной инструкцией по замещаемой им должности (согласно Приложению N 2), и оформляется распоряжением Администрации Сельского поселения «Приморско-Куйский сельсовет» ЗР НАО ежеквартально.</w:t>
      </w:r>
      <w:proofErr w:type="gramEnd"/>
    </w:p>
    <w:p w:rsidR="001860F0" w:rsidRPr="00AB48BD" w:rsidRDefault="001860F0" w:rsidP="001860F0">
      <w:pPr>
        <w:pStyle w:val="ConsPlusNormal"/>
        <w:spacing w:line="264" w:lineRule="auto"/>
        <w:ind w:firstLine="680"/>
        <w:jc w:val="both"/>
        <w:rPr>
          <w:rFonts w:ascii="Times New Roman" w:hAnsi="Times New Roman" w:cs="Times New Roman"/>
          <w:sz w:val="25"/>
          <w:szCs w:val="25"/>
        </w:rPr>
      </w:pPr>
      <w:r w:rsidRPr="00AB48BD">
        <w:rPr>
          <w:rFonts w:ascii="Times New Roman" w:hAnsi="Times New Roman" w:cs="Times New Roman"/>
          <w:sz w:val="25"/>
          <w:szCs w:val="25"/>
        </w:rPr>
        <w:t>Ежемесячная надбавка за напряженность (интенсивность) является частью заработной платы и начисляется всем работникам</w:t>
      </w:r>
      <w:r w:rsidR="00D20E94">
        <w:rPr>
          <w:rFonts w:ascii="Times New Roman" w:hAnsi="Times New Roman" w:cs="Times New Roman"/>
          <w:sz w:val="25"/>
          <w:szCs w:val="25"/>
        </w:rPr>
        <w:t>»</w:t>
      </w:r>
      <w:r w:rsidRPr="00AB48BD">
        <w:rPr>
          <w:rFonts w:ascii="Times New Roman" w:hAnsi="Times New Roman" w:cs="Times New Roman"/>
          <w:sz w:val="25"/>
          <w:szCs w:val="25"/>
        </w:rPr>
        <w:t>.</w:t>
      </w:r>
    </w:p>
    <w:p w:rsidR="00CC7CC2" w:rsidRPr="00AB48BD" w:rsidRDefault="00880CCE" w:rsidP="00CC7CC2">
      <w:pPr>
        <w:pStyle w:val="ConsPlusTitle"/>
        <w:widowControl/>
        <w:numPr>
          <w:ilvl w:val="1"/>
          <w:numId w:val="2"/>
        </w:numPr>
        <w:spacing w:line="264" w:lineRule="auto"/>
        <w:ind w:left="0" w:firstLine="680"/>
        <w:jc w:val="both"/>
        <w:rPr>
          <w:rFonts w:ascii="Times New Roman" w:hAnsi="Times New Roman" w:cs="Times New Roman"/>
          <w:b w:val="0"/>
          <w:sz w:val="25"/>
          <w:szCs w:val="25"/>
        </w:rPr>
      </w:pPr>
      <w:r w:rsidRPr="00D20E94">
        <w:rPr>
          <w:rFonts w:ascii="Times New Roman" w:hAnsi="Times New Roman" w:cs="Times New Roman"/>
          <w:sz w:val="25"/>
          <w:szCs w:val="25"/>
        </w:rPr>
        <w:t>Подпункт 4.3.3.</w:t>
      </w:r>
      <w:r w:rsidR="00D20E94" w:rsidRPr="00D20E94">
        <w:rPr>
          <w:rFonts w:ascii="Times New Roman" w:hAnsi="Times New Roman" w:cs="Times New Roman"/>
          <w:sz w:val="25"/>
          <w:szCs w:val="25"/>
        </w:rPr>
        <w:t xml:space="preserve"> </w:t>
      </w:r>
      <w:r w:rsidRPr="00D20E94">
        <w:rPr>
          <w:rFonts w:ascii="Times New Roman" w:hAnsi="Times New Roman" w:cs="Times New Roman"/>
          <w:sz w:val="25"/>
          <w:szCs w:val="25"/>
        </w:rPr>
        <w:t xml:space="preserve">Пункта 4.3. Раздела 4 </w:t>
      </w:r>
      <w:r w:rsidR="00CC7CC2" w:rsidRPr="00AB48BD">
        <w:rPr>
          <w:rFonts w:ascii="Times New Roman" w:hAnsi="Times New Roman" w:cs="Times New Roman"/>
          <w:b w:val="0"/>
          <w:sz w:val="25"/>
          <w:szCs w:val="25"/>
        </w:rPr>
        <w:t xml:space="preserve">«Порядок и условия установления доплат и надбавок стимулирующего характера» </w:t>
      </w:r>
      <w:r w:rsidR="00CC7CC2">
        <w:rPr>
          <w:rFonts w:ascii="Times New Roman" w:hAnsi="Times New Roman" w:cs="Times New Roman"/>
          <w:b w:val="0"/>
          <w:sz w:val="25"/>
          <w:szCs w:val="25"/>
        </w:rPr>
        <w:t>дополнить абзацем</w:t>
      </w:r>
      <w:r w:rsidR="00CC7CC2" w:rsidRPr="00AB48BD">
        <w:rPr>
          <w:rFonts w:ascii="Times New Roman" w:hAnsi="Times New Roman" w:cs="Times New Roman"/>
          <w:b w:val="0"/>
          <w:sz w:val="25"/>
          <w:szCs w:val="25"/>
        </w:rPr>
        <w:t>:</w:t>
      </w:r>
    </w:p>
    <w:p w:rsidR="00CC7CC2" w:rsidRPr="00CC7CC2" w:rsidRDefault="00CC7CC2" w:rsidP="00CC7CC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5"/>
          <w:szCs w:val="25"/>
        </w:rPr>
        <w:t xml:space="preserve">« 4.3.3. </w:t>
      </w:r>
      <w:r w:rsidRPr="00CC7CC2">
        <w:rPr>
          <w:rFonts w:ascii="Times New Roman" w:hAnsi="Times New Roman" w:cs="Times New Roman"/>
          <w:sz w:val="24"/>
          <w:szCs w:val="24"/>
        </w:rPr>
        <w:t>Премия по итогам работы за месяц (ежемесячная премия) является поощрительной выплатой стимулирующего характера за качественный, добросовестный, эффективный труд при исполнении работником своих трудовых обязанностей, возложенных на него трудовым договором.</w:t>
      </w:r>
    </w:p>
    <w:p w:rsidR="00CC7CC2" w:rsidRPr="00CC7CC2" w:rsidRDefault="00CC7CC2" w:rsidP="00CC7CC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7CC2">
        <w:rPr>
          <w:rFonts w:ascii="Times New Roman" w:hAnsi="Times New Roman" w:cs="Times New Roman"/>
          <w:sz w:val="24"/>
          <w:szCs w:val="24"/>
        </w:rPr>
        <w:t>Премирование работников производится в целях усиления их материальной заинтересованности в улучшении результатов своей деятельности по результатам работы за месяц.</w:t>
      </w:r>
    </w:p>
    <w:p w:rsidR="00880CCE" w:rsidRDefault="00CC7CC2" w:rsidP="00CC7CC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7CC2">
        <w:rPr>
          <w:rFonts w:ascii="Times New Roman" w:hAnsi="Times New Roman" w:cs="Times New Roman"/>
          <w:sz w:val="24"/>
          <w:szCs w:val="24"/>
        </w:rPr>
        <w:t>Ежемесячная премия является частью заработной платы и начисляется всем работникам, за исключением случаев, указанных в настоящем пункте».</w:t>
      </w:r>
    </w:p>
    <w:p w:rsidR="00CC7CC2" w:rsidRPr="00CC7CC2" w:rsidRDefault="00CC7CC2" w:rsidP="00CC7CC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844DC" w:rsidRPr="00CC7CC2" w:rsidRDefault="00A844DC" w:rsidP="00A844DC">
      <w:pPr>
        <w:pStyle w:val="ConsPlusTitle"/>
        <w:widowControl/>
        <w:numPr>
          <w:ilvl w:val="1"/>
          <w:numId w:val="2"/>
        </w:numPr>
        <w:ind w:left="0" w:firstLine="624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20E94">
        <w:rPr>
          <w:rFonts w:ascii="Times New Roman" w:hAnsi="Times New Roman" w:cs="Times New Roman"/>
          <w:sz w:val="24"/>
          <w:szCs w:val="24"/>
        </w:rPr>
        <w:t>Пункт 6.1. Раздела 6</w:t>
      </w:r>
      <w:r w:rsidRPr="00CC7CC2">
        <w:rPr>
          <w:rFonts w:ascii="Times New Roman" w:hAnsi="Times New Roman" w:cs="Times New Roman"/>
          <w:b w:val="0"/>
          <w:sz w:val="24"/>
          <w:szCs w:val="24"/>
        </w:rPr>
        <w:t xml:space="preserve"> «Порядок формирования фонда оплаты труда» изложить в следующей редакции:</w:t>
      </w:r>
    </w:p>
    <w:p w:rsidR="00A844DC" w:rsidRPr="00CC7CC2" w:rsidRDefault="00A844DC" w:rsidP="001766AD">
      <w:pPr>
        <w:tabs>
          <w:tab w:val="left" w:pos="0"/>
        </w:tabs>
        <w:autoSpaceDE w:val="0"/>
        <w:autoSpaceDN w:val="0"/>
        <w:adjustRightInd w:val="0"/>
        <w:spacing w:after="0" w:line="264" w:lineRule="auto"/>
        <w:ind w:firstLine="68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C7CC2">
        <w:rPr>
          <w:rFonts w:ascii="Times New Roman" w:hAnsi="Times New Roman" w:cs="Times New Roman"/>
          <w:b/>
          <w:sz w:val="24"/>
          <w:szCs w:val="24"/>
        </w:rPr>
        <w:t>«</w:t>
      </w:r>
      <w:r w:rsidR="001766AD" w:rsidRPr="00CC7C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C7C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20E94">
        <w:rPr>
          <w:rFonts w:ascii="Times New Roman" w:hAnsi="Times New Roman" w:cs="Times New Roman"/>
          <w:b/>
          <w:sz w:val="24"/>
          <w:szCs w:val="24"/>
        </w:rPr>
        <w:t>6.1.</w:t>
      </w:r>
      <w:r w:rsidRPr="00CC7CC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CC7CC2">
        <w:rPr>
          <w:rFonts w:ascii="Times New Roman" w:hAnsi="Times New Roman" w:cs="Times New Roman"/>
          <w:sz w:val="24"/>
          <w:szCs w:val="24"/>
        </w:rPr>
        <w:t>При формирования фонда оплаты труда работников, замещающих должности, не относящиеся к должностям муниципальной службы Администрации МО «Приморско-Куйский сельсовет» Ненецкого автономного округа</w:t>
      </w:r>
      <w:r w:rsidRPr="00CC7CC2">
        <w:rPr>
          <w:rFonts w:ascii="Times New Roman" w:hAnsi="Times New Roman" w:cs="Times New Roman"/>
          <w:sz w:val="24"/>
          <w:szCs w:val="24"/>
          <w:lang w:eastAsia="en-US"/>
        </w:rPr>
        <w:t xml:space="preserve">, </w:t>
      </w:r>
      <w:r w:rsidRPr="00CC7CC2">
        <w:rPr>
          <w:rFonts w:ascii="Times New Roman" w:hAnsi="Times New Roman" w:cs="Times New Roman"/>
          <w:sz w:val="24"/>
          <w:szCs w:val="24"/>
        </w:rPr>
        <w:t>относящихся к профессиональным квалификационным группам общеотраслевых должностей руководителей, специалистов и служащих,</w:t>
      </w:r>
      <w:r w:rsidRPr="00CC7CC2">
        <w:rPr>
          <w:rFonts w:ascii="Times New Roman" w:hAnsi="Times New Roman" w:cs="Times New Roman"/>
          <w:sz w:val="24"/>
          <w:szCs w:val="24"/>
          <w:lang w:eastAsia="en-US"/>
        </w:rPr>
        <w:t xml:space="preserve"> предусматриваются следующие средства для выплаты заработной платы </w:t>
      </w:r>
      <w:r w:rsidRPr="00CC7CC2">
        <w:rPr>
          <w:rFonts w:ascii="Times New Roman" w:hAnsi="Times New Roman" w:cs="Times New Roman"/>
          <w:color w:val="0000FF"/>
          <w:sz w:val="24"/>
          <w:szCs w:val="24"/>
          <w:lang w:eastAsia="en-US"/>
        </w:rPr>
        <w:t>(в расчете на год на одного работника)</w:t>
      </w:r>
      <w:r w:rsidRPr="00CC7CC2">
        <w:rPr>
          <w:rFonts w:ascii="Times New Roman" w:hAnsi="Times New Roman" w:cs="Times New Roman"/>
          <w:sz w:val="24"/>
          <w:szCs w:val="24"/>
          <w:lang w:eastAsia="en-US"/>
        </w:rPr>
        <w:t>:</w:t>
      </w:r>
      <w:proofErr w:type="gramEnd"/>
    </w:p>
    <w:p w:rsidR="001766AD" w:rsidRPr="00CC7CC2" w:rsidRDefault="001766AD" w:rsidP="001766AD">
      <w:pPr>
        <w:widowControl w:val="0"/>
        <w:autoSpaceDE w:val="0"/>
        <w:autoSpaceDN w:val="0"/>
        <w:adjustRightInd w:val="0"/>
        <w:spacing w:after="0" w:line="264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CC7CC2">
        <w:rPr>
          <w:rFonts w:ascii="Times New Roman" w:hAnsi="Times New Roman" w:cs="Times New Roman"/>
          <w:sz w:val="24"/>
          <w:szCs w:val="24"/>
        </w:rPr>
        <w:lastRenderedPageBreak/>
        <w:t>- двенадцати окладов, ставок заработной платы;</w:t>
      </w:r>
    </w:p>
    <w:p w:rsidR="00A844DC" w:rsidRPr="00CC7CC2" w:rsidRDefault="00A844DC" w:rsidP="001766AD">
      <w:pPr>
        <w:pStyle w:val="ConsPlusNormal"/>
        <w:widowControl/>
        <w:spacing w:line="264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CC7CC2">
        <w:rPr>
          <w:rFonts w:ascii="Times New Roman" w:hAnsi="Times New Roman" w:cs="Times New Roman"/>
          <w:sz w:val="24"/>
          <w:szCs w:val="24"/>
        </w:rPr>
        <w:t>количество должностных окладов (окладов) для выплаты за интенсивность и высокие результаты работы устанавливаются в соответствии с занимаемой должностью:</w:t>
      </w:r>
    </w:p>
    <w:p w:rsidR="00A844DC" w:rsidRPr="00CC7CC2" w:rsidRDefault="00A844DC" w:rsidP="001766AD">
      <w:pPr>
        <w:autoSpaceDE w:val="0"/>
        <w:autoSpaceDN w:val="0"/>
        <w:adjustRightInd w:val="0"/>
        <w:spacing w:after="0" w:line="264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CC7CC2">
        <w:rPr>
          <w:rFonts w:ascii="Times New Roman" w:hAnsi="Times New Roman" w:cs="Times New Roman"/>
          <w:sz w:val="24"/>
          <w:szCs w:val="24"/>
        </w:rPr>
        <w:t>- профессиональная квалификационная группа "Общеотраслевые должности служащих  четвертого  уровня"(2 квалификационный уровень), в том числе: главный бухгалтер, главный специалист по финансам - 11;</w:t>
      </w:r>
    </w:p>
    <w:p w:rsidR="00A844DC" w:rsidRPr="00CC7CC2" w:rsidRDefault="00A844DC" w:rsidP="001766AD">
      <w:pPr>
        <w:widowControl w:val="0"/>
        <w:autoSpaceDE w:val="0"/>
        <w:autoSpaceDN w:val="0"/>
        <w:adjustRightInd w:val="0"/>
        <w:spacing w:after="0" w:line="264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CC7CC2">
        <w:rPr>
          <w:rFonts w:ascii="Times New Roman" w:hAnsi="Times New Roman" w:cs="Times New Roman"/>
          <w:sz w:val="24"/>
          <w:szCs w:val="24"/>
        </w:rPr>
        <w:t>- профессиональная квалификационная группа «Общеотраслевые должности служащих третьего уровня» (3 квалификационный уровень), в том числе: ведущий специалист по работе с населением – 10;</w:t>
      </w:r>
    </w:p>
    <w:p w:rsidR="00A844DC" w:rsidRPr="00CC7CC2" w:rsidRDefault="00A844DC" w:rsidP="001766AD">
      <w:pPr>
        <w:widowControl w:val="0"/>
        <w:autoSpaceDE w:val="0"/>
        <w:autoSpaceDN w:val="0"/>
        <w:adjustRightInd w:val="0"/>
        <w:spacing w:after="0" w:line="264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CC7CC2">
        <w:rPr>
          <w:rFonts w:ascii="Times New Roman" w:hAnsi="Times New Roman" w:cs="Times New Roman"/>
          <w:sz w:val="24"/>
          <w:szCs w:val="24"/>
        </w:rPr>
        <w:t xml:space="preserve">- </w:t>
      </w:r>
      <w:r w:rsidR="00D73459" w:rsidRPr="00CC7CC2">
        <w:rPr>
          <w:rFonts w:ascii="Times New Roman" w:hAnsi="Times New Roman" w:cs="Times New Roman"/>
          <w:sz w:val="24"/>
          <w:szCs w:val="24"/>
        </w:rPr>
        <w:t>двух</w:t>
      </w:r>
      <w:r w:rsidRPr="00CC7CC2">
        <w:rPr>
          <w:rFonts w:ascii="Times New Roman" w:hAnsi="Times New Roman" w:cs="Times New Roman"/>
          <w:sz w:val="24"/>
          <w:szCs w:val="24"/>
        </w:rPr>
        <w:t xml:space="preserve"> окладов, ставок заработной платы для премиальной выплаты по итогам работы;</w:t>
      </w:r>
    </w:p>
    <w:p w:rsidR="00A844DC" w:rsidRPr="00CC7CC2" w:rsidRDefault="00A844DC" w:rsidP="001766AD">
      <w:pPr>
        <w:widowControl w:val="0"/>
        <w:autoSpaceDE w:val="0"/>
        <w:autoSpaceDN w:val="0"/>
        <w:adjustRightInd w:val="0"/>
        <w:spacing w:after="0" w:line="264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CC7CC2">
        <w:rPr>
          <w:rFonts w:ascii="Times New Roman" w:hAnsi="Times New Roman" w:cs="Times New Roman"/>
          <w:sz w:val="24"/>
          <w:szCs w:val="24"/>
        </w:rPr>
        <w:t>- трех окладов, ставок заработной платы для выплаты за стаж работы;</w:t>
      </w:r>
    </w:p>
    <w:p w:rsidR="00A844DC" w:rsidRPr="00CC7CC2" w:rsidRDefault="00A844DC" w:rsidP="001766AD">
      <w:pPr>
        <w:widowControl w:val="0"/>
        <w:autoSpaceDE w:val="0"/>
        <w:autoSpaceDN w:val="0"/>
        <w:adjustRightInd w:val="0"/>
        <w:spacing w:after="0" w:line="264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CC7CC2">
        <w:rPr>
          <w:rFonts w:ascii="Times New Roman" w:hAnsi="Times New Roman" w:cs="Times New Roman"/>
          <w:sz w:val="24"/>
          <w:szCs w:val="24"/>
        </w:rPr>
        <w:t>- двух окладов, ставки заработной платы для выплат компенсационного характера за работу в выходные и праздничные дни, сверхурочную работу, за исполнение обязанностей временно отсутствующего работника без освобождения от работы, определенной трудовым договором, иных выплат, установленных в соответствии с трудовым законодательством;</w:t>
      </w:r>
    </w:p>
    <w:p w:rsidR="00A844DC" w:rsidRPr="00CC7CC2" w:rsidRDefault="00A844DC" w:rsidP="001766AD">
      <w:pPr>
        <w:widowControl w:val="0"/>
        <w:autoSpaceDE w:val="0"/>
        <w:autoSpaceDN w:val="0"/>
        <w:adjustRightInd w:val="0"/>
        <w:spacing w:after="0" w:line="264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CC7CC2">
        <w:rPr>
          <w:rFonts w:ascii="Times New Roman" w:hAnsi="Times New Roman" w:cs="Times New Roman"/>
          <w:sz w:val="24"/>
          <w:szCs w:val="24"/>
        </w:rPr>
        <w:t>- двух окладов, ставок заработной платы для единовременной выплаты при предоставлении ежегодного оплачиваемого отпуска</w:t>
      </w:r>
      <w:r w:rsidR="00D73459" w:rsidRPr="00CC7CC2">
        <w:rPr>
          <w:rFonts w:ascii="Times New Roman" w:hAnsi="Times New Roman" w:cs="Times New Roman"/>
          <w:sz w:val="24"/>
          <w:szCs w:val="24"/>
        </w:rPr>
        <w:t>»</w:t>
      </w:r>
      <w:r w:rsidRPr="00CC7CC2">
        <w:rPr>
          <w:rFonts w:ascii="Times New Roman" w:hAnsi="Times New Roman" w:cs="Times New Roman"/>
          <w:sz w:val="24"/>
          <w:szCs w:val="24"/>
        </w:rPr>
        <w:t>.</w:t>
      </w:r>
    </w:p>
    <w:p w:rsidR="00A844DC" w:rsidRPr="00CC7CC2" w:rsidRDefault="00A844DC" w:rsidP="001766AD">
      <w:pPr>
        <w:pStyle w:val="ConsPlusTitle"/>
        <w:widowControl/>
        <w:spacing w:line="264" w:lineRule="auto"/>
        <w:ind w:firstLine="68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B912DC" w:rsidRPr="00CC7CC2" w:rsidRDefault="001766AD" w:rsidP="001766AD">
      <w:pPr>
        <w:pStyle w:val="ConsPlusTitle"/>
        <w:widowControl/>
        <w:numPr>
          <w:ilvl w:val="1"/>
          <w:numId w:val="2"/>
        </w:numPr>
        <w:spacing w:line="264" w:lineRule="auto"/>
        <w:ind w:left="0" w:firstLine="68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20E94">
        <w:rPr>
          <w:rFonts w:ascii="Times New Roman" w:hAnsi="Times New Roman" w:cs="Times New Roman"/>
          <w:sz w:val="24"/>
          <w:szCs w:val="24"/>
        </w:rPr>
        <w:t>П</w:t>
      </w:r>
      <w:r w:rsidR="006B39F2" w:rsidRPr="00D20E94">
        <w:rPr>
          <w:rFonts w:ascii="Times New Roman" w:hAnsi="Times New Roman" w:cs="Times New Roman"/>
          <w:sz w:val="24"/>
          <w:szCs w:val="24"/>
        </w:rPr>
        <w:t xml:space="preserve">ункт 6.2. </w:t>
      </w:r>
      <w:r w:rsidR="00B912DC" w:rsidRPr="00D20E94">
        <w:rPr>
          <w:rFonts w:ascii="Times New Roman" w:hAnsi="Times New Roman" w:cs="Times New Roman"/>
          <w:sz w:val="24"/>
          <w:szCs w:val="24"/>
        </w:rPr>
        <w:t>Раздел</w:t>
      </w:r>
      <w:r w:rsidR="006B39F2" w:rsidRPr="00D20E94">
        <w:rPr>
          <w:rFonts w:ascii="Times New Roman" w:hAnsi="Times New Roman" w:cs="Times New Roman"/>
          <w:sz w:val="24"/>
          <w:szCs w:val="24"/>
        </w:rPr>
        <w:t>а</w:t>
      </w:r>
      <w:r w:rsidR="00B912DC" w:rsidRPr="00D20E94">
        <w:rPr>
          <w:rFonts w:ascii="Times New Roman" w:hAnsi="Times New Roman" w:cs="Times New Roman"/>
          <w:sz w:val="24"/>
          <w:szCs w:val="24"/>
        </w:rPr>
        <w:t xml:space="preserve"> 6</w:t>
      </w:r>
      <w:r w:rsidR="00B912DC" w:rsidRPr="00CC7CC2">
        <w:rPr>
          <w:rFonts w:ascii="Times New Roman" w:hAnsi="Times New Roman" w:cs="Times New Roman"/>
          <w:b w:val="0"/>
          <w:sz w:val="24"/>
          <w:szCs w:val="24"/>
        </w:rPr>
        <w:t xml:space="preserve"> «Порядок формирования фонда оплаты труда» изложить в следующей редакции:</w:t>
      </w:r>
    </w:p>
    <w:p w:rsidR="001766AD" w:rsidRPr="00CC7CC2" w:rsidRDefault="00B912DC" w:rsidP="001766AD">
      <w:pPr>
        <w:autoSpaceDE w:val="0"/>
        <w:autoSpaceDN w:val="0"/>
        <w:adjustRightInd w:val="0"/>
        <w:spacing w:after="0" w:line="264" w:lineRule="auto"/>
        <w:ind w:firstLine="68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C7CC2">
        <w:rPr>
          <w:rFonts w:ascii="Times New Roman" w:hAnsi="Times New Roman" w:cs="Times New Roman"/>
          <w:sz w:val="24"/>
          <w:szCs w:val="24"/>
        </w:rPr>
        <w:t>«</w:t>
      </w:r>
      <w:r w:rsidR="00D20E94">
        <w:rPr>
          <w:rFonts w:ascii="Times New Roman" w:hAnsi="Times New Roman" w:cs="Times New Roman"/>
          <w:sz w:val="24"/>
          <w:szCs w:val="24"/>
        </w:rPr>
        <w:t xml:space="preserve">6.2. </w:t>
      </w:r>
      <w:proofErr w:type="gramStart"/>
      <w:r w:rsidR="001766AD" w:rsidRPr="00CC7CC2">
        <w:rPr>
          <w:rFonts w:ascii="Times New Roman" w:hAnsi="Times New Roman" w:cs="Times New Roman"/>
          <w:sz w:val="24"/>
          <w:szCs w:val="24"/>
        </w:rPr>
        <w:t>При формирования фонда оплаты труда работников, замещающих должности, не относящиеся к должностям муниципальной службы и муниципальным должностям</w:t>
      </w:r>
      <w:r w:rsidR="001766AD" w:rsidRPr="00CC7C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766AD" w:rsidRPr="00CC7CC2">
        <w:rPr>
          <w:rFonts w:ascii="Times New Roman" w:hAnsi="Times New Roman" w:cs="Times New Roman"/>
          <w:sz w:val="24"/>
          <w:szCs w:val="24"/>
        </w:rPr>
        <w:t>Администрации МО «Приморско-Куйский сельсовет» Ненецкого автономного округа</w:t>
      </w:r>
      <w:r w:rsidR="001766AD" w:rsidRPr="00CC7CC2">
        <w:rPr>
          <w:rFonts w:ascii="Times New Roman" w:hAnsi="Times New Roman" w:cs="Times New Roman"/>
          <w:sz w:val="24"/>
          <w:szCs w:val="24"/>
          <w:lang w:eastAsia="en-US"/>
        </w:rPr>
        <w:t xml:space="preserve">, </w:t>
      </w:r>
      <w:r w:rsidR="001766AD" w:rsidRPr="00CC7CC2">
        <w:rPr>
          <w:rFonts w:ascii="Times New Roman" w:hAnsi="Times New Roman" w:cs="Times New Roman"/>
          <w:sz w:val="24"/>
          <w:szCs w:val="24"/>
        </w:rPr>
        <w:t>относящихся к профессиональным квалификационным группам общеотраслевых профессий рабочих,</w:t>
      </w:r>
      <w:r w:rsidR="001766AD" w:rsidRPr="00CC7CC2">
        <w:rPr>
          <w:rFonts w:ascii="Times New Roman" w:hAnsi="Times New Roman" w:cs="Times New Roman"/>
          <w:sz w:val="24"/>
          <w:szCs w:val="24"/>
          <w:lang w:eastAsia="en-US"/>
        </w:rPr>
        <w:t xml:space="preserve"> предусматриваются следующие средства для выплаты заработной платы (в расчете на год на одного работника):</w:t>
      </w:r>
      <w:proofErr w:type="gramEnd"/>
    </w:p>
    <w:p w:rsidR="001766AD" w:rsidRPr="00CC7CC2" w:rsidRDefault="001766AD" w:rsidP="001766AD">
      <w:pPr>
        <w:widowControl w:val="0"/>
        <w:autoSpaceDE w:val="0"/>
        <w:autoSpaceDN w:val="0"/>
        <w:adjustRightInd w:val="0"/>
        <w:spacing w:after="0" w:line="264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CC7CC2">
        <w:rPr>
          <w:rFonts w:ascii="Times New Roman" w:hAnsi="Times New Roman" w:cs="Times New Roman"/>
          <w:sz w:val="24"/>
          <w:szCs w:val="24"/>
        </w:rPr>
        <w:t>- двенадцати окладов, ставок заработной платы;</w:t>
      </w:r>
    </w:p>
    <w:p w:rsidR="001766AD" w:rsidRPr="00CC7CC2" w:rsidRDefault="001766AD" w:rsidP="001766AD">
      <w:pPr>
        <w:widowControl w:val="0"/>
        <w:autoSpaceDE w:val="0"/>
        <w:autoSpaceDN w:val="0"/>
        <w:adjustRightInd w:val="0"/>
        <w:spacing w:after="0" w:line="264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CC7CC2">
        <w:rPr>
          <w:rFonts w:ascii="Times New Roman" w:hAnsi="Times New Roman" w:cs="Times New Roman"/>
          <w:sz w:val="24"/>
          <w:szCs w:val="24"/>
        </w:rPr>
        <w:t>- четырех окладов, ставок заработной платы для выплаты за интенсивность и высокие результаты работы;</w:t>
      </w:r>
    </w:p>
    <w:p w:rsidR="001766AD" w:rsidRPr="00CC7CC2" w:rsidRDefault="001766AD" w:rsidP="001766AD">
      <w:pPr>
        <w:widowControl w:val="0"/>
        <w:autoSpaceDE w:val="0"/>
        <w:autoSpaceDN w:val="0"/>
        <w:adjustRightInd w:val="0"/>
        <w:spacing w:after="0" w:line="264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CC7CC2">
        <w:rPr>
          <w:rFonts w:ascii="Times New Roman" w:hAnsi="Times New Roman" w:cs="Times New Roman"/>
          <w:sz w:val="24"/>
          <w:szCs w:val="24"/>
        </w:rPr>
        <w:t xml:space="preserve">- </w:t>
      </w:r>
      <w:r w:rsidR="00042181" w:rsidRPr="00CC7CC2">
        <w:rPr>
          <w:rFonts w:ascii="Times New Roman" w:hAnsi="Times New Roman" w:cs="Times New Roman"/>
          <w:sz w:val="24"/>
          <w:szCs w:val="24"/>
        </w:rPr>
        <w:t>двух</w:t>
      </w:r>
      <w:r w:rsidRPr="00CC7CC2">
        <w:rPr>
          <w:rFonts w:ascii="Times New Roman" w:hAnsi="Times New Roman" w:cs="Times New Roman"/>
          <w:sz w:val="24"/>
          <w:szCs w:val="24"/>
        </w:rPr>
        <w:t xml:space="preserve"> окладов, ставок заработной платы для премиальной выплаты по итогам работы;</w:t>
      </w:r>
    </w:p>
    <w:p w:rsidR="001766AD" w:rsidRPr="00CC7CC2" w:rsidRDefault="001766AD" w:rsidP="001766AD">
      <w:pPr>
        <w:widowControl w:val="0"/>
        <w:autoSpaceDE w:val="0"/>
        <w:autoSpaceDN w:val="0"/>
        <w:adjustRightInd w:val="0"/>
        <w:spacing w:after="0" w:line="264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CC7CC2">
        <w:rPr>
          <w:rFonts w:ascii="Times New Roman" w:hAnsi="Times New Roman" w:cs="Times New Roman"/>
          <w:sz w:val="24"/>
          <w:szCs w:val="24"/>
        </w:rPr>
        <w:t>-  трех окладов, ставок заработной платы для выплаты за стаж работы;</w:t>
      </w:r>
    </w:p>
    <w:p w:rsidR="001766AD" w:rsidRPr="00CC7CC2" w:rsidRDefault="001766AD" w:rsidP="001766AD">
      <w:pPr>
        <w:widowControl w:val="0"/>
        <w:autoSpaceDE w:val="0"/>
        <w:autoSpaceDN w:val="0"/>
        <w:adjustRightInd w:val="0"/>
        <w:spacing w:after="0" w:line="264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CC7CC2">
        <w:rPr>
          <w:rFonts w:ascii="Times New Roman" w:hAnsi="Times New Roman" w:cs="Times New Roman"/>
          <w:sz w:val="24"/>
          <w:szCs w:val="24"/>
        </w:rPr>
        <w:t xml:space="preserve">-  </w:t>
      </w:r>
      <w:r w:rsidR="00042181" w:rsidRPr="00CC7CC2">
        <w:rPr>
          <w:rFonts w:ascii="Times New Roman" w:hAnsi="Times New Roman" w:cs="Times New Roman"/>
          <w:sz w:val="24"/>
          <w:szCs w:val="24"/>
        </w:rPr>
        <w:t>полутора</w:t>
      </w:r>
      <w:r w:rsidRPr="00CC7CC2">
        <w:rPr>
          <w:rFonts w:ascii="Times New Roman" w:hAnsi="Times New Roman" w:cs="Times New Roman"/>
          <w:sz w:val="24"/>
          <w:szCs w:val="24"/>
        </w:rPr>
        <w:t xml:space="preserve"> оклада, ставок заработной платы для выплат компенсационного характера за работу в  выходные и праздничные дни, сверхурочную работу, за исполнение обязанностей временно отсутствующего работника без освобождения от работы, определенной трудовым договором, иных выплат, установленных в соответствии с трудовым законодательством;</w:t>
      </w:r>
    </w:p>
    <w:p w:rsidR="00B912DC" w:rsidRPr="00CC7CC2" w:rsidRDefault="001766AD" w:rsidP="001766AD">
      <w:pPr>
        <w:widowControl w:val="0"/>
        <w:autoSpaceDE w:val="0"/>
        <w:autoSpaceDN w:val="0"/>
        <w:adjustRightInd w:val="0"/>
        <w:spacing w:after="0" w:line="264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CC7CC2">
        <w:rPr>
          <w:rFonts w:ascii="Times New Roman" w:hAnsi="Times New Roman" w:cs="Times New Roman"/>
          <w:sz w:val="24"/>
          <w:szCs w:val="24"/>
        </w:rPr>
        <w:t>- двух окладов, ставки заработной платы для единовременной выплаты при предоставлении ежегодного оплачиваемого отпуска</w:t>
      </w:r>
      <w:r w:rsidR="00B912DC" w:rsidRPr="00CC7CC2">
        <w:rPr>
          <w:rFonts w:ascii="Times New Roman" w:hAnsi="Times New Roman" w:cs="Times New Roman"/>
          <w:sz w:val="24"/>
          <w:szCs w:val="24"/>
        </w:rPr>
        <w:t>».</w:t>
      </w:r>
    </w:p>
    <w:p w:rsidR="00256683" w:rsidRDefault="00256683" w:rsidP="001766AD">
      <w:pPr>
        <w:widowControl w:val="0"/>
        <w:autoSpaceDE w:val="0"/>
        <w:autoSpaceDN w:val="0"/>
        <w:adjustRightInd w:val="0"/>
        <w:spacing w:after="0" w:line="264" w:lineRule="auto"/>
        <w:ind w:firstLine="6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B48BD" w:rsidRDefault="00AB48BD" w:rsidP="00A9234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AB48BD" w:rsidRDefault="00AB48BD" w:rsidP="00A9234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D20E94" w:rsidRDefault="00D20E94" w:rsidP="00A9234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D20E94" w:rsidRDefault="00D20E94" w:rsidP="00A9234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D20E94" w:rsidRDefault="00D20E94" w:rsidP="00A9234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D20E94" w:rsidRDefault="00D20E94" w:rsidP="00A9234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D20E94" w:rsidRDefault="00D20E94" w:rsidP="00A9234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A9234B" w:rsidRDefault="00A9234B" w:rsidP="00A9234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82C8B">
        <w:rPr>
          <w:rFonts w:ascii="Times New Roman" w:hAnsi="Times New Roman" w:cs="Times New Roman"/>
          <w:sz w:val="20"/>
          <w:szCs w:val="20"/>
        </w:rPr>
        <w:lastRenderedPageBreak/>
        <w:t>Приложение</w:t>
      </w:r>
      <w:r>
        <w:rPr>
          <w:rFonts w:ascii="Times New Roman" w:hAnsi="Times New Roman" w:cs="Times New Roman"/>
          <w:sz w:val="20"/>
          <w:szCs w:val="20"/>
        </w:rPr>
        <w:t xml:space="preserve"> 2</w:t>
      </w:r>
    </w:p>
    <w:p w:rsidR="00A9234B" w:rsidRPr="00D73459" w:rsidRDefault="00A9234B" w:rsidP="00A9234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73459">
        <w:rPr>
          <w:rFonts w:ascii="Times New Roman" w:hAnsi="Times New Roman" w:cs="Times New Roman"/>
          <w:sz w:val="20"/>
          <w:szCs w:val="20"/>
        </w:rPr>
        <w:t>к Постановлению Администрации Сельского поселения</w:t>
      </w:r>
    </w:p>
    <w:p w:rsidR="00A9234B" w:rsidRPr="00D73459" w:rsidRDefault="00A9234B" w:rsidP="00A9234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73459">
        <w:rPr>
          <w:rFonts w:ascii="Times New Roman" w:hAnsi="Times New Roman" w:cs="Times New Roman"/>
          <w:sz w:val="20"/>
          <w:szCs w:val="20"/>
        </w:rPr>
        <w:t xml:space="preserve"> «Приморско-Куйский сельсовет» ЗР НАО № 125 от 29.10.2021</w:t>
      </w:r>
    </w:p>
    <w:p w:rsidR="00A9234B" w:rsidRDefault="00A9234B" w:rsidP="00A9234B">
      <w:pPr>
        <w:pStyle w:val="ConsPlusTitle"/>
        <w:widowControl/>
        <w:ind w:left="525"/>
        <w:rPr>
          <w:rFonts w:ascii="Times New Roman" w:hAnsi="Times New Roman" w:cs="Times New Roman"/>
          <w:b w:val="0"/>
          <w:sz w:val="24"/>
          <w:szCs w:val="24"/>
        </w:rPr>
      </w:pPr>
    </w:p>
    <w:p w:rsidR="00A9234B" w:rsidRPr="004117CA" w:rsidRDefault="00A9234B" w:rsidP="00A9234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hAnsi="Times New Roman" w:cs="Times New Roman"/>
          <w:sz w:val="20"/>
          <w:szCs w:val="20"/>
        </w:rPr>
      </w:pPr>
      <w:proofErr w:type="gramStart"/>
      <w:r w:rsidRPr="004117CA">
        <w:rPr>
          <w:rFonts w:ascii="Times New Roman" w:hAnsi="Times New Roman" w:cs="Times New Roman"/>
          <w:sz w:val="20"/>
          <w:szCs w:val="20"/>
        </w:rPr>
        <w:t>(Приложение 1</w:t>
      </w:r>
      <w:proofErr w:type="gramEnd"/>
    </w:p>
    <w:p w:rsidR="00A9234B" w:rsidRPr="008A7E36" w:rsidRDefault="00A9234B" w:rsidP="00A9234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8A7E36">
        <w:rPr>
          <w:rFonts w:ascii="Times New Roman" w:hAnsi="Times New Roman" w:cs="Times New Roman"/>
          <w:sz w:val="20"/>
          <w:szCs w:val="20"/>
        </w:rPr>
        <w:t xml:space="preserve">к Положению </w:t>
      </w:r>
      <w:r w:rsidRPr="008A7E36">
        <w:rPr>
          <w:rFonts w:ascii="Times New Roman" w:hAnsi="Times New Roman" w:cs="Times New Roman"/>
          <w:bCs/>
          <w:sz w:val="20"/>
          <w:szCs w:val="20"/>
        </w:rPr>
        <w:t>о размерах и условиях</w:t>
      </w:r>
    </w:p>
    <w:p w:rsidR="00A9234B" w:rsidRPr="008A7E36" w:rsidRDefault="00A9234B" w:rsidP="00A9234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hAnsi="Times New Roman" w:cs="Times New Roman"/>
          <w:sz w:val="20"/>
          <w:szCs w:val="20"/>
        </w:rPr>
      </w:pPr>
      <w:r w:rsidRPr="008A7E36">
        <w:rPr>
          <w:rFonts w:ascii="Times New Roman" w:hAnsi="Times New Roman" w:cs="Times New Roman"/>
          <w:bCs/>
          <w:sz w:val="20"/>
          <w:szCs w:val="20"/>
        </w:rPr>
        <w:t xml:space="preserve"> оплаты труда лиц,</w:t>
      </w:r>
      <w:r w:rsidRPr="008A7E36">
        <w:rPr>
          <w:rFonts w:ascii="Times New Roman" w:hAnsi="Times New Roman" w:cs="Times New Roman"/>
          <w:sz w:val="20"/>
          <w:szCs w:val="20"/>
        </w:rPr>
        <w:t xml:space="preserve"> замещающих</w:t>
      </w:r>
    </w:p>
    <w:p w:rsidR="00A9234B" w:rsidRPr="008A7E36" w:rsidRDefault="00A9234B" w:rsidP="00A9234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hAnsi="Times New Roman" w:cs="Times New Roman"/>
          <w:sz w:val="20"/>
          <w:szCs w:val="20"/>
        </w:rPr>
      </w:pPr>
      <w:r w:rsidRPr="008A7E36">
        <w:rPr>
          <w:rFonts w:ascii="Times New Roman" w:hAnsi="Times New Roman" w:cs="Times New Roman"/>
          <w:sz w:val="20"/>
          <w:szCs w:val="20"/>
        </w:rPr>
        <w:t xml:space="preserve"> в Администрации </w:t>
      </w:r>
      <w:proofErr w:type="gramStart"/>
      <w:r w:rsidRPr="008A7E36">
        <w:rPr>
          <w:rFonts w:ascii="Times New Roman" w:hAnsi="Times New Roman" w:cs="Times New Roman"/>
          <w:sz w:val="20"/>
          <w:szCs w:val="20"/>
        </w:rPr>
        <w:t>муниципального</w:t>
      </w:r>
      <w:proofErr w:type="gramEnd"/>
      <w:r w:rsidRPr="008A7E3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A9234B" w:rsidRPr="008A7E36" w:rsidRDefault="00A9234B" w:rsidP="00A9234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hAnsi="Times New Roman" w:cs="Times New Roman"/>
          <w:sz w:val="20"/>
          <w:szCs w:val="20"/>
        </w:rPr>
      </w:pPr>
      <w:r w:rsidRPr="008A7E36">
        <w:rPr>
          <w:rFonts w:ascii="Times New Roman" w:hAnsi="Times New Roman" w:cs="Times New Roman"/>
          <w:sz w:val="20"/>
          <w:szCs w:val="20"/>
        </w:rPr>
        <w:t>образования «Приморско-Куйский</w:t>
      </w:r>
    </w:p>
    <w:p w:rsidR="00A9234B" w:rsidRPr="008A7E36" w:rsidRDefault="00A9234B" w:rsidP="00A9234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hAnsi="Times New Roman" w:cs="Times New Roman"/>
          <w:sz w:val="20"/>
          <w:szCs w:val="20"/>
        </w:rPr>
      </w:pPr>
      <w:r w:rsidRPr="008A7E36">
        <w:rPr>
          <w:rFonts w:ascii="Times New Roman" w:hAnsi="Times New Roman" w:cs="Times New Roman"/>
          <w:sz w:val="20"/>
          <w:szCs w:val="20"/>
        </w:rPr>
        <w:t xml:space="preserve"> сельсовет» Ненецкого автономного округа </w:t>
      </w:r>
    </w:p>
    <w:p w:rsidR="00A9234B" w:rsidRPr="008A7E36" w:rsidRDefault="00A9234B" w:rsidP="00A9234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hAnsi="Times New Roman" w:cs="Times New Roman"/>
          <w:sz w:val="20"/>
          <w:szCs w:val="20"/>
        </w:rPr>
      </w:pPr>
      <w:r w:rsidRPr="008A7E36">
        <w:rPr>
          <w:rFonts w:ascii="Times New Roman" w:hAnsi="Times New Roman" w:cs="Times New Roman"/>
          <w:sz w:val="20"/>
          <w:szCs w:val="20"/>
        </w:rPr>
        <w:t>должности, не относящиеся</w:t>
      </w:r>
    </w:p>
    <w:p w:rsidR="00A9234B" w:rsidRPr="008A7E36" w:rsidRDefault="00A9234B" w:rsidP="00A9234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hAnsi="Times New Roman" w:cs="Times New Roman"/>
          <w:sz w:val="20"/>
          <w:szCs w:val="20"/>
        </w:rPr>
      </w:pPr>
      <w:r w:rsidRPr="008A7E36">
        <w:rPr>
          <w:rFonts w:ascii="Times New Roman" w:hAnsi="Times New Roman" w:cs="Times New Roman"/>
          <w:sz w:val="20"/>
          <w:szCs w:val="20"/>
        </w:rPr>
        <w:t xml:space="preserve"> к должностям муниципальной службы)</w:t>
      </w:r>
    </w:p>
    <w:p w:rsidR="00A9234B" w:rsidRPr="00191CED" w:rsidRDefault="00A9234B" w:rsidP="00A9234B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</w:p>
    <w:bookmarkStart w:id="0" w:name="Par194"/>
    <w:bookmarkStart w:id="1" w:name="Par287"/>
    <w:bookmarkEnd w:id="0"/>
    <w:bookmarkEnd w:id="1"/>
    <w:p w:rsidR="00A9234B" w:rsidRPr="001E50C5" w:rsidRDefault="00730835" w:rsidP="00A923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50C5">
        <w:rPr>
          <w:rFonts w:ascii="Times New Roman" w:hAnsi="Times New Roman" w:cs="Times New Roman"/>
          <w:b/>
          <w:color w:val="000000"/>
          <w:sz w:val="24"/>
          <w:szCs w:val="24"/>
        </w:rPr>
        <w:fldChar w:fldCharType="begin"/>
      </w:r>
      <w:r w:rsidR="00A9234B" w:rsidRPr="001E50C5">
        <w:rPr>
          <w:rFonts w:ascii="Times New Roman" w:hAnsi="Times New Roman" w:cs="Times New Roman"/>
          <w:b/>
          <w:color w:val="000000"/>
          <w:sz w:val="24"/>
          <w:szCs w:val="24"/>
        </w:rPr>
        <w:instrText xml:space="preserve">HYPERLINK consultantplus://offline/ref=0301C5101A7B929F72F829206414744E6AAE0E3DD250F56D781559439C7843AB9255964053D0693D58FDDCk4ACL </w:instrText>
      </w:r>
      <w:r w:rsidRPr="001E50C5">
        <w:rPr>
          <w:rFonts w:ascii="Times New Roman" w:hAnsi="Times New Roman" w:cs="Times New Roman"/>
          <w:b/>
          <w:color w:val="000000"/>
          <w:sz w:val="24"/>
          <w:szCs w:val="24"/>
        </w:rPr>
        <w:fldChar w:fldCharType="separate"/>
      </w:r>
      <w:r w:rsidR="00A9234B" w:rsidRPr="001E50C5">
        <w:rPr>
          <w:rFonts w:ascii="Times New Roman" w:hAnsi="Times New Roman" w:cs="Times New Roman"/>
          <w:b/>
          <w:color w:val="000000"/>
          <w:sz w:val="24"/>
          <w:szCs w:val="24"/>
        </w:rPr>
        <w:t>Размер</w:t>
      </w:r>
      <w:r w:rsidRPr="001E50C5">
        <w:rPr>
          <w:rFonts w:ascii="Times New Roman" w:hAnsi="Times New Roman" w:cs="Times New Roman"/>
          <w:b/>
          <w:color w:val="000000"/>
          <w:sz w:val="24"/>
          <w:szCs w:val="24"/>
        </w:rPr>
        <w:fldChar w:fldCharType="end"/>
      </w:r>
      <w:r w:rsidR="00A9234B" w:rsidRPr="001E50C5">
        <w:rPr>
          <w:rFonts w:ascii="Times New Roman" w:hAnsi="Times New Roman" w:cs="Times New Roman"/>
          <w:b/>
          <w:color w:val="000000"/>
          <w:sz w:val="24"/>
          <w:szCs w:val="24"/>
        </w:rPr>
        <w:t>ы</w:t>
      </w:r>
    </w:p>
    <w:p w:rsidR="00A9234B" w:rsidRPr="001E50C5" w:rsidRDefault="00A9234B" w:rsidP="00A923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50C5">
        <w:rPr>
          <w:rFonts w:ascii="Times New Roman" w:hAnsi="Times New Roman" w:cs="Times New Roman"/>
          <w:b/>
          <w:color w:val="000000"/>
          <w:sz w:val="24"/>
          <w:szCs w:val="24"/>
        </w:rPr>
        <w:t>должностных окладов (ставок) по профессиональным квалификационным группам общеотраслевых должностей специалистов и служащих</w:t>
      </w:r>
    </w:p>
    <w:p w:rsidR="00A9234B" w:rsidRPr="00191CED" w:rsidRDefault="00A9234B" w:rsidP="00A923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tbl>
      <w:tblPr>
        <w:tblW w:w="10065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418"/>
        <w:gridCol w:w="6520"/>
        <w:gridCol w:w="2127"/>
      </w:tblGrid>
      <w:tr w:rsidR="00A9234B" w:rsidRPr="00191CED" w:rsidTr="00B9000B">
        <w:trPr>
          <w:trHeight w:val="94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234B" w:rsidRPr="00191CED" w:rsidRDefault="00A9234B" w:rsidP="00B9000B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234B" w:rsidRPr="00191CED" w:rsidRDefault="00A9234B" w:rsidP="00B9000B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</w:rPr>
            </w:pPr>
            <w:r w:rsidRPr="00191CED">
              <w:rPr>
                <w:rFonts w:ascii="Times New Roman" w:hAnsi="Times New Roman" w:cs="Times New Roman"/>
                <w:b/>
              </w:rPr>
              <w:t>Наименование должности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234B" w:rsidRPr="00191CED" w:rsidRDefault="00A9234B" w:rsidP="00B9000B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</w:rPr>
            </w:pPr>
            <w:r w:rsidRPr="00191CED">
              <w:rPr>
                <w:rFonts w:ascii="Times New Roman" w:hAnsi="Times New Roman" w:cs="Times New Roman"/>
                <w:b/>
              </w:rPr>
              <w:t xml:space="preserve">Размеры должностных окладов </w:t>
            </w:r>
            <w:r w:rsidRPr="00191CED">
              <w:rPr>
                <w:rFonts w:ascii="Times New Roman" w:hAnsi="Times New Roman" w:cs="Times New Roman"/>
                <w:b/>
                <w:color w:val="000000"/>
              </w:rPr>
              <w:t xml:space="preserve">(ставок) </w:t>
            </w:r>
            <w:r w:rsidRPr="00191CED">
              <w:rPr>
                <w:rFonts w:ascii="Times New Roman" w:hAnsi="Times New Roman" w:cs="Times New Roman"/>
                <w:b/>
              </w:rPr>
              <w:t>(руб.)</w:t>
            </w:r>
          </w:p>
        </w:tc>
      </w:tr>
      <w:tr w:rsidR="00A9234B" w:rsidRPr="00191CED" w:rsidTr="00B9000B">
        <w:trPr>
          <w:trHeight w:val="8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234B" w:rsidRPr="00191CED" w:rsidRDefault="00A9234B" w:rsidP="00B9000B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234B" w:rsidRPr="00191CED" w:rsidRDefault="00A9234B" w:rsidP="00B9000B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b/>
              </w:rPr>
            </w:pPr>
            <w:r w:rsidRPr="00191CED">
              <w:rPr>
                <w:rFonts w:ascii="Times New Roman" w:hAnsi="Times New Roman" w:cs="Times New Roman"/>
                <w:b/>
              </w:rPr>
              <w:t xml:space="preserve">Профессиональная квалификационная группа "Общеотраслевые должности служащих  </w:t>
            </w:r>
            <w:r>
              <w:rPr>
                <w:rFonts w:ascii="Times New Roman" w:hAnsi="Times New Roman" w:cs="Times New Roman"/>
                <w:b/>
              </w:rPr>
              <w:t>второго</w:t>
            </w:r>
            <w:r w:rsidRPr="00191CED">
              <w:rPr>
                <w:rFonts w:ascii="Times New Roman" w:hAnsi="Times New Roman" w:cs="Times New Roman"/>
                <w:b/>
              </w:rPr>
              <w:t xml:space="preserve">  уровня"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234B" w:rsidRPr="00191CED" w:rsidRDefault="00A9234B" w:rsidP="00B9000B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FF"/>
              </w:rPr>
            </w:pPr>
          </w:p>
        </w:tc>
      </w:tr>
      <w:tr w:rsidR="00A9234B" w:rsidRPr="00191CED" w:rsidTr="00B9000B">
        <w:trPr>
          <w:trHeight w:hRule="exact" w:val="39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234B" w:rsidRDefault="00A9234B" w:rsidP="00B9000B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2.1.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234B" w:rsidRPr="00191CED" w:rsidRDefault="00A9234B" w:rsidP="00B9000B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191CED">
              <w:rPr>
                <w:rFonts w:ascii="Times New Roman" w:hAnsi="Times New Roman" w:cs="Times New Roman"/>
                <w:b/>
              </w:rPr>
              <w:t xml:space="preserve">  квалификационный уровень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234B" w:rsidRPr="00191CED" w:rsidRDefault="00A9234B" w:rsidP="00B9000B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FF"/>
              </w:rPr>
            </w:pPr>
          </w:p>
        </w:tc>
      </w:tr>
      <w:tr w:rsidR="00A9234B" w:rsidRPr="00191CED" w:rsidTr="00B9000B">
        <w:trPr>
          <w:trHeight w:hRule="exact" w:val="39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234B" w:rsidRPr="00191CED" w:rsidRDefault="00A9234B" w:rsidP="00B9000B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191CED">
              <w:rPr>
                <w:rFonts w:ascii="Times New Roman" w:hAnsi="Times New Roman" w:cs="Times New Roman"/>
              </w:rPr>
              <w:t>.1.1.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234B" w:rsidRPr="00191CED" w:rsidRDefault="00A9234B" w:rsidP="00B9000B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  <w:r w:rsidRPr="00191CED">
              <w:rPr>
                <w:rFonts w:ascii="Times New Roman" w:hAnsi="Times New Roman" w:cs="Times New Roman"/>
              </w:rPr>
              <w:t>Ведущий специалист по работе  с населением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234B" w:rsidRPr="00675F47" w:rsidRDefault="00A9234B" w:rsidP="00B9000B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12 000,0</w:t>
            </w:r>
          </w:p>
        </w:tc>
      </w:tr>
      <w:tr w:rsidR="00A9234B" w:rsidRPr="00191CED" w:rsidTr="00B9000B">
        <w:trPr>
          <w:trHeight w:val="1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234B" w:rsidRPr="00191CED" w:rsidRDefault="00A9234B" w:rsidP="00B9000B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2.2.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234B" w:rsidRPr="00191CED" w:rsidRDefault="00A9234B" w:rsidP="00B9000B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b/>
              </w:rPr>
            </w:pPr>
            <w:r w:rsidRPr="00191CED">
              <w:rPr>
                <w:rFonts w:ascii="Times New Roman" w:hAnsi="Times New Roman" w:cs="Times New Roman"/>
                <w:b/>
              </w:rPr>
              <w:t>3  квалификационный уровень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234B" w:rsidRPr="00191CED" w:rsidRDefault="00A9234B" w:rsidP="00B9000B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9234B" w:rsidRPr="00191CED" w:rsidTr="00B9000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234B" w:rsidRPr="00191CED" w:rsidRDefault="00A9234B" w:rsidP="00B9000B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2.2.1.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234B" w:rsidRPr="00191CED" w:rsidRDefault="00A9234B" w:rsidP="00B9000B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  <w:r w:rsidRPr="00191CED">
              <w:rPr>
                <w:rFonts w:ascii="Times New Roman" w:hAnsi="Times New Roman" w:cs="Times New Roman"/>
              </w:rPr>
              <w:t>Ведущий специалист по работе  с населением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234B" w:rsidRPr="00191CED" w:rsidRDefault="00A9234B" w:rsidP="00B9000B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12 400,0</w:t>
            </w:r>
          </w:p>
        </w:tc>
      </w:tr>
      <w:tr w:rsidR="00A9234B" w:rsidRPr="00191CED" w:rsidTr="00B9000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234B" w:rsidRPr="00191CED" w:rsidRDefault="00A9234B" w:rsidP="00B9000B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2.3.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234B" w:rsidRPr="00191CED" w:rsidRDefault="00A9234B" w:rsidP="00B9000B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191CED">
              <w:rPr>
                <w:rFonts w:ascii="Times New Roman" w:hAnsi="Times New Roman" w:cs="Times New Roman"/>
                <w:b/>
              </w:rPr>
              <w:t xml:space="preserve">  квалификационный уровень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234B" w:rsidRPr="00191CED" w:rsidRDefault="00A9234B" w:rsidP="00B9000B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9234B" w:rsidRPr="00191CED" w:rsidTr="00B9000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234B" w:rsidRPr="00191CED" w:rsidRDefault="00A9234B" w:rsidP="00B9000B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2.3.1.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234B" w:rsidRPr="00191CED" w:rsidRDefault="00A9234B" w:rsidP="00B9000B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  <w:r w:rsidRPr="00191CED">
              <w:rPr>
                <w:rFonts w:ascii="Times New Roman" w:hAnsi="Times New Roman" w:cs="Times New Roman"/>
              </w:rPr>
              <w:t>Ведущий специалист по работе  с населением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234B" w:rsidRPr="00191CED" w:rsidRDefault="00A9234B" w:rsidP="00B9000B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13 200,0</w:t>
            </w:r>
          </w:p>
        </w:tc>
      </w:tr>
      <w:tr w:rsidR="00A9234B" w:rsidRPr="00191CED" w:rsidTr="00B9000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234B" w:rsidRPr="00191CED" w:rsidRDefault="00A9234B" w:rsidP="00B9000B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234B" w:rsidRPr="00191CED" w:rsidRDefault="00A9234B" w:rsidP="00B9000B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b/>
              </w:rPr>
            </w:pPr>
            <w:r w:rsidRPr="00191CED">
              <w:rPr>
                <w:rFonts w:ascii="Times New Roman" w:hAnsi="Times New Roman" w:cs="Times New Roman"/>
                <w:b/>
              </w:rPr>
              <w:t>Профессиональная квалификационная группа "Общеотраслевые должности служащих  четвертого  уровня"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234B" w:rsidRPr="00191CED" w:rsidRDefault="00A9234B" w:rsidP="00B9000B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9234B" w:rsidRPr="00191CED" w:rsidTr="00B9000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234B" w:rsidRPr="00191CED" w:rsidRDefault="00A9234B" w:rsidP="00B9000B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</w:rPr>
            </w:pPr>
            <w:r w:rsidRPr="00191CED">
              <w:rPr>
                <w:rFonts w:ascii="Times New Roman" w:hAnsi="Times New Roman" w:cs="Times New Roman"/>
                <w:b/>
              </w:rPr>
              <w:t>4.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191CED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234B" w:rsidRPr="00191CED" w:rsidRDefault="00A9234B" w:rsidP="00B9000B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b/>
              </w:rPr>
            </w:pPr>
            <w:r w:rsidRPr="00191CED">
              <w:rPr>
                <w:rFonts w:ascii="Times New Roman" w:hAnsi="Times New Roman" w:cs="Times New Roman"/>
                <w:b/>
              </w:rPr>
              <w:t>2 квалификационный уровень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234B" w:rsidRPr="00191CED" w:rsidRDefault="00A9234B" w:rsidP="00B9000B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9234B" w:rsidRPr="00191CED" w:rsidTr="00B9000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234B" w:rsidRPr="00191CED" w:rsidRDefault="00A9234B" w:rsidP="00B9000B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</w:rPr>
            </w:pPr>
            <w:r w:rsidRPr="00191CED">
              <w:rPr>
                <w:rFonts w:ascii="Times New Roman" w:hAnsi="Times New Roman" w:cs="Times New Roman"/>
              </w:rPr>
              <w:t>4.1.1.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234B" w:rsidRPr="00191CED" w:rsidRDefault="00A9234B" w:rsidP="00B9000B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  <w:r w:rsidRPr="00191CED">
              <w:rPr>
                <w:rFonts w:ascii="Times New Roman" w:hAnsi="Times New Roman" w:cs="Times New Roman"/>
              </w:rPr>
              <w:t xml:space="preserve">Главный </w:t>
            </w:r>
            <w:r>
              <w:rPr>
                <w:rFonts w:ascii="Times New Roman" w:hAnsi="Times New Roman" w:cs="Times New Roman"/>
              </w:rPr>
              <w:t>бухгалтер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234B" w:rsidRPr="00191CED" w:rsidRDefault="00A9234B" w:rsidP="00B9000B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17 000,0</w:t>
            </w:r>
          </w:p>
        </w:tc>
      </w:tr>
      <w:tr w:rsidR="00A9234B" w:rsidRPr="00191CED" w:rsidTr="00B9000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234B" w:rsidRPr="00675F47" w:rsidRDefault="00A9234B" w:rsidP="00B9000B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</w:rPr>
            </w:pPr>
            <w:r w:rsidRPr="00675F47">
              <w:rPr>
                <w:rFonts w:ascii="Times New Roman" w:hAnsi="Times New Roman" w:cs="Times New Roman"/>
                <w:b/>
              </w:rPr>
              <w:t>4.2.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234B" w:rsidRPr="00191CED" w:rsidRDefault="00A9234B" w:rsidP="00B9000B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191CED">
              <w:rPr>
                <w:rFonts w:ascii="Times New Roman" w:hAnsi="Times New Roman" w:cs="Times New Roman"/>
                <w:b/>
              </w:rPr>
              <w:t xml:space="preserve"> квалификационный уровень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234B" w:rsidRPr="00191CED" w:rsidRDefault="00A9234B" w:rsidP="00B9000B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9234B" w:rsidRPr="00191CED" w:rsidTr="00B9000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234B" w:rsidRPr="00675F47" w:rsidRDefault="00A9234B" w:rsidP="00B9000B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</w:rPr>
            </w:pPr>
            <w:r w:rsidRPr="00675F47">
              <w:rPr>
                <w:rFonts w:ascii="Times New Roman" w:hAnsi="Times New Roman" w:cs="Times New Roman"/>
              </w:rPr>
              <w:t>4.2.1.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234B" w:rsidRPr="00191CED" w:rsidRDefault="00A9234B" w:rsidP="00B9000B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  <w:r w:rsidRPr="00191CED">
              <w:rPr>
                <w:rFonts w:ascii="Times New Roman" w:hAnsi="Times New Roman" w:cs="Times New Roman"/>
              </w:rPr>
              <w:t>Главный специалист по финансам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234B" w:rsidRPr="00191CED" w:rsidRDefault="00A9234B" w:rsidP="00A9234B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17 300,00</w:t>
            </w:r>
          </w:p>
        </w:tc>
      </w:tr>
    </w:tbl>
    <w:p w:rsidR="00A9234B" w:rsidRDefault="00A9234B" w:rsidP="00A9234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p w:rsidR="00A9234B" w:rsidRPr="00191CED" w:rsidRDefault="00A9234B" w:rsidP="001766AD">
      <w:pPr>
        <w:widowControl w:val="0"/>
        <w:autoSpaceDE w:val="0"/>
        <w:autoSpaceDN w:val="0"/>
        <w:adjustRightInd w:val="0"/>
        <w:spacing w:after="0" w:line="264" w:lineRule="auto"/>
        <w:ind w:firstLine="6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91CED" w:rsidRDefault="00191CED" w:rsidP="001766AD">
      <w:pPr>
        <w:pStyle w:val="ConsPlusTitle"/>
        <w:widowControl/>
        <w:spacing w:line="264" w:lineRule="auto"/>
        <w:ind w:firstLine="68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AB48BD" w:rsidRDefault="00AB48BD" w:rsidP="008A7E36">
      <w:pPr>
        <w:pStyle w:val="ConsPlusTitle"/>
        <w:widowControl/>
        <w:jc w:val="right"/>
        <w:rPr>
          <w:rFonts w:ascii="Times New Roman" w:hAnsi="Times New Roman" w:cs="Times New Roman"/>
          <w:sz w:val="20"/>
          <w:szCs w:val="20"/>
        </w:rPr>
      </w:pPr>
    </w:p>
    <w:p w:rsidR="00AB48BD" w:rsidRDefault="00AB48BD" w:rsidP="008A7E36">
      <w:pPr>
        <w:pStyle w:val="ConsPlusTitle"/>
        <w:widowControl/>
        <w:jc w:val="right"/>
        <w:rPr>
          <w:rFonts w:ascii="Times New Roman" w:hAnsi="Times New Roman" w:cs="Times New Roman"/>
          <w:sz w:val="20"/>
          <w:szCs w:val="20"/>
        </w:rPr>
      </w:pPr>
    </w:p>
    <w:p w:rsidR="00AB48BD" w:rsidRDefault="00AB48BD" w:rsidP="008A7E36">
      <w:pPr>
        <w:pStyle w:val="ConsPlusTitle"/>
        <w:widowControl/>
        <w:jc w:val="right"/>
        <w:rPr>
          <w:rFonts w:ascii="Times New Roman" w:hAnsi="Times New Roman" w:cs="Times New Roman"/>
          <w:sz w:val="20"/>
          <w:szCs w:val="20"/>
        </w:rPr>
      </w:pPr>
    </w:p>
    <w:p w:rsidR="00AB48BD" w:rsidRDefault="00AB48BD" w:rsidP="008A7E36">
      <w:pPr>
        <w:pStyle w:val="ConsPlusTitle"/>
        <w:widowControl/>
        <w:jc w:val="right"/>
        <w:rPr>
          <w:rFonts w:ascii="Times New Roman" w:hAnsi="Times New Roman" w:cs="Times New Roman"/>
          <w:sz w:val="20"/>
          <w:szCs w:val="20"/>
        </w:rPr>
      </w:pPr>
    </w:p>
    <w:p w:rsidR="00AB48BD" w:rsidRDefault="00AB48BD" w:rsidP="008A7E36">
      <w:pPr>
        <w:pStyle w:val="ConsPlusTitle"/>
        <w:widowControl/>
        <w:jc w:val="right"/>
        <w:rPr>
          <w:rFonts w:ascii="Times New Roman" w:hAnsi="Times New Roman" w:cs="Times New Roman"/>
          <w:sz w:val="20"/>
          <w:szCs w:val="20"/>
        </w:rPr>
      </w:pPr>
    </w:p>
    <w:p w:rsidR="00AB48BD" w:rsidRDefault="00AB48BD" w:rsidP="008A7E36">
      <w:pPr>
        <w:pStyle w:val="ConsPlusTitle"/>
        <w:widowControl/>
        <w:jc w:val="right"/>
        <w:rPr>
          <w:rFonts w:ascii="Times New Roman" w:hAnsi="Times New Roman" w:cs="Times New Roman"/>
          <w:sz w:val="20"/>
          <w:szCs w:val="20"/>
        </w:rPr>
      </w:pPr>
    </w:p>
    <w:p w:rsidR="00AB48BD" w:rsidRDefault="00AB48BD" w:rsidP="008A7E36">
      <w:pPr>
        <w:pStyle w:val="ConsPlusTitle"/>
        <w:widowControl/>
        <w:jc w:val="right"/>
        <w:rPr>
          <w:rFonts w:ascii="Times New Roman" w:hAnsi="Times New Roman" w:cs="Times New Roman"/>
          <w:sz w:val="20"/>
          <w:szCs w:val="20"/>
        </w:rPr>
      </w:pPr>
    </w:p>
    <w:p w:rsidR="008A7E36" w:rsidRPr="00191CED" w:rsidRDefault="008A7E36" w:rsidP="008A7E36">
      <w:pPr>
        <w:pStyle w:val="ConsPlusTitle"/>
        <w:widowControl/>
        <w:jc w:val="right"/>
        <w:rPr>
          <w:rFonts w:ascii="Times New Roman" w:hAnsi="Times New Roman" w:cs="Times New Roman"/>
          <w:sz w:val="20"/>
          <w:szCs w:val="20"/>
        </w:rPr>
      </w:pPr>
      <w:r w:rsidRPr="00191CED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8A7E36" w:rsidRPr="00D73459" w:rsidRDefault="008A7E36" w:rsidP="008A7E3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73459">
        <w:rPr>
          <w:rFonts w:ascii="Times New Roman" w:hAnsi="Times New Roman" w:cs="Times New Roman"/>
          <w:sz w:val="20"/>
          <w:szCs w:val="20"/>
        </w:rPr>
        <w:t>к Постановлению Администрации Сельского поселения</w:t>
      </w:r>
    </w:p>
    <w:p w:rsidR="008A7E36" w:rsidRPr="00D73459" w:rsidRDefault="008A7E36" w:rsidP="008A7E3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73459">
        <w:rPr>
          <w:rFonts w:ascii="Times New Roman" w:hAnsi="Times New Roman" w:cs="Times New Roman"/>
          <w:sz w:val="20"/>
          <w:szCs w:val="20"/>
        </w:rPr>
        <w:t xml:space="preserve"> «Приморско-Куйский сельсовет» ЗР НАО № 125 от 29.10.2021</w:t>
      </w:r>
    </w:p>
    <w:p w:rsidR="008A7E36" w:rsidRPr="008A7E36" w:rsidRDefault="008A7E36" w:rsidP="008A7E36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hAnsi="Times New Roman" w:cs="Times New Roman"/>
          <w:sz w:val="20"/>
          <w:szCs w:val="20"/>
        </w:rPr>
      </w:pPr>
      <w:r w:rsidRPr="008A7E36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8A7E36">
        <w:rPr>
          <w:rFonts w:ascii="Times New Roman" w:hAnsi="Times New Roman" w:cs="Times New Roman"/>
          <w:sz w:val="20"/>
          <w:szCs w:val="20"/>
        </w:rPr>
        <w:t>(Приложение 2</w:t>
      </w:r>
      <w:proofErr w:type="gramEnd"/>
    </w:p>
    <w:p w:rsidR="008A7E36" w:rsidRPr="008A7E36" w:rsidRDefault="008A7E36" w:rsidP="008A7E36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8A7E36">
        <w:rPr>
          <w:rFonts w:ascii="Times New Roman" w:hAnsi="Times New Roman" w:cs="Times New Roman"/>
          <w:sz w:val="20"/>
          <w:szCs w:val="20"/>
        </w:rPr>
        <w:t xml:space="preserve">к Положению </w:t>
      </w:r>
      <w:r w:rsidRPr="008A7E36">
        <w:rPr>
          <w:rFonts w:ascii="Times New Roman" w:hAnsi="Times New Roman" w:cs="Times New Roman"/>
          <w:bCs/>
          <w:sz w:val="20"/>
          <w:szCs w:val="20"/>
        </w:rPr>
        <w:t>о размерах и условиях</w:t>
      </w:r>
    </w:p>
    <w:p w:rsidR="008A7E36" w:rsidRPr="008A7E36" w:rsidRDefault="008A7E36" w:rsidP="008A7E36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hAnsi="Times New Roman" w:cs="Times New Roman"/>
          <w:sz w:val="20"/>
          <w:szCs w:val="20"/>
        </w:rPr>
      </w:pPr>
      <w:r w:rsidRPr="008A7E36">
        <w:rPr>
          <w:rFonts w:ascii="Times New Roman" w:hAnsi="Times New Roman" w:cs="Times New Roman"/>
          <w:bCs/>
          <w:sz w:val="20"/>
          <w:szCs w:val="20"/>
        </w:rPr>
        <w:t xml:space="preserve"> оплаты труда лиц,</w:t>
      </w:r>
      <w:r w:rsidRPr="008A7E36">
        <w:rPr>
          <w:rFonts w:ascii="Times New Roman" w:hAnsi="Times New Roman" w:cs="Times New Roman"/>
          <w:sz w:val="20"/>
          <w:szCs w:val="20"/>
        </w:rPr>
        <w:t xml:space="preserve"> замещающих</w:t>
      </w:r>
    </w:p>
    <w:p w:rsidR="008A7E36" w:rsidRPr="008A7E36" w:rsidRDefault="008A7E36" w:rsidP="008A7E36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hAnsi="Times New Roman" w:cs="Times New Roman"/>
          <w:sz w:val="20"/>
          <w:szCs w:val="20"/>
        </w:rPr>
      </w:pPr>
      <w:r w:rsidRPr="008A7E36">
        <w:rPr>
          <w:rFonts w:ascii="Times New Roman" w:hAnsi="Times New Roman" w:cs="Times New Roman"/>
          <w:sz w:val="20"/>
          <w:szCs w:val="20"/>
        </w:rPr>
        <w:t xml:space="preserve"> в Администрации </w:t>
      </w:r>
      <w:proofErr w:type="gramStart"/>
      <w:r w:rsidRPr="008A7E36">
        <w:rPr>
          <w:rFonts w:ascii="Times New Roman" w:hAnsi="Times New Roman" w:cs="Times New Roman"/>
          <w:sz w:val="20"/>
          <w:szCs w:val="20"/>
        </w:rPr>
        <w:t>муниципального</w:t>
      </w:r>
      <w:proofErr w:type="gramEnd"/>
      <w:r w:rsidRPr="008A7E3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8A7E36" w:rsidRPr="008A7E36" w:rsidRDefault="008A7E36" w:rsidP="008A7E36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hAnsi="Times New Roman" w:cs="Times New Roman"/>
          <w:sz w:val="20"/>
          <w:szCs w:val="20"/>
        </w:rPr>
      </w:pPr>
      <w:r w:rsidRPr="008A7E36">
        <w:rPr>
          <w:rFonts w:ascii="Times New Roman" w:hAnsi="Times New Roman" w:cs="Times New Roman"/>
          <w:sz w:val="20"/>
          <w:szCs w:val="20"/>
        </w:rPr>
        <w:t>образования «Приморско-Куйский</w:t>
      </w:r>
    </w:p>
    <w:p w:rsidR="008A7E36" w:rsidRPr="008A7E36" w:rsidRDefault="008A7E36" w:rsidP="008A7E36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hAnsi="Times New Roman" w:cs="Times New Roman"/>
          <w:sz w:val="20"/>
          <w:szCs w:val="20"/>
        </w:rPr>
      </w:pPr>
      <w:r w:rsidRPr="008A7E36">
        <w:rPr>
          <w:rFonts w:ascii="Times New Roman" w:hAnsi="Times New Roman" w:cs="Times New Roman"/>
          <w:sz w:val="20"/>
          <w:szCs w:val="20"/>
        </w:rPr>
        <w:t xml:space="preserve"> сельсовет» Ненецкого автономного округа </w:t>
      </w:r>
    </w:p>
    <w:p w:rsidR="008A7E36" w:rsidRPr="008A7E36" w:rsidRDefault="008A7E36" w:rsidP="008A7E36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hAnsi="Times New Roman" w:cs="Times New Roman"/>
          <w:sz w:val="20"/>
          <w:szCs w:val="20"/>
        </w:rPr>
      </w:pPr>
      <w:r w:rsidRPr="008A7E36">
        <w:rPr>
          <w:rFonts w:ascii="Times New Roman" w:hAnsi="Times New Roman" w:cs="Times New Roman"/>
          <w:sz w:val="20"/>
          <w:szCs w:val="20"/>
        </w:rPr>
        <w:t>должности, не относящиеся</w:t>
      </w:r>
    </w:p>
    <w:p w:rsidR="008A7E36" w:rsidRPr="008A7E36" w:rsidRDefault="008A7E36" w:rsidP="008A7E36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hAnsi="Times New Roman" w:cs="Times New Roman"/>
          <w:sz w:val="20"/>
          <w:szCs w:val="20"/>
        </w:rPr>
      </w:pPr>
      <w:r w:rsidRPr="008A7E36">
        <w:rPr>
          <w:rFonts w:ascii="Times New Roman" w:hAnsi="Times New Roman" w:cs="Times New Roman"/>
          <w:sz w:val="20"/>
          <w:szCs w:val="20"/>
        </w:rPr>
        <w:t xml:space="preserve"> к должностям муниципальной службы</w:t>
      </w:r>
      <w:proofErr w:type="gramStart"/>
      <w:r w:rsidRPr="008A7E36">
        <w:rPr>
          <w:rFonts w:ascii="Times New Roman" w:hAnsi="Times New Roman" w:cs="Times New Roman"/>
          <w:sz w:val="20"/>
          <w:szCs w:val="20"/>
        </w:rPr>
        <w:t xml:space="preserve"> )</w:t>
      </w:r>
      <w:proofErr w:type="gramEnd"/>
    </w:p>
    <w:p w:rsidR="008A7E36" w:rsidRPr="00191CED" w:rsidRDefault="008A7E36" w:rsidP="008A7E36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hAnsi="Times New Roman" w:cs="Times New Roman"/>
        </w:rPr>
      </w:pPr>
    </w:p>
    <w:p w:rsidR="008A7E36" w:rsidRPr="00317661" w:rsidRDefault="00730835" w:rsidP="008A7E3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hyperlink r:id="rId8" w:history="1">
        <w:r w:rsidR="008A7E36" w:rsidRPr="00317661">
          <w:rPr>
            <w:rFonts w:ascii="Times New Roman" w:hAnsi="Times New Roman" w:cs="Times New Roman"/>
            <w:b/>
            <w:color w:val="000000"/>
            <w:sz w:val="26"/>
            <w:szCs w:val="26"/>
          </w:rPr>
          <w:t>Размеры</w:t>
        </w:r>
      </w:hyperlink>
      <w:r w:rsidR="008A7E36" w:rsidRPr="00317661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окладов (ставок) по </w:t>
      </w:r>
      <w:proofErr w:type="gramStart"/>
      <w:r w:rsidR="008A7E36" w:rsidRPr="00317661">
        <w:rPr>
          <w:rFonts w:ascii="Times New Roman" w:hAnsi="Times New Roman" w:cs="Times New Roman"/>
          <w:b/>
          <w:color w:val="000000"/>
          <w:sz w:val="26"/>
          <w:szCs w:val="26"/>
        </w:rPr>
        <w:t>профессиональным</w:t>
      </w:r>
      <w:proofErr w:type="gramEnd"/>
    </w:p>
    <w:p w:rsidR="008A7E36" w:rsidRPr="00317661" w:rsidRDefault="008A7E36" w:rsidP="008A7E3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317661">
        <w:rPr>
          <w:rFonts w:ascii="Times New Roman" w:hAnsi="Times New Roman" w:cs="Times New Roman"/>
          <w:b/>
          <w:color w:val="000000"/>
          <w:sz w:val="26"/>
          <w:szCs w:val="26"/>
        </w:rPr>
        <w:t>квалификационным группам общеотраслевых профессий рабочих</w:t>
      </w:r>
    </w:p>
    <w:tbl>
      <w:tblPr>
        <w:tblW w:w="9639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993"/>
        <w:gridCol w:w="6095"/>
        <w:gridCol w:w="2551"/>
      </w:tblGrid>
      <w:tr w:rsidR="008A7E36" w:rsidRPr="00317661" w:rsidTr="00B900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7E36" w:rsidRPr="00317661" w:rsidRDefault="008A7E36" w:rsidP="00B900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317661">
              <w:rPr>
                <w:rFonts w:ascii="Times New Roman" w:hAnsi="Times New Roman" w:cs="Times New Roman"/>
                <w:b/>
              </w:rPr>
              <w:t>N</w:t>
            </w:r>
          </w:p>
          <w:p w:rsidR="008A7E36" w:rsidRPr="00317661" w:rsidRDefault="008A7E36" w:rsidP="00B900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317661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317661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317661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7E36" w:rsidRPr="00317661" w:rsidRDefault="008A7E36" w:rsidP="00B900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317661">
              <w:rPr>
                <w:rFonts w:ascii="Times New Roman" w:hAnsi="Times New Roman" w:cs="Times New Roman"/>
                <w:b/>
              </w:rPr>
              <w:t>Наименование должности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7E36" w:rsidRPr="00317661" w:rsidRDefault="008A7E36" w:rsidP="00B900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317661">
              <w:rPr>
                <w:rFonts w:ascii="Times New Roman" w:hAnsi="Times New Roman" w:cs="Times New Roman"/>
                <w:b/>
              </w:rPr>
              <w:t>Размеры окладов (ставок)</w:t>
            </w:r>
          </w:p>
        </w:tc>
      </w:tr>
      <w:tr w:rsidR="008A7E36" w:rsidRPr="00317661" w:rsidTr="00B900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7E36" w:rsidRPr="00317661" w:rsidRDefault="008A7E36" w:rsidP="00B900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31766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7E36" w:rsidRPr="00317661" w:rsidRDefault="008A7E36" w:rsidP="00B90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317661">
              <w:rPr>
                <w:rFonts w:ascii="Times New Roman" w:hAnsi="Times New Roman" w:cs="Times New Roman"/>
                <w:b/>
              </w:rPr>
              <w:t>Профессиональная квалификационная группа "Общеотраслевые профессии рабочих первого уровня"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7E36" w:rsidRPr="00317661" w:rsidRDefault="008A7E36" w:rsidP="00B900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8A7E36" w:rsidRPr="00317661" w:rsidTr="00B900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7E36" w:rsidRPr="00317661" w:rsidRDefault="008A7E36" w:rsidP="00B900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317661">
              <w:rPr>
                <w:rFonts w:ascii="Times New Roman" w:hAnsi="Times New Roman" w:cs="Times New Roman"/>
                <w:b/>
              </w:rPr>
              <w:t>1.1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7E36" w:rsidRPr="00317661" w:rsidRDefault="008A7E36" w:rsidP="00B90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317661">
              <w:rPr>
                <w:rFonts w:ascii="Times New Roman" w:hAnsi="Times New Roman" w:cs="Times New Roman"/>
                <w:b/>
              </w:rPr>
              <w:t>1 квалификационный уровень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7E36" w:rsidRPr="00317661" w:rsidRDefault="008A7E36" w:rsidP="00B900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A7E36" w:rsidRPr="00317661" w:rsidTr="00B9000B">
        <w:trPr>
          <w:trHeight w:val="154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7E36" w:rsidRPr="00317661" w:rsidRDefault="008A7E36" w:rsidP="00B900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17661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7E36" w:rsidRPr="00317661" w:rsidRDefault="008A7E36" w:rsidP="00B90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7661">
              <w:rPr>
                <w:rFonts w:ascii="Times New Roman" w:hAnsi="Times New Roman" w:cs="Times New Roman"/>
              </w:rPr>
              <w:t>Наименование профессий рабочих, по которым предусмотрено присвоение 1 квалификационного разряда в соответствии с Единым тарифно-квалификационным справочником работ и профессий рабочих, в том числе: уборщик служебных помещений, сторож (вахтер), дворник, администратор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7E36" w:rsidRPr="00317661" w:rsidRDefault="008A7E36" w:rsidP="00B900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9 100,0</w:t>
            </w:r>
          </w:p>
        </w:tc>
      </w:tr>
      <w:tr w:rsidR="008A7E36" w:rsidRPr="00317661" w:rsidTr="00B9000B"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7E36" w:rsidRPr="00317661" w:rsidRDefault="008A7E36" w:rsidP="00B900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17661"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7E36" w:rsidRPr="00317661" w:rsidRDefault="008A7E36" w:rsidP="00B9000B">
            <w:pPr>
              <w:pStyle w:val="a7"/>
              <w:rPr>
                <w:rFonts w:ascii="Times New Roman" w:hAnsi="Times New Roman"/>
              </w:rPr>
            </w:pPr>
            <w:r w:rsidRPr="00317661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профессий рабочих, по которым предусмотрено присвоение 2 квалификационного разряда в соответствии с Единым тарифно-квалификационным справочником работ и профессий рабочих, в том числе: уборщик производственных помещений, уборщик территорий, подсобный рабочий, кладовщик, рабочий по комплексному обслуживанию и ремонту зданий, машинист (оператор) котельной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7E36" w:rsidRPr="00317661" w:rsidRDefault="008A7E36" w:rsidP="00B900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9 300,0</w:t>
            </w:r>
          </w:p>
        </w:tc>
      </w:tr>
      <w:tr w:rsidR="008A7E36" w:rsidRPr="00317661" w:rsidTr="00B9000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7E36" w:rsidRPr="00317661" w:rsidRDefault="008A7E36" w:rsidP="00B900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317661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7E36" w:rsidRPr="00317661" w:rsidRDefault="008A7E36" w:rsidP="00B900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317661">
              <w:rPr>
                <w:rFonts w:ascii="Times New Roman" w:hAnsi="Times New Roman" w:cs="Times New Roman"/>
                <w:b/>
              </w:rPr>
              <w:t>Профессиональная квалификационная группа "Общеотраслевые профессии рабочих второго уровня"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7E36" w:rsidRPr="00317661" w:rsidRDefault="008A7E36" w:rsidP="00B900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8A7E36" w:rsidRPr="00317661" w:rsidRDefault="008A7E36" w:rsidP="008A7E36">
      <w:pPr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</w:p>
    <w:p w:rsidR="00191CED" w:rsidRDefault="008A7E36" w:rsidP="008A7E36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</w:t>
      </w:r>
    </w:p>
    <w:sectPr w:rsidR="00191CED" w:rsidSect="000578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6441A"/>
    <w:multiLevelType w:val="multilevel"/>
    <w:tmpl w:val="A9E6625E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3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1">
    <w:nsid w:val="15035A99"/>
    <w:multiLevelType w:val="hybridMultilevel"/>
    <w:tmpl w:val="AA1458FE"/>
    <w:lvl w:ilvl="0" w:tplc="7410E34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577B558C"/>
    <w:multiLevelType w:val="hybridMultilevel"/>
    <w:tmpl w:val="EFD09258"/>
    <w:lvl w:ilvl="0" w:tplc="B4629B78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>
    <w:useFELayout/>
  </w:compat>
  <w:rsids>
    <w:rsidRoot w:val="00CD5ED4"/>
    <w:rsid w:val="0001614B"/>
    <w:rsid w:val="00042181"/>
    <w:rsid w:val="00057821"/>
    <w:rsid w:val="00071128"/>
    <w:rsid w:val="00095D72"/>
    <w:rsid w:val="001766AD"/>
    <w:rsid w:val="001860F0"/>
    <w:rsid w:val="00191CED"/>
    <w:rsid w:val="001A6914"/>
    <w:rsid w:val="00211243"/>
    <w:rsid w:val="002133C6"/>
    <w:rsid w:val="0024542F"/>
    <w:rsid w:val="00256683"/>
    <w:rsid w:val="00260305"/>
    <w:rsid w:val="00282C8B"/>
    <w:rsid w:val="002B5DB3"/>
    <w:rsid w:val="002C127B"/>
    <w:rsid w:val="003A6D9D"/>
    <w:rsid w:val="003D58AC"/>
    <w:rsid w:val="0042586C"/>
    <w:rsid w:val="00475568"/>
    <w:rsid w:val="004C26D2"/>
    <w:rsid w:val="00503368"/>
    <w:rsid w:val="00554BCD"/>
    <w:rsid w:val="005C7313"/>
    <w:rsid w:val="005D7D09"/>
    <w:rsid w:val="006127B3"/>
    <w:rsid w:val="00637F17"/>
    <w:rsid w:val="006536F2"/>
    <w:rsid w:val="00672379"/>
    <w:rsid w:val="00675F47"/>
    <w:rsid w:val="006B39F2"/>
    <w:rsid w:val="00730835"/>
    <w:rsid w:val="00786730"/>
    <w:rsid w:val="007A4497"/>
    <w:rsid w:val="0084005E"/>
    <w:rsid w:val="00880CCE"/>
    <w:rsid w:val="00896B92"/>
    <w:rsid w:val="008A03A5"/>
    <w:rsid w:val="008A7E36"/>
    <w:rsid w:val="008D36E2"/>
    <w:rsid w:val="009015CD"/>
    <w:rsid w:val="00941EDE"/>
    <w:rsid w:val="00963207"/>
    <w:rsid w:val="009B5958"/>
    <w:rsid w:val="00A20D29"/>
    <w:rsid w:val="00A23171"/>
    <w:rsid w:val="00A25AD4"/>
    <w:rsid w:val="00A4454B"/>
    <w:rsid w:val="00A66B5E"/>
    <w:rsid w:val="00A844DC"/>
    <w:rsid w:val="00A86B13"/>
    <w:rsid w:val="00A9234B"/>
    <w:rsid w:val="00AA446E"/>
    <w:rsid w:val="00AB48BD"/>
    <w:rsid w:val="00B0603F"/>
    <w:rsid w:val="00B4351A"/>
    <w:rsid w:val="00B46EB1"/>
    <w:rsid w:val="00B53A83"/>
    <w:rsid w:val="00B624E6"/>
    <w:rsid w:val="00B912DC"/>
    <w:rsid w:val="00B97378"/>
    <w:rsid w:val="00BE4346"/>
    <w:rsid w:val="00BE7EA3"/>
    <w:rsid w:val="00C05A56"/>
    <w:rsid w:val="00C61596"/>
    <w:rsid w:val="00CA70FE"/>
    <w:rsid w:val="00CC7CC2"/>
    <w:rsid w:val="00CD5ED4"/>
    <w:rsid w:val="00D076CE"/>
    <w:rsid w:val="00D20E94"/>
    <w:rsid w:val="00D73459"/>
    <w:rsid w:val="00D90E38"/>
    <w:rsid w:val="00DC3E89"/>
    <w:rsid w:val="00DF73D2"/>
    <w:rsid w:val="00E1117F"/>
    <w:rsid w:val="00E46199"/>
    <w:rsid w:val="00E90712"/>
    <w:rsid w:val="00EB2D93"/>
    <w:rsid w:val="00F3134B"/>
    <w:rsid w:val="00F50344"/>
    <w:rsid w:val="00F672DE"/>
    <w:rsid w:val="00FC7E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8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D5ED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table" w:styleId="a3">
    <w:name w:val="Table Grid"/>
    <w:basedOn w:val="a1"/>
    <w:uiPriority w:val="59"/>
    <w:rsid w:val="00CD5E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941EDE"/>
    <w:rPr>
      <w:color w:val="0000FF"/>
      <w:u w:val="single"/>
    </w:rPr>
  </w:style>
  <w:style w:type="paragraph" w:customStyle="1" w:styleId="ConsPlusNormal">
    <w:name w:val="ConsPlusNormal"/>
    <w:rsid w:val="00AA44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8"/>
      <w:szCs w:val="18"/>
    </w:rPr>
  </w:style>
  <w:style w:type="paragraph" w:styleId="a5">
    <w:name w:val="Balloon Text"/>
    <w:basedOn w:val="a"/>
    <w:link w:val="a6"/>
    <w:uiPriority w:val="99"/>
    <w:semiHidden/>
    <w:unhideWhenUsed/>
    <w:rsid w:val="002603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60305"/>
    <w:rPr>
      <w:rFonts w:ascii="Tahoma" w:hAnsi="Tahoma" w:cs="Tahoma"/>
      <w:sz w:val="16"/>
      <w:szCs w:val="16"/>
    </w:rPr>
  </w:style>
  <w:style w:type="paragraph" w:styleId="a7">
    <w:name w:val="No Spacing"/>
    <w:qFormat/>
    <w:rsid w:val="00A66B5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List Paragraph"/>
    <w:basedOn w:val="a"/>
    <w:uiPriority w:val="34"/>
    <w:qFormat/>
    <w:rsid w:val="00CA70F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301C5101A7B929F72F829206414744E6AAE0E3DD250F56D781559439C7843AB9255964053D0693D58FDD1k4ABL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61FF94E48A38308B2B1B7026462C3BF20954F28AE16180AF7FA531DF772870F8801326E1F2FA93F7t9uC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FCB711-8924-4F24-9F5F-C213041D0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5</Pages>
  <Words>1492</Words>
  <Characters>8507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Карабак</dc:creator>
  <cp:lastModifiedBy>Пользователь</cp:lastModifiedBy>
  <cp:revision>25</cp:revision>
  <cp:lastPrinted>2021-11-18T12:27:00Z</cp:lastPrinted>
  <dcterms:created xsi:type="dcterms:W3CDTF">2019-03-28T13:19:00Z</dcterms:created>
  <dcterms:modified xsi:type="dcterms:W3CDTF">2021-11-18T12:27:00Z</dcterms:modified>
</cp:coreProperties>
</file>