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12" w:rsidRPr="00912612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1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12" w:rsidRPr="00912612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12" w:rsidRPr="00BD076E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12612" w:rsidRPr="00BD076E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«Приморско-Куйский   сельсовет» Ненецкого автономного округа</w:t>
      </w:r>
    </w:p>
    <w:p w:rsidR="00912612" w:rsidRPr="00BD076E" w:rsidRDefault="00912612" w:rsidP="00BD076E">
      <w:pPr>
        <w:keepNext/>
        <w:spacing w:before="20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2612" w:rsidRPr="00BD076E" w:rsidRDefault="006259D1" w:rsidP="00BD076E">
      <w:pPr>
        <w:spacing w:after="0"/>
        <w:ind w:right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0ED7">
        <w:rPr>
          <w:rFonts w:ascii="Times New Roman" w:hAnsi="Times New Roman" w:cs="Times New Roman"/>
          <w:sz w:val="28"/>
          <w:szCs w:val="28"/>
        </w:rPr>
        <w:t>30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12" w:rsidRPr="00BD076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0ED7">
        <w:rPr>
          <w:rFonts w:ascii="Times New Roman" w:hAnsi="Times New Roman" w:cs="Times New Roman"/>
          <w:sz w:val="28"/>
          <w:szCs w:val="28"/>
        </w:rPr>
        <w:t>0</w:t>
      </w:r>
      <w:r w:rsidR="00912612" w:rsidRPr="00BD076E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8C0E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0ED7">
        <w:rPr>
          <w:rFonts w:ascii="Times New Roman" w:hAnsi="Times New Roman" w:cs="Times New Roman"/>
          <w:sz w:val="28"/>
          <w:szCs w:val="28"/>
        </w:rPr>
        <w:t>0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«Поддержка малого и среднего предпринимательства в муниципальном образовании 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  <w:b/>
          <w:sz w:val="28"/>
          <w:szCs w:val="28"/>
        </w:rPr>
        <w:t>2</w:t>
      </w:r>
      <w:r w:rsidR="008C0ED7">
        <w:rPr>
          <w:rFonts w:ascii="Times New Roman" w:hAnsi="Times New Roman" w:cs="Times New Roman"/>
          <w:b/>
          <w:sz w:val="28"/>
          <w:szCs w:val="28"/>
        </w:rPr>
        <w:t>1</w:t>
      </w:r>
      <w:r w:rsidRPr="00BD076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12" w:rsidRPr="00BD076E" w:rsidRDefault="00912612" w:rsidP="009126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7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«Приморско-Куйский сельсовет» НАО от  10 августа  2018 года  № 140  «Об утверждении </w:t>
      </w:r>
      <w:hyperlink w:anchor="P34" w:history="1">
        <w:proofErr w:type="gramStart"/>
        <w:r w:rsidRPr="00BD076E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Порядк</w:t>
        </w:r>
      </w:hyperlink>
      <w:r w:rsidRPr="00BD076E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proofErr w:type="gramEnd"/>
      <w:r w:rsidRPr="00BD07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принятия решений о разработке программ муниципального образования «Приморско-Куйский сельсовет» Ненецкого автономного округа, их формирования и реализации» </w:t>
      </w:r>
      <w:r w:rsidRPr="00BD076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«Приморско-Куйский сельсовет» Ненецкого автономного округа ПОСТАНОВЛЯЕТ:                 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2612" w:rsidRPr="00BD076E" w:rsidRDefault="00912612" w:rsidP="00BD07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D076E">
        <w:rPr>
          <w:rFonts w:ascii="Times New Roman" w:hAnsi="Times New Roman" w:cs="Times New Roman"/>
          <w:sz w:val="28"/>
          <w:szCs w:val="28"/>
        </w:rPr>
        <w:t>1. Утвердить муниципальную программу «Поддержка малого и среднего предпринимательства в муниципальном образовании 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  <w:sz w:val="28"/>
          <w:szCs w:val="28"/>
        </w:rPr>
        <w:t>2</w:t>
      </w:r>
      <w:r w:rsidR="008C0ED7">
        <w:rPr>
          <w:rFonts w:ascii="Times New Roman" w:hAnsi="Times New Roman" w:cs="Times New Roman"/>
          <w:sz w:val="28"/>
          <w:szCs w:val="28"/>
        </w:rPr>
        <w:t>1</w:t>
      </w:r>
      <w:r w:rsidRPr="00BD076E">
        <w:rPr>
          <w:rFonts w:ascii="Times New Roman" w:hAnsi="Times New Roman" w:cs="Times New Roman"/>
          <w:sz w:val="28"/>
          <w:szCs w:val="28"/>
        </w:rPr>
        <w:t xml:space="preserve"> год  (прилагается); </w:t>
      </w:r>
    </w:p>
    <w:p w:rsidR="00912612" w:rsidRPr="00BD076E" w:rsidRDefault="00912612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91261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BD076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bookmarkEnd w:id="1"/>
    <w:p w:rsidR="00912612" w:rsidRPr="00BD076E" w:rsidRDefault="00912612" w:rsidP="00BD076E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612" w:rsidRPr="00BD076E" w:rsidRDefault="00912612" w:rsidP="00BD076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BD0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Глава МО «Приморско-Куйский   сельсовет» НАО                     В.А. </w:t>
      </w:r>
      <w:proofErr w:type="spellStart"/>
      <w:r w:rsidRPr="00BD076E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</w:p>
    <w:p w:rsidR="00314058" w:rsidRPr="00BD076E" w:rsidRDefault="00314058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8C0ED7" w:rsidRPr="00BD076E" w:rsidRDefault="008C0ED7" w:rsidP="008C0ED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 xml:space="preserve">приложение </w:t>
      </w:r>
    </w:p>
    <w:p w:rsidR="008C0ED7" w:rsidRPr="00BD076E" w:rsidRDefault="008C0ED7" w:rsidP="008C0ED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к постановлению Администрации</w:t>
      </w:r>
    </w:p>
    <w:p w:rsidR="008C0ED7" w:rsidRPr="00BD076E" w:rsidRDefault="008C0ED7" w:rsidP="008C0ED7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МО «Приморско-Куйский сельсовет» НАО  </w:t>
      </w:r>
    </w:p>
    <w:p w:rsidR="008C0ED7" w:rsidRPr="00BD076E" w:rsidRDefault="008C0ED7" w:rsidP="008C0E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от 30</w:t>
      </w:r>
      <w:r w:rsidRPr="00BD076E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Pr="00BD076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 xml:space="preserve">20 </w:t>
      </w:r>
      <w:r w:rsidRPr="00BD076E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190</w:t>
      </w:r>
    </w:p>
    <w:p w:rsidR="008C0ED7" w:rsidRPr="00BD076E" w:rsidRDefault="008C0ED7" w:rsidP="008C0E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8C0ED7" w:rsidRPr="00BD076E" w:rsidRDefault="008C0ED7" w:rsidP="008C0E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>Муниципальной программы муниципального образования «Приморско-Куйский  сельсовет» 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 «Приморско-Куйский сельсовет» Ненецкого автономного округа» на 20</w:t>
      </w:r>
      <w:r>
        <w:rPr>
          <w:rFonts w:ascii="Times New Roman" w:hAnsi="Times New Roman" w:cs="Times New Roman"/>
        </w:rPr>
        <w:t>21</w:t>
      </w:r>
      <w:r w:rsidRPr="00BD076E">
        <w:rPr>
          <w:rFonts w:ascii="Times New Roman" w:hAnsi="Times New Roman" w:cs="Times New Roman"/>
        </w:rPr>
        <w:t xml:space="preserve"> год</w:t>
      </w:r>
    </w:p>
    <w:p w:rsidR="008C0ED7" w:rsidRPr="00BD076E" w:rsidRDefault="008C0ED7" w:rsidP="008C0ED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076E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Муниципальная программа «Поддержка малого и среднего предпринимательства в муниципальном образовании «Приморско-Куйский сельсовет» Ненецкого автономного округа» на 20</w:t>
            </w:r>
            <w:r>
              <w:rPr>
                <w:rFonts w:ascii="Times New Roman" w:hAnsi="Times New Roman" w:cs="Times New Roman"/>
              </w:rPr>
              <w:t>21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Администрация муниципального образования «Приморско-Куйский сельсовет» Ненецкого автономного округа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Администрация МО «Приморско-Куйский сельсовет» НАО, субъекты малого и среднего предпринимательства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Создание благоприятных условий для экономического развития муниципального образования "Приморско-Куйский сельсовет» 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</w:t>
            </w:r>
          </w:p>
        </w:tc>
      </w:tr>
      <w:tr w:rsidR="008C0ED7" w:rsidRPr="00BD076E" w:rsidTr="00B956B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D7" w:rsidRPr="00BD076E" w:rsidRDefault="008C0ED7" w:rsidP="00B95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  <w:p w:rsidR="008C0ED7" w:rsidRPr="00BD076E" w:rsidRDefault="008C0ED7" w:rsidP="00B956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</w:tbl>
    <w:p w:rsidR="008C0ED7" w:rsidRDefault="008C0ED7" w:rsidP="008C0ED7"/>
    <w:p w:rsidR="00BD076E" w:rsidRDefault="00BD076E" w:rsidP="008C0ED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</w:t>
      </w:r>
      <w:r w:rsidRPr="00BD076E">
        <w:rPr>
          <w:rFonts w:ascii="Times New Roman" w:hAnsi="Times New Roman" w:cs="Times New Roman"/>
        </w:rPr>
        <w:lastRenderedPageBreak/>
        <w:t xml:space="preserve">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«Приморско-Куйский сельсовет» НАО, способствующих: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  имущественная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 консультационная 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Сроки реализации настоящей Программы: 20</w:t>
      </w:r>
      <w:r w:rsidR="006259D1">
        <w:rPr>
          <w:rFonts w:ascii="Times New Roman" w:hAnsi="Times New Roman" w:cs="Times New Roman"/>
        </w:rPr>
        <w:t>20</w:t>
      </w:r>
      <w:r w:rsidRPr="00BD076E">
        <w:rPr>
          <w:rFonts w:ascii="Times New Roman" w:hAnsi="Times New Roman" w:cs="Times New Roman"/>
        </w:rPr>
        <w:t xml:space="preserve"> год.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3. Перечень программных мероприятий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BD076E">
        <w:rPr>
          <w:rFonts w:ascii="Times New Roman" w:hAnsi="Times New Roman" w:cs="Times New Roman"/>
        </w:rPr>
        <w:t xml:space="preserve">                     </w:t>
      </w:r>
      <w:r w:rsidRPr="00BD076E">
        <w:rPr>
          <w:rFonts w:ascii="Times New Roman" w:hAnsi="Times New Roman" w:cs="Times New Roman"/>
          <w:b/>
        </w:rPr>
        <w:t xml:space="preserve">4. </w:t>
      </w:r>
      <w:proofErr w:type="gramStart"/>
      <w:r w:rsidRPr="00BD076E">
        <w:rPr>
          <w:rFonts w:ascii="Times New Roman" w:hAnsi="Times New Roman" w:cs="Times New Roman"/>
          <w:b/>
        </w:rPr>
        <w:t>Контроль за</w:t>
      </w:r>
      <w:proofErr w:type="gramEnd"/>
      <w:r w:rsidRPr="00BD076E">
        <w:rPr>
          <w:rFonts w:ascii="Times New Roman" w:hAnsi="Times New Roman" w:cs="Times New Roman"/>
          <w:b/>
        </w:rPr>
        <w:t xml:space="preserve"> исполнением программы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D076E">
        <w:rPr>
          <w:rFonts w:ascii="Times New Roman" w:hAnsi="Times New Roman" w:cs="Times New Roman"/>
        </w:rPr>
        <w:t>Контроль за</w:t>
      </w:r>
      <w:proofErr w:type="gramEnd"/>
      <w:r w:rsidRPr="00BD076E">
        <w:rPr>
          <w:rFonts w:ascii="Times New Roman" w:hAnsi="Times New Roman" w:cs="Times New Roman"/>
        </w:rPr>
        <w:t xml:space="preserve"> реализацией программы осуществляется Администрацией муниципального образования «Приморско-Куйский сельсовет» Ненецкого автономного округа </w:t>
      </w:r>
    </w:p>
    <w:p w:rsidR="00BD076E" w:rsidRPr="00BD076E" w:rsidRDefault="00BD076E" w:rsidP="00BD076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br w:type="page"/>
      </w:r>
    </w:p>
    <w:p w:rsid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  <w:sectPr w:rsidR="00BD076E" w:rsidSect="00BD076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ПРИЛОЖЕНИЕ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 муниципальной  программе  «Поддержка малого и среднего предпринимательства в муниципальном образовании 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8C0ED7">
        <w:rPr>
          <w:rFonts w:ascii="Times New Roman" w:hAnsi="Times New Roman" w:cs="Times New Roman"/>
        </w:rPr>
        <w:t>1</w:t>
      </w:r>
      <w:r w:rsidRPr="00BD076E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BD076E" w:rsidRPr="00BD076E" w:rsidRDefault="00BD076E" w:rsidP="00BD076E">
      <w:pPr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BD076E" w:rsidRPr="00BD076E" w:rsidRDefault="00BD076E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мероприятий</w:t>
      </w:r>
      <w:r w:rsidRPr="00BD076E">
        <w:rPr>
          <w:rFonts w:ascii="Times New Roman" w:hAnsi="Times New Roman" w:cs="Times New Roman"/>
        </w:rPr>
        <w:br/>
        <w:t>муниципальной программы «Поддержка малого и среднего предпринимательства в муниципальном образовании</w:t>
      </w:r>
    </w:p>
    <w:p w:rsidR="00BD076E" w:rsidRPr="00BD076E" w:rsidRDefault="00BD076E" w:rsidP="00BD076E">
      <w:pPr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8C0ED7">
        <w:rPr>
          <w:rFonts w:ascii="Times New Roman" w:hAnsi="Times New Roman" w:cs="Times New Roman"/>
        </w:rPr>
        <w:t>1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043" w:type="dxa"/>
        <w:tblInd w:w="91" w:type="dxa"/>
        <w:tblLook w:val="04A0"/>
      </w:tblPr>
      <w:tblGrid>
        <w:gridCol w:w="516"/>
        <w:gridCol w:w="8148"/>
        <w:gridCol w:w="1820"/>
        <w:gridCol w:w="940"/>
        <w:gridCol w:w="920"/>
        <w:gridCol w:w="147"/>
        <w:gridCol w:w="713"/>
        <w:gridCol w:w="138"/>
        <w:gridCol w:w="283"/>
        <w:gridCol w:w="419"/>
        <w:gridCol w:w="290"/>
        <w:gridCol w:w="709"/>
      </w:tblGrid>
      <w:tr w:rsidR="00BD076E" w:rsidRPr="00BD076E" w:rsidTr="00942FA7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BD076E" w:rsidRPr="00BD076E" w:rsidTr="00942FA7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0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Консультационная, организационная поддержка развития малого и среднего предпринимательства</w:t>
            </w:r>
          </w:p>
        </w:tc>
      </w:tr>
      <w:tr w:rsidR="00BD076E" w:rsidRPr="00BD076E" w:rsidTr="00942FA7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6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Информационная поддержка развития малого и среднего предпринимательства</w:t>
            </w:r>
          </w:p>
        </w:tc>
      </w:tr>
      <w:tr w:rsidR="00BD076E" w:rsidRPr="00BD076E" w:rsidTr="00942FA7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Имущественная поддержка субъектов малого и среднего предпринимательства </w:t>
            </w:r>
          </w:p>
        </w:tc>
      </w:tr>
      <w:tr w:rsidR="00BD076E" w:rsidRPr="00BD076E" w:rsidTr="00942FA7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5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Повышение привлекательности предпринимательской деятельности</w:t>
            </w:r>
          </w:p>
        </w:tc>
      </w:tr>
      <w:tr w:rsidR="00BD076E" w:rsidRPr="00BD076E" w:rsidTr="00942FA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625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"Лучший предприниматель  года"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  <w:sectPr w:rsidR="00BD076E" w:rsidRPr="00BD076E" w:rsidSect="00BD076E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мероприятий программы </w:t>
      </w:r>
      <w:r w:rsidRPr="00BD076E">
        <w:rPr>
          <w:rFonts w:ascii="Times New Roman" w:hAnsi="Times New Roman" w:cs="Times New Roman"/>
          <w:color w:val="000000"/>
        </w:rPr>
        <w:t>муниципального образования «Приморско-Куйский  сельсовет»</w:t>
      </w:r>
    </w:p>
    <w:p w:rsidR="00BD076E" w:rsidRPr="00BD076E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</w:t>
      </w:r>
      <w:r w:rsidR="005D60DC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8C0ED7">
        <w:rPr>
          <w:rFonts w:ascii="Times New Roman" w:hAnsi="Times New Roman" w:cs="Times New Roman"/>
        </w:rPr>
        <w:t>1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BD076E" w:rsidRPr="00BD076E" w:rsidTr="00942FA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BD076E" w:rsidRPr="00BD076E" w:rsidTr="00942FA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076E" w:rsidRPr="00BD076E" w:rsidTr="00942FA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8C0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0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8C0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0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076E" w:rsidRPr="00BD076E" w:rsidTr="00942FA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50, 000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50, 000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Сведения</w:t>
      </w:r>
    </w:p>
    <w:p w:rsidR="00BD076E" w:rsidRPr="00BD076E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о целевых показателях </w:t>
      </w:r>
      <w:r w:rsidRPr="00BD076E">
        <w:rPr>
          <w:rFonts w:ascii="Times New Roman" w:hAnsi="Times New Roman" w:cs="Times New Roman"/>
          <w:color w:val="000000"/>
        </w:rPr>
        <w:t>программы муниципального образования «Приморско-Куйский  сельсовет» 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</w:t>
      </w:r>
      <w:r w:rsidR="005D60DC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8C0ED7">
        <w:rPr>
          <w:rFonts w:ascii="Times New Roman" w:hAnsi="Times New Roman" w:cs="Times New Roman"/>
        </w:rPr>
        <w:t>1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BD076E" w:rsidRPr="00BD076E" w:rsidTr="00942FA7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BD076E" w:rsidRPr="00BD076E" w:rsidTr="00942FA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076E" w:rsidRPr="00BD076E" w:rsidTr="00942FA7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D076E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«Приморско-Куйский сельсовет» Ненецкого автономного округа» на 2019 год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76E" w:rsidRPr="00BD076E" w:rsidTr="00942F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76E" w:rsidRPr="00BD076E" w:rsidRDefault="00BD076E" w:rsidP="00BD076E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sz w:val="20"/>
          <w:szCs w:val="20"/>
        </w:rPr>
        <w:tab/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Сведения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программы </w:t>
      </w:r>
      <w:r w:rsidRPr="00BD076E">
        <w:rPr>
          <w:rFonts w:ascii="Times New Roman" w:hAnsi="Times New Roman" w:cs="Times New Roman"/>
          <w:color w:val="000000"/>
        </w:rPr>
        <w:t>муниципального образования «Приморско-Куйский  сельсовет»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</w:t>
      </w:r>
    </w:p>
    <w:p w:rsidR="00BD076E" w:rsidRPr="00BD076E" w:rsidRDefault="00BD076E" w:rsidP="00BD076E">
      <w:pPr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8C0ED7">
        <w:rPr>
          <w:rFonts w:ascii="Times New Roman" w:hAnsi="Times New Roman" w:cs="Times New Roman"/>
        </w:rPr>
        <w:t>1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076E" w:rsidRPr="00BD076E" w:rsidTr="00942FA7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BD076E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«Приморско-Куйский сельсовет» Ненецкого автономного округа» на 20</w:t>
            </w:r>
            <w:r w:rsidR="006259D1">
              <w:rPr>
                <w:rFonts w:ascii="Times New Roman" w:hAnsi="Times New Roman" w:cs="Times New Roman"/>
              </w:rPr>
              <w:t>2</w:t>
            </w:r>
            <w:r w:rsidR="008C0ED7">
              <w:rPr>
                <w:rFonts w:ascii="Times New Roman" w:hAnsi="Times New Roman" w:cs="Times New Roman"/>
              </w:rPr>
              <w:t>1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D076E" w:rsidRPr="00BD076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BD076E" w:rsidRPr="00BD076E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612"/>
    <w:rsid w:val="000157AF"/>
    <w:rsid w:val="00314058"/>
    <w:rsid w:val="00480660"/>
    <w:rsid w:val="005D60DC"/>
    <w:rsid w:val="006259D1"/>
    <w:rsid w:val="008C0ED7"/>
    <w:rsid w:val="00900FB2"/>
    <w:rsid w:val="00912612"/>
    <w:rsid w:val="00B21B8B"/>
    <w:rsid w:val="00BD076E"/>
    <w:rsid w:val="00C60D02"/>
    <w:rsid w:val="00DC0578"/>
    <w:rsid w:val="00E0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12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cp:lastPrinted>2020-12-30T06:30:00Z</cp:lastPrinted>
  <dcterms:created xsi:type="dcterms:W3CDTF">2020-12-30T06:30:00Z</dcterms:created>
  <dcterms:modified xsi:type="dcterms:W3CDTF">2020-12-30T06:30:00Z</dcterms:modified>
</cp:coreProperties>
</file>