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C6" w:rsidRPr="00985BC2" w:rsidRDefault="00597087" w:rsidP="00DD3FC6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FC6" w:rsidRDefault="00DD3FC6" w:rsidP="00DD3FC6">
      <w:pPr>
        <w:jc w:val="center"/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3FC6">
        <w:rPr>
          <w:rFonts w:ascii="Times New Roman" w:hAnsi="Times New Roman"/>
          <w:b/>
          <w:sz w:val="28"/>
          <w:szCs w:val="28"/>
        </w:rPr>
        <w:t>Администрация  муниципального  образования</w:t>
      </w: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3FC6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DD3FC6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DD3FC6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DD3FC6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DD3FC6">
        <w:rPr>
          <w:rFonts w:ascii="Times New Roman" w:hAnsi="Times New Roman"/>
          <w:b/>
          <w:sz w:val="28"/>
          <w:szCs w:val="28"/>
        </w:rPr>
        <w:t xml:space="preserve">  сельсовет»  Ненецкого автономного округа</w:t>
      </w: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DD3FC6">
        <w:rPr>
          <w:rFonts w:ascii="Times New Roman" w:hAnsi="Times New Roman"/>
          <w:b/>
          <w:sz w:val="32"/>
          <w:szCs w:val="32"/>
        </w:rPr>
        <w:t>ПОСТАНОВЛЕНИЕ</w:t>
      </w:r>
    </w:p>
    <w:p w:rsidR="00DD3FC6" w:rsidRDefault="00DD3FC6" w:rsidP="00DD3FC6"/>
    <w:p w:rsidR="00DD3FC6" w:rsidRPr="00F76DDB" w:rsidRDefault="003D5DD3" w:rsidP="00DD3FC6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9B4165">
        <w:rPr>
          <w:rFonts w:ascii="Times New Roman" w:hAnsi="Times New Roman"/>
          <w:b/>
          <w:sz w:val="24"/>
          <w:szCs w:val="24"/>
        </w:rPr>
        <w:t>.03</w:t>
      </w:r>
      <w:r w:rsidR="00F76DDB" w:rsidRPr="00F76DDB">
        <w:rPr>
          <w:rFonts w:ascii="Times New Roman" w:hAnsi="Times New Roman"/>
          <w:b/>
          <w:sz w:val="24"/>
          <w:szCs w:val="24"/>
        </w:rPr>
        <w:t>.2018</w:t>
      </w:r>
      <w:r w:rsidR="00DD3FC6" w:rsidRPr="00F76DDB">
        <w:rPr>
          <w:rFonts w:ascii="Times New Roman" w:hAnsi="Times New Roman"/>
          <w:b/>
          <w:sz w:val="24"/>
          <w:szCs w:val="24"/>
        </w:rPr>
        <w:t xml:space="preserve"> г.  №  </w:t>
      </w:r>
      <w:r>
        <w:rPr>
          <w:rFonts w:ascii="Times New Roman" w:hAnsi="Times New Roman"/>
          <w:b/>
          <w:sz w:val="24"/>
          <w:szCs w:val="24"/>
        </w:rPr>
        <w:t>45</w:t>
      </w:r>
    </w:p>
    <w:p w:rsidR="00DD3FC6" w:rsidRPr="00DD3FC6" w:rsidRDefault="00DD3FC6" w:rsidP="00DD3FC6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D3FC6">
        <w:rPr>
          <w:rFonts w:ascii="Times New Roman" w:hAnsi="Times New Roman"/>
          <w:sz w:val="20"/>
          <w:szCs w:val="20"/>
        </w:rPr>
        <w:t xml:space="preserve">пос.  </w:t>
      </w:r>
      <w:proofErr w:type="gramStart"/>
      <w:r w:rsidRPr="00DD3FC6">
        <w:rPr>
          <w:rFonts w:ascii="Times New Roman" w:hAnsi="Times New Roman"/>
          <w:sz w:val="20"/>
          <w:szCs w:val="20"/>
        </w:rPr>
        <w:t>Красное</w:t>
      </w:r>
      <w:proofErr w:type="gramEnd"/>
      <w:r w:rsidRPr="00DD3FC6">
        <w:rPr>
          <w:rFonts w:ascii="Times New Roman" w:hAnsi="Times New Roman"/>
          <w:sz w:val="20"/>
          <w:szCs w:val="20"/>
        </w:rPr>
        <w:t>,  Ненецкий автономный округ</w:t>
      </w:r>
    </w:p>
    <w:p w:rsidR="00DD3FC6" w:rsidRPr="003B330F" w:rsidRDefault="00C71152" w:rsidP="00DD3FC6">
      <w:pPr>
        <w:jc w:val="both"/>
        <w:rPr>
          <w:b/>
          <w:bCs/>
          <w:sz w:val="24"/>
        </w:rPr>
      </w:pPr>
      <w:r w:rsidRPr="00C71152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145.1pt;z-index:-251658752;mso-wrap-edited:f" wrapcoords="-86 0 -86 21600 21686 21600 21686 0 -86 0" stroked="f">
            <v:textbox style="mso-next-textbox:#_x0000_s1026">
              <w:txbxContent>
                <w:p w:rsidR="00DD3FC6" w:rsidRPr="00DD3FC6" w:rsidRDefault="00DD3FC6" w:rsidP="00DD3FC6">
                  <w:pPr>
                    <w:pStyle w:val="ConsPlusTitle"/>
                    <w:widowControl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D3FC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О </w:t>
                  </w:r>
                  <w:r w:rsidR="009B4165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внесении изменений в </w:t>
                  </w:r>
                  <w:r w:rsidRPr="00DD3FC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состав м</w:t>
                  </w:r>
                  <w:r w:rsidRPr="00DD3FC6">
                    <w:rPr>
                      <w:rFonts w:ascii="Times New Roman" w:hAnsi="Times New Roman"/>
                      <w:b w:val="0"/>
                      <w:color w:val="000000"/>
                      <w:sz w:val="24"/>
                      <w:szCs w:val="24"/>
                    </w:rPr>
                    <w:t xml:space="preserve">ежведомственной  комиссии 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</w:t>
                  </w: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и частного жилищного фонда на территории муниципального образования </w:t>
                  </w:r>
                </w:p>
                <w:p w:rsidR="00DD3FC6" w:rsidRPr="00DD3FC6" w:rsidRDefault="00DD3FC6" w:rsidP="00DD3FC6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Приморско-Куйский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сельсовет»  Ненецкого автономного округа</w:t>
                  </w:r>
                </w:p>
                <w:p w:rsidR="00DD3FC6" w:rsidRPr="00DD3FC6" w:rsidRDefault="00DD3FC6" w:rsidP="00DD3FC6">
                  <w:pPr>
                    <w:rPr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DD3FC6" w:rsidRPr="003B330F" w:rsidRDefault="00DD3FC6" w:rsidP="00DD3FC6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DD3FC6" w:rsidRPr="003B330F" w:rsidRDefault="00DD3FC6" w:rsidP="00DD3FC6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DD3FC6" w:rsidRDefault="00DD3FC6" w:rsidP="00DD3FC6">
      <w:pPr>
        <w:jc w:val="both"/>
        <w:rPr>
          <w:sz w:val="24"/>
          <w:szCs w:val="24"/>
        </w:rPr>
      </w:pPr>
    </w:p>
    <w:p w:rsidR="00DD3FC6" w:rsidRPr="003B330F" w:rsidRDefault="00DD3FC6" w:rsidP="00DD3FC6">
      <w:pPr>
        <w:jc w:val="both"/>
        <w:rPr>
          <w:sz w:val="24"/>
          <w:szCs w:val="24"/>
        </w:rPr>
      </w:pPr>
    </w:p>
    <w:p w:rsidR="00DD3FC6" w:rsidRDefault="00DD3FC6" w:rsidP="00DD3FC6">
      <w:pPr>
        <w:pStyle w:val="1"/>
        <w:rPr>
          <w:b w:val="0"/>
          <w:szCs w:val="24"/>
          <w:u w:val="none"/>
        </w:rPr>
      </w:pPr>
    </w:p>
    <w:p w:rsidR="00F76DDB" w:rsidRDefault="00F76DDB" w:rsidP="00DD3FC6">
      <w:pPr>
        <w:ind w:right="46"/>
        <w:jc w:val="both"/>
        <w:rPr>
          <w:sz w:val="24"/>
          <w:szCs w:val="24"/>
        </w:rPr>
      </w:pPr>
    </w:p>
    <w:p w:rsidR="004938F9" w:rsidRPr="00F76DDB" w:rsidRDefault="00B307A9" w:rsidP="00DD3FC6">
      <w:pPr>
        <w:ind w:right="46"/>
        <w:jc w:val="both"/>
        <w:rPr>
          <w:rFonts w:ascii="Times New Roman" w:hAnsi="Times New Roman"/>
          <w:sz w:val="26"/>
          <w:szCs w:val="26"/>
        </w:rPr>
      </w:pPr>
      <w:r>
        <w:rPr>
          <w:sz w:val="24"/>
          <w:szCs w:val="24"/>
        </w:rPr>
        <w:t xml:space="preserve">   </w:t>
      </w:r>
      <w:proofErr w:type="gramStart"/>
      <w:r w:rsidR="00315E25" w:rsidRPr="00F76DDB">
        <w:rPr>
          <w:rFonts w:ascii="Times New Roman" w:hAnsi="Times New Roman"/>
          <w:sz w:val="26"/>
          <w:szCs w:val="26"/>
        </w:rPr>
        <w:t xml:space="preserve">Руководствуясь </w:t>
      </w:r>
      <w:r w:rsidR="009C3192" w:rsidRPr="00F76DDB">
        <w:rPr>
          <w:rFonts w:ascii="Times New Roman" w:hAnsi="Times New Roman"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 xml:space="preserve">Порядком создания  межведомственной комиссии для оценки жилых </w:t>
      </w:r>
      <w:r w:rsidR="00500177" w:rsidRPr="00F76DDB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500177" w:rsidRPr="00F76DDB">
        <w:rPr>
          <w:rFonts w:ascii="Times New Roman" w:hAnsi="Times New Roman"/>
          <w:sz w:val="26"/>
          <w:szCs w:val="26"/>
        </w:rPr>
        <w:t xml:space="preserve"> на территории</w:t>
      </w:r>
      <w:r w:rsidR="00500177" w:rsidRPr="00F76DDB">
        <w:rPr>
          <w:rFonts w:ascii="Times New Roman" w:hAnsi="Times New Roman"/>
          <w:b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>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500177" w:rsidRPr="00F76DDB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</w:t>
      </w:r>
      <w:r w:rsidR="009C3192" w:rsidRPr="00F76DDB">
        <w:rPr>
          <w:rFonts w:ascii="Times New Roman" w:hAnsi="Times New Roman"/>
          <w:sz w:val="26"/>
          <w:szCs w:val="26"/>
        </w:rPr>
        <w:t>, утвержденным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AA6" w:rsidRPr="00F76DDB">
        <w:rPr>
          <w:rFonts w:ascii="Times New Roman" w:hAnsi="Times New Roman"/>
          <w:color w:val="000000"/>
          <w:sz w:val="26"/>
          <w:szCs w:val="26"/>
          <w:lang w:eastAsia="ru-RU"/>
        </w:rPr>
        <w:t>Постановлением Администрации 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DD3FC6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AA6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сельсовет» Ненецкого автономного округа 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F76DDB" w:rsidRPr="00F76DDB">
        <w:rPr>
          <w:rFonts w:ascii="Times New Roman" w:hAnsi="Times New Roman"/>
          <w:color w:val="000000"/>
          <w:sz w:val="26"/>
          <w:szCs w:val="26"/>
          <w:lang w:eastAsia="ru-RU"/>
        </w:rPr>
        <w:t>07.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>11.201</w:t>
      </w:r>
      <w:r w:rsidR="00500177" w:rsidRPr="00F76DDB">
        <w:rPr>
          <w:rFonts w:ascii="Times New Roman" w:hAnsi="Times New Roman"/>
          <w:color w:val="000000"/>
          <w:sz w:val="26"/>
          <w:szCs w:val="26"/>
          <w:lang w:eastAsia="ru-RU"/>
        </w:rPr>
        <w:t>7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№ </w:t>
      </w:r>
      <w:r w:rsidR="00F76DDB" w:rsidRPr="00F76DDB">
        <w:rPr>
          <w:rFonts w:ascii="Times New Roman" w:hAnsi="Times New Roman"/>
          <w:color w:val="000000"/>
          <w:sz w:val="26"/>
          <w:szCs w:val="26"/>
          <w:lang w:eastAsia="ru-RU"/>
        </w:rPr>
        <w:t>167</w:t>
      </w:r>
      <w:r w:rsidR="009B6215" w:rsidRPr="00F76DDB">
        <w:rPr>
          <w:rFonts w:ascii="Times New Roman" w:hAnsi="Times New Roman"/>
          <w:sz w:val="26"/>
          <w:szCs w:val="26"/>
        </w:rPr>
        <w:t xml:space="preserve">, </w:t>
      </w:r>
      <w:r w:rsidR="004938F9" w:rsidRPr="00F76DDB">
        <w:rPr>
          <w:rFonts w:ascii="Times New Roman" w:hAnsi="Times New Roman"/>
          <w:sz w:val="26"/>
          <w:szCs w:val="26"/>
        </w:rPr>
        <w:t>Администрация МО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4938F9" w:rsidRPr="00F76DDB">
        <w:rPr>
          <w:rFonts w:ascii="Times New Roman" w:hAnsi="Times New Roman"/>
          <w:sz w:val="26"/>
          <w:szCs w:val="26"/>
        </w:rPr>
        <w:t xml:space="preserve"> сельсовет» НАО постановляет:</w:t>
      </w:r>
      <w:proofErr w:type="gramEnd"/>
    </w:p>
    <w:p w:rsidR="004938F9" w:rsidRPr="00F76DDB" w:rsidRDefault="009B4165" w:rsidP="004938F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прилагаемые изменения в состав</w:t>
      </w:r>
      <w:r w:rsidR="009B6215" w:rsidRPr="00F76DDB">
        <w:rPr>
          <w:rFonts w:ascii="Times New Roman" w:hAnsi="Times New Roman"/>
          <w:sz w:val="26"/>
          <w:szCs w:val="26"/>
        </w:rPr>
        <w:t xml:space="preserve"> </w:t>
      </w:r>
      <w:r w:rsidR="004938F9" w:rsidRPr="00F76DDB">
        <w:rPr>
          <w:rFonts w:ascii="Times New Roman" w:hAnsi="Times New Roman"/>
          <w:sz w:val="26"/>
          <w:szCs w:val="26"/>
        </w:rPr>
        <w:t>м</w:t>
      </w:r>
      <w:r w:rsidR="004938F9" w:rsidRPr="00F76DDB">
        <w:rPr>
          <w:rFonts w:ascii="Times New Roman" w:hAnsi="Times New Roman"/>
          <w:color w:val="000000"/>
          <w:sz w:val="26"/>
          <w:szCs w:val="26"/>
          <w:lang w:eastAsia="ru-RU"/>
        </w:rPr>
        <w:t>ежведомственн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ой  комиссии</w:t>
      </w:r>
      <w:r w:rsidR="004938F9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 xml:space="preserve">для оценки жилых </w:t>
      </w:r>
      <w:r w:rsidR="00500177" w:rsidRPr="00F76DDB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500177" w:rsidRPr="00F76DDB">
        <w:rPr>
          <w:rFonts w:ascii="Times New Roman" w:hAnsi="Times New Roman"/>
          <w:sz w:val="26"/>
          <w:szCs w:val="26"/>
        </w:rPr>
        <w:t xml:space="preserve"> на территории</w:t>
      </w:r>
      <w:r w:rsidR="00500177" w:rsidRPr="00F76DDB">
        <w:rPr>
          <w:rFonts w:ascii="Times New Roman" w:hAnsi="Times New Roman"/>
          <w:b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>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500177" w:rsidRPr="00F76DDB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</w:t>
      </w:r>
      <w:r>
        <w:rPr>
          <w:rFonts w:ascii="Times New Roman" w:hAnsi="Times New Roman"/>
          <w:sz w:val="26"/>
          <w:szCs w:val="26"/>
        </w:rPr>
        <w:t>, утвержденной Постановлением Администрации МО «Приморско-Куйский сельсовет» НАО от 08.02.2018 № 27</w:t>
      </w:r>
      <w:r w:rsidR="004938F9" w:rsidRPr="00F76DDB">
        <w:rPr>
          <w:rFonts w:ascii="Times New Roman" w:hAnsi="Times New Roman"/>
          <w:sz w:val="26"/>
          <w:szCs w:val="26"/>
        </w:rPr>
        <w:t>.</w:t>
      </w:r>
    </w:p>
    <w:p w:rsidR="004938F9" w:rsidRPr="00F76DDB" w:rsidRDefault="004938F9" w:rsidP="004938F9">
      <w:pPr>
        <w:pStyle w:val="ConsPlusTitle"/>
        <w:widowControl/>
        <w:numPr>
          <w:ilvl w:val="0"/>
          <w:numId w:val="3"/>
        </w:numPr>
        <w:spacing w:before="120"/>
        <w:ind w:lef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B4165">
        <w:rPr>
          <w:rFonts w:ascii="Times New Roman" w:hAnsi="Times New Roman"/>
          <w:b w:val="0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DD3FC6" w:rsidRPr="00F76DDB" w:rsidRDefault="00DD3FC6" w:rsidP="00DD3FC6">
      <w:pPr>
        <w:pStyle w:val="a4"/>
        <w:rPr>
          <w:rFonts w:ascii="Times New Roman" w:hAnsi="Times New Roman"/>
          <w:sz w:val="26"/>
          <w:szCs w:val="26"/>
        </w:rPr>
      </w:pPr>
    </w:p>
    <w:p w:rsidR="0095111D" w:rsidRDefault="00DD3FC6" w:rsidP="00DD3FC6">
      <w:pPr>
        <w:pStyle w:val="a4"/>
        <w:rPr>
          <w:rFonts w:ascii="Times New Roman" w:hAnsi="Times New Roman"/>
          <w:sz w:val="26"/>
          <w:szCs w:val="26"/>
        </w:rPr>
      </w:pPr>
      <w:r w:rsidRPr="00F76DDB">
        <w:rPr>
          <w:rFonts w:ascii="Times New Roman" w:hAnsi="Times New Roman"/>
          <w:sz w:val="26"/>
          <w:szCs w:val="26"/>
        </w:rPr>
        <w:t xml:space="preserve">          </w:t>
      </w:r>
      <w:r w:rsidR="004938F9" w:rsidRPr="00F76DDB">
        <w:rPr>
          <w:rFonts w:ascii="Times New Roman" w:hAnsi="Times New Roman"/>
          <w:sz w:val="26"/>
          <w:szCs w:val="26"/>
        </w:rPr>
        <w:t>Глава  МО «</w:t>
      </w:r>
      <w:proofErr w:type="spellStart"/>
      <w:r w:rsidRPr="00F76DDB">
        <w:rPr>
          <w:rFonts w:ascii="Times New Roman" w:hAnsi="Times New Roman"/>
          <w:sz w:val="26"/>
          <w:szCs w:val="26"/>
        </w:rPr>
        <w:t>Приморско</w:t>
      </w:r>
      <w:proofErr w:type="spellEnd"/>
      <w:r w:rsidRPr="00F76DDB">
        <w:rPr>
          <w:rFonts w:ascii="Times New Roman" w:hAnsi="Times New Roman"/>
          <w:sz w:val="26"/>
          <w:szCs w:val="26"/>
        </w:rPr>
        <w:t>-</w:t>
      </w:r>
    </w:p>
    <w:p w:rsidR="00315E25" w:rsidRPr="00F76DDB" w:rsidRDefault="0095111D" w:rsidP="00DD3FC6">
      <w:pPr>
        <w:pStyle w:val="a4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9B416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Куйский</w:t>
      </w:r>
      <w:proofErr w:type="spellEnd"/>
      <w:r w:rsidR="004938F9" w:rsidRPr="00F76DDB">
        <w:rPr>
          <w:rFonts w:ascii="Times New Roman" w:hAnsi="Times New Roman"/>
          <w:sz w:val="26"/>
          <w:szCs w:val="26"/>
        </w:rPr>
        <w:t xml:space="preserve">  сельсовет» НАО </w:t>
      </w:r>
      <w:r w:rsidR="00DD3FC6" w:rsidRPr="00F76DDB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="00DD3FC6" w:rsidRPr="00F76DDB">
        <w:rPr>
          <w:rFonts w:ascii="Times New Roman" w:hAnsi="Times New Roman"/>
          <w:sz w:val="26"/>
          <w:szCs w:val="26"/>
        </w:rPr>
        <w:t xml:space="preserve">            В.А. 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Таратин</w:t>
      </w:r>
      <w:proofErr w:type="spellEnd"/>
      <w:r w:rsidR="004938F9" w:rsidRPr="00F76DDB">
        <w:rPr>
          <w:sz w:val="26"/>
          <w:szCs w:val="26"/>
        </w:rPr>
        <w:t xml:space="preserve">          </w:t>
      </w:r>
      <w:r w:rsidR="004938F9" w:rsidRPr="00F76DDB">
        <w:rPr>
          <w:sz w:val="26"/>
          <w:szCs w:val="26"/>
        </w:rPr>
        <w:tab/>
      </w:r>
      <w:r w:rsidR="004938F9" w:rsidRPr="00F76DDB">
        <w:rPr>
          <w:sz w:val="26"/>
          <w:szCs w:val="26"/>
        </w:rPr>
        <w:tab/>
      </w:r>
      <w:r w:rsidR="004938F9" w:rsidRPr="00F76DDB">
        <w:rPr>
          <w:sz w:val="26"/>
          <w:szCs w:val="26"/>
        </w:rPr>
        <w:tab/>
      </w: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938F9" w:rsidRPr="000658A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4938F9" w:rsidRPr="000658A5" w:rsidRDefault="009B4165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938F9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4938F9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938F9" w:rsidRPr="000658A5" w:rsidRDefault="004938F9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DD3FC6">
        <w:rPr>
          <w:rFonts w:ascii="Times New Roman" w:hAnsi="Times New Roman"/>
          <w:sz w:val="24"/>
          <w:szCs w:val="24"/>
        </w:rPr>
        <w:t>Приморско-Куйский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4938F9" w:rsidRPr="000658A5" w:rsidRDefault="004938F9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D5DD3">
        <w:rPr>
          <w:rFonts w:ascii="Times New Roman" w:hAnsi="Times New Roman" w:cs="Times New Roman"/>
          <w:sz w:val="24"/>
          <w:szCs w:val="24"/>
        </w:rPr>
        <w:t>14.</w:t>
      </w:r>
      <w:r w:rsidR="00F76DDB">
        <w:rPr>
          <w:rFonts w:ascii="Times New Roman" w:hAnsi="Times New Roman" w:cs="Times New Roman"/>
          <w:sz w:val="24"/>
          <w:szCs w:val="24"/>
        </w:rPr>
        <w:t>0</w:t>
      </w:r>
      <w:r w:rsidR="009B41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F76DD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  <w:r w:rsidR="003D5DD3">
        <w:rPr>
          <w:rFonts w:ascii="Times New Roman" w:hAnsi="Times New Roman" w:cs="Times New Roman"/>
          <w:sz w:val="24"/>
          <w:szCs w:val="24"/>
        </w:rPr>
        <w:t>45</w:t>
      </w:r>
    </w:p>
    <w:p w:rsidR="004938F9" w:rsidRDefault="004938F9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600467" w:rsidRDefault="00600467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9B4165" w:rsidRDefault="009B4165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9B4165" w:rsidRDefault="009B4165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 с</w:t>
      </w:r>
      <w:r w:rsidR="004938F9" w:rsidRPr="007B2DEF">
        <w:rPr>
          <w:rFonts w:ascii="Times New Roman" w:hAnsi="Times New Roman"/>
          <w:b/>
          <w:sz w:val="24"/>
          <w:szCs w:val="24"/>
        </w:rPr>
        <w:t>остав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B2DEF" w:rsidRPr="007B2DEF">
        <w:rPr>
          <w:rFonts w:ascii="Times New Roman" w:hAnsi="Times New Roman"/>
          <w:b/>
          <w:sz w:val="24"/>
          <w:szCs w:val="24"/>
        </w:rPr>
        <w:t>м</w:t>
      </w:r>
      <w:r w:rsidR="007B2DEF" w:rsidRPr="007B2DE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ежведомственной  комиссии </w:t>
      </w:r>
      <w:r w:rsidR="007B2DEF" w:rsidRPr="007B2DEF">
        <w:rPr>
          <w:rFonts w:ascii="Times New Roman" w:hAnsi="Times New Roman"/>
          <w:b/>
          <w:sz w:val="24"/>
          <w:szCs w:val="24"/>
        </w:rPr>
        <w:t xml:space="preserve">для оценки жилых </w:t>
      </w:r>
      <w:r w:rsidR="007B2DEF" w:rsidRPr="007B2DEF">
        <w:rPr>
          <w:rFonts w:ascii="Times New Roman" w:hAnsi="Times New Roman"/>
          <w:b/>
          <w:sz w:val="24"/>
          <w:szCs w:val="24"/>
          <w:lang w:eastAsia="ru-RU"/>
        </w:rPr>
        <w:t xml:space="preserve">помещений жилищного фонда Российской Федерации, многоквартирных домов, находящихся в федеральной собственности, </w:t>
      </w:r>
    </w:p>
    <w:p w:rsidR="007B2C09" w:rsidRDefault="007B2DEF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2DEF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жилищного фонда </w:t>
      </w:r>
    </w:p>
    <w:p w:rsidR="004938F9" w:rsidRPr="007B2DEF" w:rsidRDefault="007B2DEF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7B2DEF">
        <w:rPr>
          <w:rFonts w:ascii="Times New Roman" w:hAnsi="Times New Roman"/>
          <w:b/>
          <w:sz w:val="24"/>
          <w:szCs w:val="24"/>
          <w:lang w:eastAsia="ru-RU"/>
        </w:rPr>
        <w:t>и частного жилищного фонда</w:t>
      </w:r>
      <w:r w:rsidRPr="007B2DEF">
        <w:rPr>
          <w:rFonts w:ascii="Times New Roman" w:hAnsi="Times New Roman"/>
          <w:b/>
          <w:sz w:val="24"/>
          <w:szCs w:val="24"/>
        </w:rPr>
        <w:t xml:space="preserve"> на территории муниципального образования «</w:t>
      </w:r>
      <w:r w:rsidR="00DD3FC6" w:rsidRPr="00DD3FC6">
        <w:rPr>
          <w:rFonts w:ascii="Times New Roman" w:hAnsi="Times New Roman"/>
          <w:b/>
          <w:sz w:val="24"/>
          <w:szCs w:val="24"/>
        </w:rPr>
        <w:t>Приморско-Куйский</w:t>
      </w:r>
      <w:r w:rsidR="00DD3FC6" w:rsidRPr="007B2DEF">
        <w:rPr>
          <w:rFonts w:ascii="Times New Roman" w:hAnsi="Times New Roman"/>
          <w:b/>
          <w:sz w:val="24"/>
          <w:szCs w:val="24"/>
        </w:rPr>
        <w:t xml:space="preserve"> </w:t>
      </w:r>
      <w:r w:rsidRPr="007B2DEF">
        <w:rPr>
          <w:rFonts w:ascii="Times New Roman" w:hAnsi="Times New Roman"/>
          <w:b/>
          <w:sz w:val="24"/>
          <w:szCs w:val="24"/>
        </w:rPr>
        <w:t>сельсовет»  Ненецкого автономного округа</w:t>
      </w:r>
    </w:p>
    <w:p w:rsidR="004C7113" w:rsidRPr="007B2DEF" w:rsidRDefault="004C7113" w:rsidP="00DF3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B4165" w:rsidRDefault="009B4165" w:rsidP="00F76DD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B4165" w:rsidRPr="009B4165" w:rsidRDefault="009B4165" w:rsidP="009B4165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9B4165">
        <w:rPr>
          <w:rFonts w:ascii="Times New Roman" w:hAnsi="Times New Roman"/>
          <w:sz w:val="24"/>
          <w:szCs w:val="24"/>
        </w:rPr>
        <w:t>1. Исключить из состава комиссии:</w:t>
      </w:r>
    </w:p>
    <w:p w:rsidR="009B4165" w:rsidRDefault="009B4165" w:rsidP="009B4165">
      <w:pPr>
        <w:pStyle w:val="a4"/>
        <w:rPr>
          <w:rFonts w:ascii="Times New Roman" w:hAnsi="Times New Roman"/>
          <w:sz w:val="24"/>
          <w:szCs w:val="24"/>
        </w:rPr>
      </w:pPr>
      <w:r w:rsidRPr="009B4165">
        <w:rPr>
          <w:rFonts w:ascii="Times New Roman" w:hAnsi="Times New Roman"/>
          <w:sz w:val="24"/>
          <w:szCs w:val="24"/>
        </w:rPr>
        <w:t>Отделение по НАО ГБУ «БТИ» (по согласованию)</w:t>
      </w:r>
      <w:r>
        <w:rPr>
          <w:rFonts w:ascii="Times New Roman" w:hAnsi="Times New Roman"/>
          <w:sz w:val="24"/>
          <w:szCs w:val="24"/>
        </w:rPr>
        <w:t>;</w:t>
      </w:r>
    </w:p>
    <w:p w:rsidR="009B4165" w:rsidRPr="009B4165" w:rsidRDefault="009B4165" w:rsidP="009B4165">
      <w:pPr>
        <w:pStyle w:val="a4"/>
        <w:rPr>
          <w:rFonts w:ascii="Times New Roman" w:hAnsi="Times New Roman"/>
          <w:sz w:val="24"/>
          <w:szCs w:val="24"/>
        </w:rPr>
      </w:pPr>
      <w:r w:rsidRPr="009B4165">
        <w:rPr>
          <w:rFonts w:ascii="Times New Roman" w:hAnsi="Times New Roman"/>
          <w:sz w:val="24"/>
          <w:szCs w:val="24"/>
        </w:rPr>
        <w:t xml:space="preserve">ФБУЗ «Центр гигиены и эпидемиологии в НАО» </w:t>
      </w:r>
      <w:proofErr w:type="gramStart"/>
      <w:r w:rsidRPr="009B416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B4165">
        <w:rPr>
          <w:rFonts w:ascii="Times New Roman" w:hAnsi="Times New Roman"/>
          <w:sz w:val="24"/>
          <w:szCs w:val="24"/>
        </w:rPr>
        <w:t>по согласованию)</w:t>
      </w:r>
      <w:r>
        <w:rPr>
          <w:rFonts w:ascii="Times New Roman" w:hAnsi="Times New Roman"/>
          <w:sz w:val="24"/>
          <w:szCs w:val="24"/>
        </w:rPr>
        <w:t>.</w:t>
      </w:r>
      <w:r w:rsidRPr="009B4165">
        <w:rPr>
          <w:rFonts w:ascii="Times New Roman" w:hAnsi="Times New Roman"/>
          <w:sz w:val="24"/>
          <w:szCs w:val="24"/>
        </w:rPr>
        <w:t xml:space="preserve"> </w:t>
      </w:r>
    </w:p>
    <w:p w:rsidR="009B4165" w:rsidRPr="009B4165" w:rsidRDefault="009B4165" w:rsidP="009B4165">
      <w:pPr>
        <w:pStyle w:val="a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B4165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9B4165" w:rsidRPr="009B4165" w:rsidRDefault="009B4165" w:rsidP="009B4165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9B4165" w:rsidRPr="009B4165" w:rsidRDefault="009B4165" w:rsidP="009B4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1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 </w:t>
      </w:r>
      <w:hyperlink r:id="rId6" w:history="1">
        <w:r w:rsidRPr="009B4165">
          <w:rPr>
            <w:rFonts w:ascii="Times New Roman" w:hAnsi="Times New Roman"/>
            <w:color w:val="000000"/>
            <w:sz w:val="24"/>
            <w:szCs w:val="24"/>
            <w:lang w:eastAsia="ru-RU"/>
          </w:rPr>
          <w:t>Включить</w:t>
        </w:r>
      </w:hyperlink>
      <w:r w:rsidRPr="009B41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состав комиссии:</w:t>
      </w:r>
    </w:p>
    <w:p w:rsidR="009B4165" w:rsidRPr="009B4165" w:rsidRDefault="003D5DD3" w:rsidP="0095111D">
      <w:pPr>
        <w:jc w:val="both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  <w:proofErr w:type="spellStart"/>
      <w:r>
        <w:rPr>
          <w:rFonts w:ascii="Times New Roman" w:hAnsi="Times New Roman"/>
          <w:sz w:val="24"/>
          <w:szCs w:val="24"/>
        </w:rPr>
        <w:t>Брезкина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Виталия </w:t>
      </w:r>
      <w:r w:rsidR="0095111D">
        <w:rPr>
          <w:rFonts w:ascii="Times New Roman" w:hAnsi="Times New Roman"/>
          <w:sz w:val="24"/>
          <w:szCs w:val="24"/>
        </w:rPr>
        <w:t>Викторовича</w:t>
      </w:r>
      <w:r w:rsidR="009B416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95111D">
        <w:rPr>
          <w:rFonts w:ascii="Times New Roman" w:hAnsi="Times New Roman"/>
          <w:sz w:val="24"/>
          <w:szCs w:val="24"/>
        </w:rPr>
        <w:t>Врио</w:t>
      </w:r>
      <w:proofErr w:type="spellEnd"/>
      <w:r w:rsidR="0095111D">
        <w:rPr>
          <w:rFonts w:ascii="Times New Roman" w:hAnsi="Times New Roman"/>
          <w:sz w:val="24"/>
          <w:szCs w:val="24"/>
        </w:rPr>
        <w:t xml:space="preserve"> руководителя </w:t>
      </w:r>
      <w:r w:rsidR="009B4165" w:rsidRPr="009B4165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ФБУЗ "Центр гигиены и эпидемиологии в Ненецком автономном округе"</w:t>
      </w:r>
    </w:p>
    <w:p w:rsidR="004C7113" w:rsidRPr="007B2DEF" w:rsidRDefault="004C7113" w:rsidP="004C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sectPr w:rsidR="004C7113" w:rsidRPr="007B2DEF" w:rsidSect="00F76DDB">
      <w:pgSz w:w="11906" w:h="16838"/>
      <w:pgMar w:top="851" w:right="850" w:bottom="142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2">
    <w:nsid w:val="51A60C70"/>
    <w:multiLevelType w:val="hybridMultilevel"/>
    <w:tmpl w:val="94DC4EF0"/>
    <w:lvl w:ilvl="0" w:tplc="21A62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3836DE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E20"/>
    <w:rsid w:val="000A1555"/>
    <w:rsid w:val="000E0197"/>
    <w:rsid w:val="0010440F"/>
    <w:rsid w:val="001C56D9"/>
    <w:rsid w:val="0024614E"/>
    <w:rsid w:val="00315E25"/>
    <w:rsid w:val="003363CC"/>
    <w:rsid w:val="003D5DD3"/>
    <w:rsid w:val="004038EA"/>
    <w:rsid w:val="00453972"/>
    <w:rsid w:val="004938F9"/>
    <w:rsid w:val="004C7113"/>
    <w:rsid w:val="00500177"/>
    <w:rsid w:val="00597087"/>
    <w:rsid w:val="005B1F55"/>
    <w:rsid w:val="00600467"/>
    <w:rsid w:val="006B251F"/>
    <w:rsid w:val="007B2C09"/>
    <w:rsid w:val="007B2DEF"/>
    <w:rsid w:val="0095111D"/>
    <w:rsid w:val="009B4165"/>
    <w:rsid w:val="009B6215"/>
    <w:rsid w:val="009C3192"/>
    <w:rsid w:val="00B307A9"/>
    <w:rsid w:val="00B67AA6"/>
    <w:rsid w:val="00C00F8F"/>
    <w:rsid w:val="00C63526"/>
    <w:rsid w:val="00C71152"/>
    <w:rsid w:val="00CF2904"/>
    <w:rsid w:val="00DD3FC6"/>
    <w:rsid w:val="00DF35B3"/>
    <w:rsid w:val="00DF7E20"/>
    <w:rsid w:val="00E56481"/>
    <w:rsid w:val="00F7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D3FC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5E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15E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34"/>
    <w:qFormat/>
    <w:rsid w:val="00315E25"/>
    <w:pPr>
      <w:ind w:left="720"/>
      <w:contextualSpacing/>
    </w:pPr>
  </w:style>
  <w:style w:type="paragraph" w:customStyle="1" w:styleId="ConsPlusNormal">
    <w:name w:val="ConsPlusNormal"/>
    <w:rsid w:val="00315E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DF35B3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D3FC6"/>
    <w:rPr>
      <w:rFonts w:ascii="Times New Roman" w:eastAsia="Times New Roman" w:hAnsi="Times New Roman"/>
      <w:b/>
      <w:bCs/>
      <w:sz w:val="24"/>
      <w:u w:val="single"/>
    </w:rPr>
  </w:style>
  <w:style w:type="paragraph" w:customStyle="1" w:styleId="ConsNonformat">
    <w:name w:val="ConsNonformat"/>
    <w:rsid w:val="00DD3FC6"/>
    <w:pPr>
      <w:widowControl w:val="0"/>
    </w:pPr>
    <w:rPr>
      <w:rFonts w:ascii="Courier New" w:eastAsia="Times New Roman" w:hAnsi="Courier New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E5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481"/>
    <w:rPr>
      <w:rFonts w:ascii="Tahoma" w:hAnsi="Tahoma" w:cs="Tahoma"/>
      <w:sz w:val="16"/>
      <w:szCs w:val="16"/>
      <w:lang w:eastAsia="en-US"/>
    </w:rPr>
  </w:style>
  <w:style w:type="character" w:styleId="a7">
    <w:name w:val="Strong"/>
    <w:basedOn w:val="a0"/>
    <w:uiPriority w:val="22"/>
    <w:qFormat/>
    <w:rsid w:val="009B41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F868B23CCCC3F189E52E21EFE7F069017FD6B9AA9211F406E181AE5BCF60131177B25128C527748A2F9743W3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2321</CharactersWithSpaces>
  <SharedDoc>false</SharedDoc>
  <HLinks>
    <vt:vector size="6" baseType="variant"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consultantplus://offline/ref=82F868B23CCCC3F189E52E21EFE7F069017FD6B9AA9211F406E181AE5BCF60131177B25128C527748A2F9743W3O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3</cp:revision>
  <cp:lastPrinted>2018-03-14T08:24:00Z</cp:lastPrinted>
  <dcterms:created xsi:type="dcterms:W3CDTF">2018-03-14T08:11:00Z</dcterms:created>
  <dcterms:modified xsi:type="dcterms:W3CDTF">2018-03-14T08:24:00Z</dcterms:modified>
</cp:coreProperties>
</file>