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491" w:type="dxa"/>
        <w:tblInd w:w="-885" w:type="dxa"/>
        <w:tblLayout w:type="fixed"/>
        <w:tblLook w:val="01E0"/>
      </w:tblPr>
      <w:tblGrid>
        <w:gridCol w:w="808"/>
        <w:gridCol w:w="327"/>
        <w:gridCol w:w="4734"/>
        <w:gridCol w:w="4499"/>
        <w:gridCol w:w="123"/>
      </w:tblGrid>
      <w:tr w:rsidR="003A110D" w:rsidRPr="00C0037F" w:rsidTr="00596685">
        <w:trPr>
          <w:gridAfter w:val="1"/>
          <w:wAfter w:w="123" w:type="dxa"/>
          <w:trHeight w:val="12105"/>
        </w:trPr>
        <w:tc>
          <w:tcPr>
            <w:tcW w:w="808" w:type="dxa"/>
          </w:tcPr>
          <w:p w:rsidR="003A110D" w:rsidRPr="00C0037F" w:rsidRDefault="00596685" w:rsidP="004F4FE1">
            <w:pPr>
              <w:spacing w:after="0" w:line="240" w:lineRule="auto"/>
              <w:ind w:firstLine="709"/>
              <w:rPr>
                <w:rFonts w:ascii="Times New Roman" w:hAnsi="Times New Roman"/>
                <w:sz w:val="20"/>
              </w:rPr>
            </w:pPr>
            <w:bookmarkStart w:id="0" w:name="Par58"/>
            <w:bookmarkEnd w:id="0"/>
            <w:r>
              <w:rPr>
                <w:rFonts w:ascii="Times New Roman" w:hAnsi="Times New Roman"/>
                <w:sz w:val="20"/>
              </w:rPr>
              <w:t xml:space="preserve"> </w:t>
            </w:r>
          </w:p>
        </w:tc>
        <w:tc>
          <w:tcPr>
            <w:tcW w:w="9560" w:type="dxa"/>
            <w:gridSpan w:val="3"/>
          </w:tcPr>
          <w:tbl>
            <w:tblPr>
              <w:tblW w:w="891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8913"/>
            </w:tblGrid>
            <w:tr w:rsidR="003A110D" w:rsidRPr="00745320" w:rsidTr="00596685">
              <w:trPr>
                <w:trHeight w:val="1325"/>
              </w:trPr>
              <w:tc>
                <w:tcPr>
                  <w:tcW w:w="891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596685" w:rsidRPr="00985BC2" w:rsidRDefault="00596685" w:rsidP="00596685">
                  <w:pPr>
                    <w:pStyle w:val="1"/>
                    <w:jc w:val="center"/>
                    <w:rPr>
                      <w:b w:val="0"/>
                      <w:u w:val="none"/>
                    </w:rPr>
                  </w:pPr>
                  <w:r w:rsidRPr="00985BC2">
                    <w:rPr>
                      <w:b w:val="0"/>
                      <w:noProof/>
                      <w:u w:val="none"/>
                    </w:rPr>
                    <w:drawing>
                      <wp:inline distT="0" distB="0" distL="0" distR="0">
                        <wp:extent cx="532765" cy="659765"/>
                        <wp:effectExtent l="0" t="0" r="635" b="6985"/>
                        <wp:docPr id="1" name="Рисунок 1" descr="Описание: ГЕРБ 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1" descr="Описание: ГЕРБ 4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 cstate="print">
                                  <a:extLst>
                                    <a:ext uri="{28A0092B-C50C-407E-A947-70E740481C1C}">
      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32765" cy="65976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596685" w:rsidRDefault="00596685" w:rsidP="00596685">
                  <w:pPr>
                    <w:jc w:val="center"/>
                  </w:pPr>
                </w:p>
                <w:p w:rsidR="00596685" w:rsidRPr="00596685" w:rsidRDefault="00596685" w:rsidP="00596685">
                  <w:pPr>
                    <w:pStyle w:val="a3"/>
                    <w:rPr>
                      <w:rFonts w:ascii="Times New Roman" w:hAnsi="Times New Roman"/>
                      <w:b/>
                    </w:rPr>
                  </w:pPr>
                </w:p>
                <w:p w:rsidR="00596685" w:rsidRPr="00596685" w:rsidRDefault="00596685" w:rsidP="00596685">
                  <w:pPr>
                    <w:pStyle w:val="a3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  <w:r w:rsidRPr="00596685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Администрация  муниципального  образования</w:t>
                  </w:r>
                </w:p>
                <w:p w:rsidR="00596685" w:rsidRPr="00596685" w:rsidRDefault="00596685" w:rsidP="00596685">
                  <w:pPr>
                    <w:pStyle w:val="a3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  <w:r w:rsidRPr="00596685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«Приморско–Куйский  сельсовет»  Ненецкого автономного округа</w:t>
                  </w:r>
                </w:p>
                <w:p w:rsidR="00596685" w:rsidRPr="00596685" w:rsidRDefault="00596685" w:rsidP="00596685">
                  <w:pPr>
                    <w:pStyle w:val="a3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</w:p>
                <w:p w:rsidR="00596685" w:rsidRPr="00596685" w:rsidRDefault="00596685" w:rsidP="00596685">
                  <w:pPr>
                    <w:pStyle w:val="a3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  <w:r w:rsidRPr="00596685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 xml:space="preserve">                                                </w:t>
                  </w:r>
                </w:p>
                <w:p w:rsidR="00596685" w:rsidRPr="00596685" w:rsidRDefault="00596685" w:rsidP="00596685">
                  <w:pPr>
                    <w:pStyle w:val="a3"/>
                    <w:jc w:val="center"/>
                    <w:rPr>
                      <w:rFonts w:ascii="Times New Roman" w:hAnsi="Times New Roman"/>
                      <w:b/>
                      <w:sz w:val="32"/>
                      <w:szCs w:val="32"/>
                    </w:rPr>
                  </w:pPr>
                  <w:r w:rsidRPr="00596685">
                    <w:rPr>
                      <w:rFonts w:ascii="Times New Roman" w:hAnsi="Times New Roman"/>
                      <w:b/>
                      <w:sz w:val="32"/>
                      <w:szCs w:val="32"/>
                    </w:rPr>
                    <w:t>ПОСТАНОВЛЕНИЕ</w:t>
                  </w:r>
                </w:p>
                <w:p w:rsidR="00596685" w:rsidRPr="00596685" w:rsidRDefault="00596685" w:rsidP="00596685">
                  <w:pPr>
                    <w:pStyle w:val="a3"/>
                    <w:rPr>
                      <w:rFonts w:ascii="Times New Roman" w:hAnsi="Times New Roman"/>
                      <w:b/>
                    </w:rPr>
                  </w:pPr>
                </w:p>
                <w:p w:rsidR="00596685" w:rsidRPr="00596685" w:rsidRDefault="00596685" w:rsidP="00596685">
                  <w:pPr>
                    <w:pStyle w:val="a3"/>
                    <w:rPr>
                      <w:rFonts w:ascii="Times New Roman" w:hAnsi="Times New Roman"/>
                      <w:b/>
                    </w:rPr>
                  </w:pPr>
                </w:p>
                <w:p w:rsidR="00596685" w:rsidRPr="00596685" w:rsidRDefault="00596685" w:rsidP="00596685">
                  <w:pPr>
                    <w:pStyle w:val="a3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596685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 xml:space="preserve"> </w:t>
                  </w:r>
                  <w:r w:rsidRPr="00596685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1</w:t>
                  </w:r>
                  <w:r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9</w:t>
                  </w:r>
                  <w:r w:rsidRPr="00596685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.0</w:t>
                  </w:r>
                  <w:r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6</w:t>
                  </w:r>
                  <w:r w:rsidRPr="00596685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.201</w:t>
                  </w:r>
                  <w:r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8</w:t>
                  </w:r>
                  <w:r w:rsidRPr="00596685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 xml:space="preserve"> г.  № </w:t>
                  </w:r>
                  <w:r w:rsidR="000D64F7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116</w:t>
                  </w:r>
                  <w:r w:rsidRPr="00596685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 xml:space="preserve">       </w:t>
                  </w:r>
                </w:p>
                <w:p w:rsidR="00596685" w:rsidRPr="00596685" w:rsidRDefault="00596685" w:rsidP="00596685">
                  <w:pPr>
                    <w:pStyle w:val="a3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596685">
                    <w:rPr>
                      <w:rFonts w:ascii="Times New Roman" w:hAnsi="Times New Roman"/>
                      <w:b/>
                    </w:rPr>
                    <w:t xml:space="preserve">  </w:t>
                  </w:r>
                  <w:r w:rsidRPr="00596685">
                    <w:rPr>
                      <w:rFonts w:ascii="Times New Roman" w:hAnsi="Times New Roman"/>
                      <w:sz w:val="20"/>
                      <w:szCs w:val="20"/>
                    </w:rPr>
                    <w:t>пос.  Красное,  Ненецкий автономный округ</w:t>
                  </w:r>
                </w:p>
                <w:p w:rsidR="00596685" w:rsidRPr="003B330F" w:rsidRDefault="00596685" w:rsidP="00596685">
                  <w:pPr>
                    <w:jc w:val="both"/>
                    <w:rPr>
                      <w:b/>
                      <w:bCs/>
                      <w:sz w:val="24"/>
                    </w:rPr>
                  </w:pPr>
                  <w:r w:rsidRPr="000E3677">
                    <w:rPr>
                      <w:noProof/>
                      <w:sz w:val="24"/>
                      <w:szCs w:val="24"/>
                    </w:rPr>
                    <w:pict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_x0000_s1026" type="#_x0000_t202" style="position:absolute;left:0;text-align:left;margin-left:-1.5pt;margin-top:7.85pt;width:258.2pt;height:89.7pt;z-index:-251656192;mso-wrap-edited:f" wrapcoords="-86 0 -86 21600 21686 21600 21686 0 -86 0" stroked="f">
                        <v:textbox style="mso-next-textbox:#_x0000_s1026">
                          <w:txbxContent>
                            <w:p w:rsidR="00596685" w:rsidRPr="00596685" w:rsidRDefault="00596685" w:rsidP="00596685">
                              <w:pPr>
                                <w:pStyle w:val="a3"/>
                                <w:rPr>
                                  <w:rFonts w:ascii="Times New Roman" w:hAnsi="Times New Roman"/>
                                </w:rPr>
                              </w:pPr>
                              <w:r w:rsidRPr="00596685">
                                <w:rPr>
                                  <w:rFonts w:ascii="Times New Roman" w:hAnsi="Times New Roman"/>
                                </w:rPr>
                                <w:t>О внесении изменений в Административный регламент предоставления муниципальной услуги «Предоставление информации об объектах, находящихся в муниципальной собственности»</w:t>
                              </w:r>
                            </w:p>
                          </w:txbxContent>
                        </v:textbox>
                        <w10:wrap type="tight"/>
                      </v:shape>
                    </w:pict>
                  </w:r>
                </w:p>
                <w:p w:rsidR="00596685" w:rsidRPr="003B330F" w:rsidRDefault="00596685" w:rsidP="00596685">
                  <w:pPr>
                    <w:shd w:val="clear" w:color="auto" w:fill="FFFFFF"/>
                    <w:tabs>
                      <w:tab w:val="right" w:pos="720"/>
                      <w:tab w:val="left" w:pos="5294"/>
                    </w:tabs>
                    <w:jc w:val="both"/>
                    <w:rPr>
                      <w:sz w:val="24"/>
                      <w:szCs w:val="24"/>
                    </w:rPr>
                  </w:pPr>
                </w:p>
                <w:p w:rsidR="00596685" w:rsidRPr="003B330F" w:rsidRDefault="00596685" w:rsidP="00596685">
                  <w:pPr>
                    <w:shd w:val="clear" w:color="auto" w:fill="FFFFFF"/>
                    <w:tabs>
                      <w:tab w:val="right" w:pos="720"/>
                      <w:tab w:val="left" w:pos="5294"/>
                    </w:tabs>
                    <w:jc w:val="both"/>
                    <w:rPr>
                      <w:sz w:val="24"/>
                      <w:szCs w:val="24"/>
                    </w:rPr>
                  </w:pPr>
                </w:p>
                <w:p w:rsidR="00596685" w:rsidRDefault="00596685" w:rsidP="00596685">
                  <w:pPr>
                    <w:jc w:val="both"/>
                    <w:rPr>
                      <w:sz w:val="24"/>
                      <w:szCs w:val="24"/>
                    </w:rPr>
                  </w:pPr>
                </w:p>
                <w:p w:rsidR="00596685" w:rsidRDefault="00596685" w:rsidP="00596685">
                  <w:pPr>
                    <w:pStyle w:val="1"/>
                    <w:rPr>
                      <w:b w:val="0"/>
                      <w:szCs w:val="24"/>
                      <w:u w:val="none"/>
                    </w:rPr>
                  </w:pPr>
                </w:p>
                <w:p w:rsidR="003A110D" w:rsidRPr="00734C4F" w:rsidRDefault="003A110D" w:rsidP="00D2249B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34" w:hanging="34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</w:tc>
            </w:tr>
          </w:tbl>
          <w:p w:rsidR="00D2249B" w:rsidRDefault="00D2249B" w:rsidP="00D2249B">
            <w:pPr>
              <w:autoSpaceDE w:val="0"/>
              <w:autoSpaceDN w:val="0"/>
              <w:adjustRightInd w:val="0"/>
              <w:spacing w:after="0" w:line="240" w:lineRule="auto"/>
              <w:ind w:left="34" w:hanging="3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A110D" w:rsidRPr="00C0037F" w:rsidRDefault="003A110D" w:rsidP="00D2249B">
            <w:pPr>
              <w:autoSpaceDE w:val="0"/>
              <w:autoSpaceDN w:val="0"/>
              <w:adjustRightInd w:val="0"/>
              <w:spacing w:after="0" w:line="240" w:lineRule="auto"/>
              <w:ind w:left="34"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037F">
              <w:rPr>
                <w:rFonts w:ascii="Times New Roman" w:hAnsi="Times New Roman"/>
                <w:sz w:val="24"/>
                <w:szCs w:val="24"/>
              </w:rPr>
              <w:t xml:space="preserve">Руководствуясь </w:t>
            </w:r>
            <w:r w:rsidR="004E267C">
              <w:rPr>
                <w:rFonts w:ascii="Times New Roman" w:hAnsi="Times New Roman"/>
                <w:sz w:val="24"/>
                <w:szCs w:val="24"/>
              </w:rPr>
              <w:t xml:space="preserve">Федеральным </w:t>
            </w:r>
            <w:hyperlink r:id="rId6" w:history="1">
              <w:r w:rsidR="004E267C" w:rsidRPr="00CC6257">
                <w:rPr>
                  <w:rFonts w:ascii="Times New Roman" w:hAnsi="Times New Roman"/>
                  <w:color w:val="000000"/>
                  <w:sz w:val="24"/>
                  <w:szCs w:val="24"/>
                </w:rPr>
                <w:t>законом</w:t>
              </w:r>
            </w:hyperlink>
            <w:r w:rsidR="004E267C">
              <w:rPr>
                <w:rFonts w:ascii="Times New Roman" w:hAnsi="Times New Roman"/>
                <w:sz w:val="24"/>
                <w:szCs w:val="24"/>
              </w:rPr>
              <w:t xml:space="preserve"> от 27.07.2010 N 210-ФЗ "Об организации предоставления государственных и муниципальных услуг"</w:t>
            </w:r>
            <w:r w:rsidR="00194B2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</w:t>
            </w:r>
            <w:r w:rsidRPr="00C0037F">
              <w:rPr>
                <w:rFonts w:ascii="Times New Roman" w:hAnsi="Times New Roman"/>
                <w:sz w:val="24"/>
                <w:szCs w:val="24"/>
              </w:rPr>
              <w:t>Порядком разработки и утверждения административных регламентов предоставления муниципальных услуг, утвержденным Постановлением Администрации муниципального образования «</w:t>
            </w:r>
            <w:r w:rsidR="00596685">
              <w:rPr>
                <w:rFonts w:ascii="Times New Roman" w:hAnsi="Times New Roman"/>
                <w:sz w:val="24"/>
                <w:szCs w:val="24"/>
              </w:rPr>
              <w:t xml:space="preserve">Приморско-Куйский </w:t>
            </w:r>
            <w:r w:rsidRPr="00C0037F">
              <w:rPr>
                <w:rFonts w:ascii="Times New Roman" w:hAnsi="Times New Roman"/>
                <w:sz w:val="24"/>
                <w:szCs w:val="24"/>
              </w:rPr>
              <w:t xml:space="preserve"> сельсовет» НАО от </w:t>
            </w:r>
            <w:r w:rsidR="00596685">
              <w:rPr>
                <w:rFonts w:ascii="Times New Roman" w:hAnsi="Times New Roman"/>
                <w:sz w:val="24"/>
                <w:szCs w:val="24"/>
              </w:rPr>
              <w:t>24.</w:t>
            </w:r>
            <w:r w:rsidRPr="00C0037F">
              <w:rPr>
                <w:rFonts w:ascii="Times New Roman" w:hAnsi="Times New Roman"/>
                <w:sz w:val="24"/>
                <w:szCs w:val="24"/>
              </w:rPr>
              <w:t xml:space="preserve">10.2012 № </w:t>
            </w:r>
            <w:r w:rsidR="00596685">
              <w:rPr>
                <w:rFonts w:ascii="Times New Roman" w:hAnsi="Times New Roman"/>
                <w:sz w:val="24"/>
                <w:szCs w:val="24"/>
              </w:rPr>
              <w:t>71</w:t>
            </w:r>
            <w:r w:rsidRPr="00C0037F">
              <w:rPr>
                <w:rFonts w:ascii="Times New Roman" w:hAnsi="Times New Roman"/>
                <w:sz w:val="24"/>
                <w:szCs w:val="24"/>
              </w:rPr>
              <w:t>,  Администрация МО «</w:t>
            </w:r>
            <w:r w:rsidR="00596685">
              <w:rPr>
                <w:rFonts w:ascii="Times New Roman" w:hAnsi="Times New Roman"/>
                <w:sz w:val="24"/>
                <w:szCs w:val="24"/>
              </w:rPr>
              <w:t>Приморско-Куйский</w:t>
            </w:r>
            <w:r w:rsidRPr="00C0037F">
              <w:rPr>
                <w:rFonts w:ascii="Times New Roman" w:hAnsi="Times New Roman"/>
                <w:sz w:val="24"/>
                <w:szCs w:val="24"/>
              </w:rPr>
              <w:t xml:space="preserve"> сельсовет» НАО  ПОСТАНОВЛЯЕТ:</w:t>
            </w:r>
          </w:p>
          <w:p w:rsidR="003A110D" w:rsidRPr="00C0037F" w:rsidRDefault="003A110D" w:rsidP="00D2249B">
            <w:pPr>
              <w:spacing w:after="0" w:line="240" w:lineRule="auto"/>
              <w:ind w:left="34" w:hanging="3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A110D" w:rsidRPr="00734C4F" w:rsidRDefault="003A110D" w:rsidP="00D2249B">
            <w:pPr>
              <w:autoSpaceDE w:val="0"/>
              <w:autoSpaceDN w:val="0"/>
              <w:adjustRightInd w:val="0"/>
              <w:spacing w:after="0" w:line="240" w:lineRule="auto"/>
              <w:ind w:left="34" w:firstLine="709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0037F">
              <w:rPr>
                <w:rFonts w:ascii="Times New Roman" w:hAnsi="Times New Roman"/>
                <w:sz w:val="24"/>
                <w:szCs w:val="24"/>
              </w:rPr>
              <w:t xml:space="preserve">1. </w:t>
            </w:r>
            <w:r w:rsidR="00194B26">
              <w:rPr>
                <w:rFonts w:ascii="Times New Roman" w:hAnsi="Times New Roman"/>
                <w:sz w:val="24"/>
                <w:szCs w:val="24"/>
              </w:rPr>
              <w:t>Внести</w:t>
            </w:r>
            <w:r w:rsidRPr="00C0037F">
              <w:rPr>
                <w:rFonts w:ascii="Times New Roman" w:hAnsi="Times New Roman"/>
                <w:sz w:val="24"/>
                <w:szCs w:val="24"/>
              </w:rPr>
              <w:t xml:space="preserve"> прилагаемы</w:t>
            </w:r>
            <w:r w:rsidR="00194B26">
              <w:rPr>
                <w:rFonts w:ascii="Times New Roman" w:hAnsi="Times New Roman"/>
                <w:sz w:val="24"/>
                <w:szCs w:val="24"/>
              </w:rPr>
              <w:t xml:space="preserve">е изменения в </w:t>
            </w:r>
            <w:r w:rsidRPr="00C0037F">
              <w:rPr>
                <w:rFonts w:ascii="Times New Roman" w:hAnsi="Times New Roman"/>
                <w:sz w:val="24"/>
                <w:szCs w:val="24"/>
              </w:rPr>
              <w:t xml:space="preserve">Административный регламент предоставления муниципальной услуги </w:t>
            </w:r>
            <w:r w:rsidR="00734C4F" w:rsidRPr="00734C4F">
              <w:rPr>
                <w:rFonts w:ascii="Times New Roman" w:hAnsi="Times New Roman"/>
                <w:sz w:val="24"/>
                <w:szCs w:val="24"/>
              </w:rPr>
              <w:t>«Предоставление информации об объектах, находящихся в муниципальной собственности»</w:t>
            </w:r>
            <w:r w:rsidR="000714F7">
              <w:rPr>
                <w:rFonts w:ascii="Times New Roman" w:hAnsi="Times New Roman"/>
                <w:sz w:val="24"/>
                <w:szCs w:val="24"/>
              </w:rPr>
              <w:t>, утвержденный Постановлением Администрации муниципального образования «</w:t>
            </w:r>
            <w:r w:rsidR="00596685">
              <w:rPr>
                <w:rFonts w:ascii="Times New Roman" w:hAnsi="Times New Roman"/>
                <w:sz w:val="24"/>
                <w:szCs w:val="24"/>
              </w:rPr>
              <w:t>Приморско-Куйский</w:t>
            </w:r>
            <w:r w:rsidR="000714F7">
              <w:rPr>
                <w:rFonts w:ascii="Times New Roman" w:hAnsi="Times New Roman"/>
                <w:sz w:val="24"/>
                <w:szCs w:val="24"/>
              </w:rPr>
              <w:t xml:space="preserve"> сельсовет» Ненецкого автономного округа от </w:t>
            </w:r>
            <w:r w:rsidR="00596685">
              <w:rPr>
                <w:rFonts w:ascii="Times New Roman" w:hAnsi="Times New Roman"/>
                <w:sz w:val="24"/>
                <w:szCs w:val="24"/>
              </w:rPr>
              <w:t>29.11.</w:t>
            </w:r>
            <w:r w:rsidR="000714F7">
              <w:rPr>
                <w:rFonts w:ascii="Times New Roman" w:hAnsi="Times New Roman"/>
                <w:sz w:val="24"/>
                <w:szCs w:val="24"/>
              </w:rPr>
              <w:t>201</w:t>
            </w:r>
            <w:r w:rsidR="00596685">
              <w:rPr>
                <w:rFonts w:ascii="Times New Roman" w:hAnsi="Times New Roman"/>
                <w:sz w:val="24"/>
                <w:szCs w:val="24"/>
              </w:rPr>
              <w:t>2</w:t>
            </w:r>
            <w:r w:rsidR="000714F7">
              <w:rPr>
                <w:rFonts w:ascii="Times New Roman" w:hAnsi="Times New Roman"/>
                <w:sz w:val="24"/>
                <w:szCs w:val="24"/>
              </w:rPr>
              <w:t xml:space="preserve"> № </w:t>
            </w:r>
            <w:r w:rsidR="00596685">
              <w:rPr>
                <w:rFonts w:ascii="Times New Roman" w:hAnsi="Times New Roman"/>
                <w:sz w:val="24"/>
                <w:szCs w:val="24"/>
              </w:rPr>
              <w:t>93</w:t>
            </w:r>
            <w:r w:rsidR="000714F7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3A110D" w:rsidRDefault="003A110D" w:rsidP="00D2249B">
            <w:pPr>
              <w:tabs>
                <w:tab w:val="left" w:pos="-284"/>
              </w:tabs>
              <w:spacing w:after="0" w:line="240" w:lineRule="auto"/>
              <w:ind w:left="34" w:hanging="3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A110D" w:rsidRPr="00C0037F" w:rsidRDefault="003A110D" w:rsidP="00D2249B">
            <w:pPr>
              <w:tabs>
                <w:tab w:val="left" w:pos="-284"/>
              </w:tabs>
              <w:spacing w:after="0" w:line="240" w:lineRule="auto"/>
              <w:ind w:left="34" w:hanging="3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A110D" w:rsidRPr="00C0037F" w:rsidRDefault="003A110D" w:rsidP="00D2249B">
            <w:pPr>
              <w:tabs>
                <w:tab w:val="left" w:pos="-284"/>
              </w:tabs>
              <w:spacing w:after="0" w:line="240" w:lineRule="auto"/>
              <w:ind w:left="34" w:firstLine="56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C0037F">
              <w:rPr>
                <w:rFonts w:ascii="Times New Roman" w:hAnsi="Times New Roman"/>
                <w:sz w:val="24"/>
                <w:szCs w:val="24"/>
              </w:rPr>
              <w:t>2.  Настоящее Постановление вступает в силу после его официального опубликования (обнародования).</w:t>
            </w:r>
          </w:p>
          <w:p w:rsidR="003A110D" w:rsidRPr="00C0037F" w:rsidRDefault="003A110D" w:rsidP="00D2249B">
            <w:pPr>
              <w:tabs>
                <w:tab w:val="left" w:pos="3045"/>
              </w:tabs>
              <w:ind w:left="34" w:hanging="34"/>
              <w:rPr>
                <w:sz w:val="24"/>
                <w:szCs w:val="24"/>
              </w:rPr>
            </w:pPr>
          </w:p>
          <w:p w:rsidR="003A110D" w:rsidRPr="00C0037F" w:rsidRDefault="003A110D" w:rsidP="00D2249B">
            <w:pPr>
              <w:spacing w:after="0" w:line="240" w:lineRule="auto"/>
              <w:ind w:left="34" w:hanging="34"/>
              <w:rPr>
                <w:rFonts w:ascii="Times New Roman" w:hAnsi="Times New Roman"/>
                <w:sz w:val="24"/>
                <w:szCs w:val="24"/>
              </w:rPr>
            </w:pPr>
          </w:p>
          <w:p w:rsidR="003A110D" w:rsidRPr="00C0037F" w:rsidRDefault="003A110D" w:rsidP="00D2249B">
            <w:pPr>
              <w:spacing w:after="0" w:line="240" w:lineRule="auto"/>
              <w:ind w:left="34" w:hanging="34"/>
              <w:rPr>
                <w:rFonts w:ascii="Times New Roman" w:hAnsi="Times New Roman"/>
                <w:sz w:val="24"/>
                <w:szCs w:val="24"/>
              </w:rPr>
            </w:pPr>
          </w:p>
          <w:p w:rsidR="00596685" w:rsidRDefault="00596685" w:rsidP="00D2249B">
            <w:pPr>
              <w:spacing w:after="0" w:line="240" w:lineRule="auto"/>
              <w:ind w:left="34" w:hanging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</w:t>
            </w:r>
            <w:r w:rsidR="003A110D" w:rsidRPr="00C0037F">
              <w:rPr>
                <w:rFonts w:ascii="Times New Roman" w:hAnsi="Times New Roman"/>
                <w:sz w:val="24"/>
                <w:szCs w:val="24"/>
              </w:rPr>
              <w:t>Глава МО  «</w:t>
            </w:r>
            <w:r>
              <w:rPr>
                <w:rFonts w:ascii="Times New Roman" w:hAnsi="Times New Roman"/>
                <w:sz w:val="24"/>
                <w:szCs w:val="24"/>
              </w:rPr>
              <w:t>Приморско-</w:t>
            </w:r>
          </w:p>
          <w:p w:rsidR="003A110D" w:rsidRPr="00C0037F" w:rsidRDefault="00596685" w:rsidP="00D2249B">
            <w:pPr>
              <w:spacing w:after="0" w:line="240" w:lineRule="auto"/>
              <w:ind w:left="34" w:hanging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Куйский</w:t>
            </w:r>
            <w:r w:rsidR="003A110D" w:rsidRPr="00C0037F">
              <w:rPr>
                <w:rFonts w:ascii="Times New Roman" w:hAnsi="Times New Roman"/>
                <w:sz w:val="24"/>
                <w:szCs w:val="24"/>
              </w:rPr>
              <w:t xml:space="preserve"> сельсовет» НАО   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       В.А. Таратин</w:t>
            </w:r>
            <w:r w:rsidR="003A110D" w:rsidRPr="00C0037F">
              <w:rPr>
                <w:rFonts w:ascii="Times New Roman" w:hAnsi="Times New Roman"/>
                <w:sz w:val="24"/>
                <w:szCs w:val="24"/>
              </w:rPr>
              <w:t xml:space="preserve">                               </w:t>
            </w:r>
          </w:p>
          <w:p w:rsidR="003A110D" w:rsidRPr="00C0037F" w:rsidRDefault="003A110D" w:rsidP="00D2249B">
            <w:pPr>
              <w:ind w:left="34" w:hanging="34"/>
              <w:rPr>
                <w:rFonts w:ascii="Times New Roman" w:hAnsi="Times New Roman"/>
                <w:sz w:val="24"/>
                <w:szCs w:val="24"/>
              </w:rPr>
            </w:pPr>
          </w:p>
          <w:p w:rsidR="003A110D" w:rsidRPr="00C0037F" w:rsidRDefault="003A110D" w:rsidP="00D2249B">
            <w:pPr>
              <w:spacing w:after="0" w:line="240" w:lineRule="auto"/>
              <w:ind w:left="34" w:hanging="34"/>
              <w:jc w:val="right"/>
              <w:rPr>
                <w:rFonts w:ascii="Times New Roman" w:hAnsi="Times New Roman"/>
              </w:rPr>
            </w:pPr>
          </w:p>
        </w:tc>
      </w:tr>
      <w:tr w:rsidR="00194B26" w:rsidRPr="00C0037F" w:rsidTr="00596685">
        <w:trPr>
          <w:gridAfter w:val="1"/>
          <w:wAfter w:w="123" w:type="dxa"/>
          <w:trHeight w:val="228"/>
        </w:trPr>
        <w:tc>
          <w:tcPr>
            <w:tcW w:w="808" w:type="dxa"/>
          </w:tcPr>
          <w:p w:rsidR="00194B26" w:rsidRPr="00C0037F" w:rsidRDefault="00194B26" w:rsidP="004F4FE1">
            <w:pPr>
              <w:spacing w:after="0" w:line="240" w:lineRule="auto"/>
              <w:ind w:firstLine="709"/>
              <w:rPr>
                <w:rFonts w:ascii="Times New Roman" w:hAnsi="Times New Roman"/>
                <w:sz w:val="20"/>
              </w:rPr>
            </w:pPr>
          </w:p>
        </w:tc>
        <w:tc>
          <w:tcPr>
            <w:tcW w:w="9560" w:type="dxa"/>
            <w:gridSpan w:val="3"/>
          </w:tcPr>
          <w:p w:rsidR="00194B26" w:rsidRPr="00A544D6" w:rsidRDefault="00194B26" w:rsidP="00D2249B">
            <w:pPr>
              <w:pStyle w:val="a3"/>
              <w:ind w:left="34" w:hanging="3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A110D" w:rsidRPr="00A02987" w:rsidTr="00596685">
        <w:trPr>
          <w:gridBefore w:val="2"/>
          <w:wBefore w:w="1135" w:type="dxa"/>
        </w:trPr>
        <w:tc>
          <w:tcPr>
            <w:tcW w:w="4734" w:type="dxa"/>
          </w:tcPr>
          <w:p w:rsidR="003A110D" w:rsidRPr="00A02987" w:rsidRDefault="003A110D" w:rsidP="004F4FE1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22" w:type="dxa"/>
            <w:gridSpan w:val="2"/>
          </w:tcPr>
          <w:p w:rsidR="003A110D" w:rsidRDefault="0057535E" w:rsidP="004F4FE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Приложение</w:t>
            </w:r>
          </w:p>
          <w:p w:rsidR="003A110D" w:rsidRPr="00A02987" w:rsidRDefault="0057535E" w:rsidP="0059668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 </w:t>
            </w:r>
            <w:r w:rsidR="003A110D">
              <w:rPr>
                <w:rFonts w:ascii="Times New Roman" w:hAnsi="Times New Roman"/>
                <w:sz w:val="24"/>
                <w:szCs w:val="24"/>
              </w:rPr>
              <w:t>Постановлени</w:t>
            </w:r>
            <w:r>
              <w:rPr>
                <w:rFonts w:ascii="Times New Roman" w:hAnsi="Times New Roman"/>
                <w:sz w:val="24"/>
                <w:szCs w:val="24"/>
              </w:rPr>
              <w:t>ю</w:t>
            </w:r>
            <w:r w:rsidR="003A110D">
              <w:rPr>
                <w:rFonts w:ascii="Times New Roman" w:hAnsi="Times New Roman"/>
                <w:sz w:val="24"/>
                <w:szCs w:val="24"/>
              </w:rPr>
              <w:t xml:space="preserve"> АдминистрацииМО </w:t>
            </w:r>
            <w:r w:rsidR="003A110D" w:rsidRPr="00A02987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r w:rsidR="00596685">
              <w:rPr>
                <w:rFonts w:ascii="Times New Roman" w:hAnsi="Times New Roman"/>
                <w:sz w:val="24"/>
                <w:szCs w:val="24"/>
              </w:rPr>
              <w:t>Приморско-Куйский</w:t>
            </w:r>
            <w:r w:rsidR="003A110D" w:rsidRPr="00A02987">
              <w:rPr>
                <w:rFonts w:ascii="Times New Roman" w:hAnsi="Times New Roman"/>
                <w:sz w:val="24"/>
                <w:szCs w:val="24"/>
              </w:rPr>
              <w:t xml:space="preserve"> сельсовет» </w:t>
            </w:r>
            <w:r w:rsidR="00596685">
              <w:rPr>
                <w:rFonts w:ascii="Times New Roman" w:hAnsi="Times New Roman"/>
                <w:sz w:val="24"/>
                <w:szCs w:val="24"/>
              </w:rPr>
              <w:t>Н</w:t>
            </w:r>
            <w:r w:rsidR="003A110D" w:rsidRPr="00A02987">
              <w:rPr>
                <w:rFonts w:ascii="Times New Roman" w:hAnsi="Times New Roman"/>
                <w:sz w:val="24"/>
                <w:szCs w:val="24"/>
              </w:rPr>
              <w:t xml:space="preserve">АО </w:t>
            </w:r>
          </w:p>
          <w:p w:rsidR="003A110D" w:rsidRPr="00A02987" w:rsidRDefault="003A110D" w:rsidP="000D64F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02987">
              <w:rPr>
                <w:rFonts w:ascii="Times New Roman" w:hAnsi="Times New Roman"/>
                <w:sz w:val="24"/>
                <w:szCs w:val="24"/>
              </w:rPr>
              <w:t xml:space="preserve">        от </w:t>
            </w:r>
            <w:r w:rsidR="00596685">
              <w:rPr>
                <w:rFonts w:ascii="Times New Roman" w:hAnsi="Times New Roman"/>
                <w:sz w:val="24"/>
                <w:szCs w:val="24"/>
              </w:rPr>
              <w:t>19.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="004E267C">
              <w:rPr>
                <w:rFonts w:ascii="Times New Roman" w:hAnsi="Times New Roman"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A02987">
              <w:rPr>
                <w:rFonts w:ascii="Times New Roman" w:hAnsi="Times New Roman"/>
                <w:sz w:val="24"/>
                <w:szCs w:val="24"/>
              </w:rPr>
              <w:t>201</w:t>
            </w:r>
            <w:r w:rsidR="004E267C">
              <w:rPr>
                <w:rFonts w:ascii="Times New Roman" w:hAnsi="Times New Roman"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02987">
              <w:rPr>
                <w:rFonts w:ascii="Times New Roman" w:hAnsi="Times New Roman"/>
                <w:sz w:val="24"/>
                <w:szCs w:val="24"/>
              </w:rPr>
              <w:t xml:space="preserve"> №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0D64F7">
              <w:rPr>
                <w:rFonts w:ascii="Times New Roman" w:hAnsi="Times New Roman"/>
                <w:sz w:val="24"/>
                <w:szCs w:val="24"/>
              </w:rPr>
              <w:t>116</w:t>
            </w:r>
          </w:p>
        </w:tc>
      </w:tr>
    </w:tbl>
    <w:p w:rsidR="003A110D" w:rsidRPr="00A02987" w:rsidRDefault="003A110D" w:rsidP="003A11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A110D" w:rsidRDefault="003A110D" w:rsidP="003A110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cs="Calibri"/>
          <w:b/>
          <w:bCs/>
        </w:rPr>
      </w:pPr>
    </w:p>
    <w:p w:rsidR="0057535E" w:rsidRPr="0057535E" w:rsidRDefault="0057535E" w:rsidP="003A110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4"/>
          <w:szCs w:val="24"/>
        </w:rPr>
      </w:pPr>
      <w:bookmarkStart w:id="1" w:name="Par64"/>
      <w:bookmarkEnd w:id="1"/>
      <w:r w:rsidRPr="0057535E">
        <w:rPr>
          <w:rFonts w:ascii="Times New Roman" w:hAnsi="Times New Roman"/>
          <w:b/>
          <w:sz w:val="24"/>
          <w:szCs w:val="24"/>
        </w:rPr>
        <w:t xml:space="preserve">Изменения </w:t>
      </w:r>
    </w:p>
    <w:p w:rsidR="00D2249B" w:rsidRDefault="0057535E" w:rsidP="003A110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4"/>
          <w:szCs w:val="24"/>
        </w:rPr>
      </w:pPr>
      <w:r w:rsidRPr="0057535E">
        <w:rPr>
          <w:rFonts w:ascii="Times New Roman" w:hAnsi="Times New Roman"/>
          <w:b/>
          <w:sz w:val="24"/>
          <w:szCs w:val="24"/>
        </w:rPr>
        <w:t xml:space="preserve">в Административный регламент предоставления муниципальной услуги </w:t>
      </w:r>
    </w:p>
    <w:p w:rsidR="00734C4F" w:rsidRDefault="00734C4F" w:rsidP="003A110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4"/>
          <w:szCs w:val="24"/>
        </w:rPr>
      </w:pPr>
      <w:r w:rsidRPr="00734C4F">
        <w:rPr>
          <w:rFonts w:ascii="Times New Roman" w:hAnsi="Times New Roman"/>
          <w:b/>
          <w:sz w:val="24"/>
          <w:szCs w:val="24"/>
        </w:rPr>
        <w:t xml:space="preserve">«Предоставление информации об объектах, </w:t>
      </w:r>
    </w:p>
    <w:p w:rsidR="0057535E" w:rsidRDefault="00734C4F" w:rsidP="003A110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4"/>
          <w:szCs w:val="24"/>
        </w:rPr>
      </w:pPr>
      <w:r w:rsidRPr="00734C4F">
        <w:rPr>
          <w:rFonts w:ascii="Times New Roman" w:hAnsi="Times New Roman"/>
          <w:b/>
          <w:sz w:val="24"/>
          <w:szCs w:val="24"/>
        </w:rPr>
        <w:t>находящихся в муниципальной собственности»</w:t>
      </w:r>
    </w:p>
    <w:p w:rsidR="00734C4F" w:rsidRPr="00734C4F" w:rsidRDefault="00734C4F" w:rsidP="003A110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4"/>
          <w:szCs w:val="24"/>
        </w:rPr>
      </w:pPr>
    </w:p>
    <w:p w:rsidR="006F26ED" w:rsidRDefault="004E267C" w:rsidP="006F26E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1.  </w:t>
      </w:r>
      <w:r w:rsidR="006F26ED">
        <w:rPr>
          <w:rFonts w:ascii="Times New Roman" w:hAnsi="Times New Roman"/>
          <w:sz w:val="24"/>
          <w:szCs w:val="24"/>
        </w:rPr>
        <w:t>Пункт 5.</w:t>
      </w:r>
      <w:r w:rsidR="00596685">
        <w:rPr>
          <w:rFonts w:ascii="Times New Roman" w:hAnsi="Times New Roman"/>
          <w:sz w:val="24"/>
          <w:szCs w:val="24"/>
        </w:rPr>
        <w:t>3</w:t>
      </w:r>
      <w:r w:rsidR="006F26ED">
        <w:rPr>
          <w:rFonts w:ascii="Times New Roman" w:hAnsi="Times New Roman"/>
          <w:sz w:val="24"/>
          <w:szCs w:val="24"/>
        </w:rPr>
        <w:t>. изложить в следующей редакции:</w:t>
      </w:r>
    </w:p>
    <w:p w:rsidR="006F26ED" w:rsidRDefault="006F26ED" w:rsidP="006F26ED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«</w:t>
      </w:r>
      <w:r w:rsidR="00DF5C4B" w:rsidRPr="00596685">
        <w:rPr>
          <w:rFonts w:ascii="Times New Roman" w:hAnsi="Times New Roman"/>
          <w:color w:val="000000"/>
          <w:sz w:val="24"/>
          <w:szCs w:val="24"/>
        </w:rPr>
        <w:t>5.3</w:t>
      </w:r>
      <w:r w:rsidRPr="00596685">
        <w:rPr>
          <w:rFonts w:ascii="Times New Roman" w:hAnsi="Times New Roman"/>
          <w:color w:val="000000"/>
          <w:sz w:val="24"/>
          <w:szCs w:val="24"/>
        </w:rPr>
        <w:t>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Заявитель может обратиться с жалобой в том числе в следующих случаях:</w:t>
      </w:r>
    </w:p>
    <w:p w:rsidR="006F26ED" w:rsidRDefault="006F26ED" w:rsidP="006F26ED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нарушение срока регистрации запроса о предоставлении муниципальной услуги, запроса;</w:t>
      </w:r>
    </w:p>
    <w:p w:rsidR="006F26ED" w:rsidRDefault="006F26ED" w:rsidP="006F26ED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нарушение срока предоставления муниципальной услуги;</w:t>
      </w:r>
    </w:p>
    <w:p w:rsidR="006F26ED" w:rsidRDefault="006F26ED" w:rsidP="006F26ED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требование у заявителя документов, не предусмотренных нормативными правовыми актами Российской Федерации, нормативными правовыми актами Ненецкого автономного округа, муниципальными правовыми актами для предоставления муниципальной услуги;</w:t>
      </w:r>
    </w:p>
    <w:p w:rsidR="006F26ED" w:rsidRDefault="006F26ED" w:rsidP="006F26ED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Ненецкого автономного округа, муниципальными правовыми актами для предоставления муниципальной услуги, у заявителя;</w:t>
      </w:r>
    </w:p>
    <w:p w:rsidR="006F26ED" w:rsidRDefault="006F26ED" w:rsidP="006F26ED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Ненецкого автономного округа, муниципальными правовыми актами;</w:t>
      </w:r>
    </w:p>
    <w:p w:rsidR="006F26ED" w:rsidRDefault="006F26ED" w:rsidP="006F26ED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Ненецкого автономного округа, муниципальными правовыми актами;</w:t>
      </w:r>
    </w:p>
    <w:p w:rsidR="006F26ED" w:rsidRDefault="006F26ED" w:rsidP="006F26ED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7) отказ органа, предоставляющего муниципальную услугу, должностного лица органа, предоставляющего муниципальную услугу,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исправлений;</w:t>
      </w:r>
    </w:p>
    <w:p w:rsidR="006F26ED" w:rsidRDefault="006F26ED" w:rsidP="006F26ED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8) нарушение срока или порядка выдачи документов по результатам предоставления муниципальной услуги;</w:t>
      </w:r>
    </w:p>
    <w:p w:rsidR="006F26ED" w:rsidRDefault="006F26ED" w:rsidP="006F26ED">
      <w:pPr>
        <w:pStyle w:val="a3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9)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Ненецкого автономного округа, муниципальными правовыми актами.». </w:t>
      </w:r>
    </w:p>
    <w:p w:rsidR="006F26ED" w:rsidRDefault="006F26ED" w:rsidP="004E267C">
      <w:pPr>
        <w:pStyle w:val="a3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4E267C" w:rsidRDefault="0062642F" w:rsidP="004E267C">
      <w:pPr>
        <w:pStyle w:val="a3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2. </w:t>
      </w:r>
      <w:r w:rsidR="004E267C">
        <w:rPr>
          <w:rFonts w:ascii="Times New Roman" w:hAnsi="Times New Roman"/>
          <w:color w:val="000000"/>
          <w:sz w:val="24"/>
          <w:szCs w:val="24"/>
        </w:rPr>
        <w:t>Пункт 5.</w:t>
      </w:r>
      <w:r w:rsidR="00596685">
        <w:rPr>
          <w:rFonts w:ascii="Times New Roman" w:hAnsi="Times New Roman"/>
          <w:color w:val="000000"/>
          <w:sz w:val="24"/>
          <w:szCs w:val="24"/>
        </w:rPr>
        <w:t>4</w:t>
      </w:r>
      <w:r w:rsidR="004E267C">
        <w:rPr>
          <w:rFonts w:ascii="Times New Roman" w:hAnsi="Times New Roman"/>
          <w:color w:val="000000"/>
          <w:sz w:val="24"/>
          <w:szCs w:val="24"/>
        </w:rPr>
        <w:t>. изложить в следующей редакции:</w:t>
      </w:r>
    </w:p>
    <w:p w:rsidR="004E267C" w:rsidRDefault="004E267C" w:rsidP="006264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</w:rPr>
        <w:t>«5.</w:t>
      </w:r>
      <w:r w:rsidR="00596685">
        <w:rPr>
          <w:rFonts w:ascii="Times New Roman" w:hAnsi="Times New Roman"/>
          <w:color w:val="000000"/>
          <w:sz w:val="24"/>
          <w:szCs w:val="24"/>
        </w:rPr>
        <w:t>4</w:t>
      </w:r>
      <w:r>
        <w:rPr>
          <w:rFonts w:ascii="Times New Roman" w:hAnsi="Times New Roman"/>
          <w:color w:val="000000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  <w:lang w:eastAsia="ru-RU"/>
        </w:rPr>
        <w:t xml:space="preserve">Жалоба на решения и действия (бездействие) органа,  предоставляющего муниципальную услугу, должностного лица органа, предоставляющего муниципальную услугу, муниципального служащего, руководителя органа, предоставляющего муниципальную услугу, может быть направлена по почте, через многофункциональный центр, с использованием информационно-телекоммуникационной сети "Интернет", официального сайта органа, предоставляющего муниципальную услугу, единого портала государственных и муниципальных услуг либо регионального портала государственных и муниципальных услуг, а также может быть принята при личном приеме заявителя.». </w:t>
      </w:r>
    </w:p>
    <w:p w:rsidR="004E267C" w:rsidRDefault="004E267C" w:rsidP="004E267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/>
          <w:sz w:val="24"/>
          <w:szCs w:val="24"/>
        </w:rPr>
      </w:pPr>
    </w:p>
    <w:p w:rsidR="006F26ED" w:rsidRDefault="0062642F" w:rsidP="006F26E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lastRenderedPageBreak/>
        <w:t>3</w:t>
      </w:r>
      <w:r w:rsidR="006F26ED">
        <w:rPr>
          <w:rFonts w:ascii="Times New Roman" w:hAnsi="Times New Roman"/>
          <w:color w:val="000000"/>
          <w:sz w:val="24"/>
          <w:szCs w:val="24"/>
        </w:rPr>
        <w:t>. Подпункт  5.</w:t>
      </w:r>
      <w:r w:rsidR="00596685">
        <w:rPr>
          <w:rFonts w:ascii="Times New Roman" w:hAnsi="Times New Roman"/>
          <w:color w:val="000000"/>
          <w:sz w:val="24"/>
          <w:szCs w:val="24"/>
        </w:rPr>
        <w:t>7</w:t>
      </w:r>
      <w:r w:rsidR="006F26ED">
        <w:rPr>
          <w:rFonts w:ascii="Times New Roman" w:hAnsi="Times New Roman"/>
          <w:color w:val="000000"/>
          <w:sz w:val="24"/>
          <w:szCs w:val="24"/>
        </w:rPr>
        <w:t xml:space="preserve">. </w:t>
      </w:r>
      <w:r w:rsidR="006F26ED">
        <w:rPr>
          <w:rFonts w:ascii="Times New Roman" w:hAnsi="Times New Roman"/>
          <w:sz w:val="24"/>
          <w:szCs w:val="24"/>
        </w:rPr>
        <w:t>изложить в следующей редакции:</w:t>
      </w:r>
    </w:p>
    <w:p w:rsidR="006F26ED" w:rsidRDefault="006F26ED" w:rsidP="006264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«5.</w:t>
      </w:r>
      <w:r w:rsidR="00596685">
        <w:rPr>
          <w:rFonts w:ascii="Times New Roman" w:hAnsi="Times New Roman"/>
          <w:color w:val="000000"/>
          <w:sz w:val="24"/>
          <w:szCs w:val="24"/>
        </w:rPr>
        <w:t>7</w:t>
      </w:r>
      <w:r>
        <w:rPr>
          <w:rFonts w:ascii="Times New Roman" w:hAnsi="Times New Roman"/>
          <w:color w:val="000000"/>
          <w:sz w:val="24"/>
          <w:szCs w:val="24"/>
        </w:rPr>
        <w:t>. Поступившая ж</w:t>
      </w:r>
      <w:r>
        <w:rPr>
          <w:rFonts w:ascii="Times New Roman" w:hAnsi="Times New Roman"/>
          <w:sz w:val="24"/>
          <w:szCs w:val="24"/>
        </w:rPr>
        <w:t>алоба, подлежит рассмотрению в течение пятнадцати рабочих дней со дня ее регистрации, а в случае обжалования отказа органа предоставляющего муниципальную услугу,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регистрации.».</w:t>
      </w:r>
    </w:p>
    <w:p w:rsidR="006F26ED" w:rsidRDefault="006F26ED" w:rsidP="006F26E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6F26ED" w:rsidRDefault="006F26ED" w:rsidP="006F26E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6F26ED" w:rsidRDefault="006F26ED" w:rsidP="004E267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/>
          <w:sz w:val="24"/>
          <w:szCs w:val="24"/>
        </w:rPr>
      </w:pPr>
    </w:p>
    <w:p w:rsidR="006F26ED" w:rsidRDefault="006F26ED" w:rsidP="004E267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/>
          <w:sz w:val="24"/>
          <w:szCs w:val="24"/>
        </w:rPr>
      </w:pPr>
    </w:p>
    <w:p w:rsidR="006F26ED" w:rsidRDefault="006F26ED" w:rsidP="004E267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/>
          <w:sz w:val="24"/>
          <w:szCs w:val="24"/>
        </w:rPr>
      </w:pPr>
    </w:p>
    <w:p w:rsidR="006F26ED" w:rsidRDefault="006F26ED" w:rsidP="004E267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/>
          <w:sz w:val="24"/>
          <w:szCs w:val="24"/>
        </w:rPr>
      </w:pPr>
    </w:p>
    <w:p w:rsidR="006F26ED" w:rsidRDefault="006F26ED" w:rsidP="004E267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/>
          <w:sz w:val="24"/>
          <w:szCs w:val="24"/>
        </w:rPr>
      </w:pPr>
    </w:p>
    <w:sectPr w:rsidR="006F26ED" w:rsidSect="00D2249B">
      <w:pgSz w:w="11905" w:h="16838"/>
      <w:pgMar w:top="1134" w:right="848" w:bottom="1134" w:left="1418" w:header="720" w:footer="720" w:gutter="0"/>
      <w:cols w:space="720"/>
      <w:noEndnote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0A49AB"/>
    <w:multiLevelType w:val="hybridMultilevel"/>
    <w:tmpl w:val="7D686BE0"/>
    <w:lvl w:ilvl="0" w:tplc="62281E3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48AC31F3"/>
    <w:multiLevelType w:val="hybridMultilevel"/>
    <w:tmpl w:val="7D686BE0"/>
    <w:lvl w:ilvl="0" w:tplc="62281E3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8"/>
  <w:defaultTabStop w:val="708"/>
  <w:characterSpacingControl w:val="doNotCompress"/>
  <w:compat/>
  <w:rsids>
    <w:rsidRoot w:val="003A110D"/>
    <w:rsid w:val="00004C09"/>
    <w:rsid w:val="00015E1C"/>
    <w:rsid w:val="000428B8"/>
    <w:rsid w:val="00062DFA"/>
    <w:rsid w:val="000714F7"/>
    <w:rsid w:val="00097837"/>
    <w:rsid w:val="000A5427"/>
    <w:rsid w:val="000D64F7"/>
    <w:rsid w:val="000E00DA"/>
    <w:rsid w:val="00111A5E"/>
    <w:rsid w:val="00141D1F"/>
    <w:rsid w:val="001470F8"/>
    <w:rsid w:val="001765B0"/>
    <w:rsid w:val="00194B26"/>
    <w:rsid w:val="0020658B"/>
    <w:rsid w:val="00216936"/>
    <w:rsid w:val="002269FB"/>
    <w:rsid w:val="00262921"/>
    <w:rsid w:val="00275956"/>
    <w:rsid w:val="002C2EE5"/>
    <w:rsid w:val="00340A50"/>
    <w:rsid w:val="003A110D"/>
    <w:rsid w:val="003C5C25"/>
    <w:rsid w:val="003D041D"/>
    <w:rsid w:val="00406DAD"/>
    <w:rsid w:val="0043095C"/>
    <w:rsid w:val="004A503C"/>
    <w:rsid w:val="004B496E"/>
    <w:rsid w:val="004C586C"/>
    <w:rsid w:val="004E267C"/>
    <w:rsid w:val="004F4FE1"/>
    <w:rsid w:val="0057535E"/>
    <w:rsid w:val="00586ADC"/>
    <w:rsid w:val="00596685"/>
    <w:rsid w:val="00615A62"/>
    <w:rsid w:val="0062642F"/>
    <w:rsid w:val="006345E5"/>
    <w:rsid w:val="006A3AD7"/>
    <w:rsid w:val="006E1D83"/>
    <w:rsid w:val="006F26ED"/>
    <w:rsid w:val="007173BF"/>
    <w:rsid w:val="00734C4F"/>
    <w:rsid w:val="00745320"/>
    <w:rsid w:val="007F4F2E"/>
    <w:rsid w:val="00863377"/>
    <w:rsid w:val="008D0785"/>
    <w:rsid w:val="008F304A"/>
    <w:rsid w:val="009A6153"/>
    <w:rsid w:val="00A24244"/>
    <w:rsid w:val="00A34705"/>
    <w:rsid w:val="00A37C52"/>
    <w:rsid w:val="00A5298D"/>
    <w:rsid w:val="00A569EB"/>
    <w:rsid w:val="00A93B5C"/>
    <w:rsid w:val="00AA1C98"/>
    <w:rsid w:val="00AE2C0B"/>
    <w:rsid w:val="00AF2DE8"/>
    <w:rsid w:val="00B23C3E"/>
    <w:rsid w:val="00B93C8C"/>
    <w:rsid w:val="00C16430"/>
    <w:rsid w:val="00C51706"/>
    <w:rsid w:val="00C561BC"/>
    <w:rsid w:val="00D2249B"/>
    <w:rsid w:val="00D2294D"/>
    <w:rsid w:val="00D452B5"/>
    <w:rsid w:val="00DC53B6"/>
    <w:rsid w:val="00DD0580"/>
    <w:rsid w:val="00DD1BF9"/>
    <w:rsid w:val="00DF5C4B"/>
    <w:rsid w:val="00F31D84"/>
    <w:rsid w:val="00F5310B"/>
    <w:rsid w:val="00F727B5"/>
    <w:rsid w:val="00FB77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110D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596685"/>
    <w:pPr>
      <w:keepNext/>
      <w:spacing w:after="0" w:line="240" w:lineRule="auto"/>
      <w:jc w:val="both"/>
      <w:outlineLvl w:val="0"/>
    </w:pPr>
    <w:rPr>
      <w:rFonts w:ascii="Times New Roman" w:eastAsia="Times New Roman" w:hAnsi="Times New Roman"/>
      <w:b/>
      <w:bCs/>
      <w:sz w:val="24"/>
      <w:szCs w:val="20"/>
      <w:u w:val="single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3A110D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3">
    <w:name w:val="No Spacing"/>
    <w:uiPriority w:val="1"/>
    <w:qFormat/>
    <w:rsid w:val="003A110D"/>
    <w:rPr>
      <w:sz w:val="22"/>
      <w:szCs w:val="22"/>
      <w:lang w:eastAsia="en-US"/>
    </w:rPr>
  </w:style>
  <w:style w:type="paragraph" w:customStyle="1" w:styleId="ConsPlusNormal">
    <w:name w:val="ConsPlusNormal"/>
    <w:rsid w:val="003A110D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4">
    <w:name w:val="Balloon Text"/>
    <w:basedOn w:val="a"/>
    <w:link w:val="a5"/>
    <w:uiPriority w:val="99"/>
    <w:semiHidden/>
    <w:unhideWhenUsed/>
    <w:rsid w:val="00DF5C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F5C4B"/>
    <w:rPr>
      <w:rFonts w:ascii="Tahoma" w:hAnsi="Tahoma" w:cs="Tahoma"/>
      <w:sz w:val="16"/>
      <w:szCs w:val="16"/>
      <w:lang w:eastAsia="en-US"/>
    </w:rPr>
  </w:style>
  <w:style w:type="character" w:customStyle="1" w:styleId="10">
    <w:name w:val="Заголовок 1 Знак"/>
    <w:basedOn w:val="a0"/>
    <w:link w:val="1"/>
    <w:rsid w:val="00596685"/>
    <w:rPr>
      <w:rFonts w:ascii="Times New Roman" w:eastAsia="Times New Roman" w:hAnsi="Times New Roman"/>
      <w:b/>
      <w:bCs/>
      <w:sz w:val="24"/>
      <w:u w:val="single"/>
    </w:rPr>
  </w:style>
  <w:style w:type="paragraph" w:customStyle="1" w:styleId="ConsNonformat">
    <w:name w:val="ConsNonformat"/>
    <w:rsid w:val="00596685"/>
    <w:pPr>
      <w:widowControl w:val="0"/>
    </w:pPr>
    <w:rPr>
      <w:rFonts w:ascii="Courier New" w:eastAsia="Times New Roman" w:hAnsi="Courier New"/>
      <w:snapToGrid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48DEC419AAB329386D7E9F6951A485307F68DBDFDB7E9E0D904CDCA122EB6DCFC7E850A3A35FEC55jFn6G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3</Pages>
  <Words>725</Words>
  <Characters>4137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4853</CharactersWithSpaces>
  <SharedDoc>false</SharedDoc>
  <HLinks>
    <vt:vector size="6" baseType="variant">
      <vt:variant>
        <vt:i4>7405676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consultantplus://offline/ref=48DEC419AAB329386D7E9F6951A485307F68DBDFDB7E9E0D904CDCA122EB6DCFC7E850A3A35FEC55jFn6G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3</cp:revision>
  <cp:lastPrinted>2018-06-19T07:23:00Z</cp:lastPrinted>
  <dcterms:created xsi:type="dcterms:W3CDTF">2018-06-19T06:49:00Z</dcterms:created>
  <dcterms:modified xsi:type="dcterms:W3CDTF">2018-06-19T07:23:00Z</dcterms:modified>
</cp:coreProperties>
</file>