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AC" w:rsidRDefault="002B6D31" w:rsidP="008C54AC">
      <w:pPr>
        <w:pStyle w:val="a4"/>
        <w:tabs>
          <w:tab w:val="left" w:pos="708"/>
        </w:tabs>
      </w:pPr>
      <w:r>
        <w:t xml:space="preserve">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   </w:t>
      </w:r>
      <w:r w:rsidRPr="002B6D31">
        <w:rPr>
          <w:rFonts w:ascii="Times New Roman" w:hAnsi="Times New Roman" w:cs="Times New Roman"/>
          <w:b/>
        </w:rPr>
        <w:t xml:space="preserve">                                                 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6E3A6A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5F3CC4">
        <w:rPr>
          <w:rFonts w:ascii="Times New Roman" w:hAnsi="Times New Roman" w:cs="Times New Roman"/>
          <w:b/>
          <w:sz w:val="28"/>
          <w:szCs w:val="28"/>
        </w:rPr>
        <w:t>1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>.201</w:t>
      </w:r>
      <w:r w:rsidR="005F3CC4">
        <w:rPr>
          <w:rFonts w:ascii="Times New Roman" w:hAnsi="Times New Roman" w:cs="Times New Roman"/>
          <w:b/>
          <w:sz w:val="28"/>
          <w:szCs w:val="28"/>
        </w:rPr>
        <w:t>6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 w:rsidR="006955F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223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B6D31" w:rsidRPr="002B6D31"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0"/>
          <w:szCs w:val="20"/>
        </w:rPr>
      </w:pPr>
      <w:r w:rsidRPr="002B6D31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2B6D31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2B6D31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2B6D31" w:rsidRDefault="002B6D31" w:rsidP="002B6D31"/>
    <w:p w:rsidR="002B6D31" w:rsidRDefault="002B6D31" w:rsidP="002B6D31"/>
    <w:p w:rsidR="006E3A6A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E3A6A">
        <w:rPr>
          <w:rFonts w:ascii="Times New Roman" w:hAnsi="Times New Roman" w:cs="Times New Roman"/>
          <w:sz w:val="28"/>
          <w:szCs w:val="28"/>
        </w:rPr>
        <w:t>п</w:t>
      </w:r>
      <w:r w:rsidRPr="002B6D31">
        <w:rPr>
          <w:rFonts w:ascii="Times New Roman" w:hAnsi="Times New Roman" w:cs="Times New Roman"/>
          <w:sz w:val="28"/>
          <w:szCs w:val="28"/>
        </w:rPr>
        <w:t xml:space="preserve">лана </w:t>
      </w:r>
      <w:r w:rsidR="006E3A6A">
        <w:rPr>
          <w:rFonts w:ascii="Times New Roman" w:hAnsi="Times New Roman" w:cs="Times New Roman"/>
          <w:sz w:val="28"/>
          <w:szCs w:val="28"/>
        </w:rPr>
        <w:t>п</w:t>
      </w:r>
      <w:r w:rsidRPr="002B6D31">
        <w:rPr>
          <w:rFonts w:ascii="Times New Roman" w:hAnsi="Times New Roman" w:cs="Times New Roman"/>
          <w:sz w:val="28"/>
          <w:szCs w:val="28"/>
        </w:rPr>
        <w:t>роверок</w:t>
      </w:r>
    </w:p>
    <w:p w:rsidR="006E3A6A" w:rsidRDefault="006E3A6A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использования</w:t>
      </w:r>
      <w:r w:rsidR="008C54AC" w:rsidRPr="002B6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6E3A6A" w:rsidRPr="002B6D31" w:rsidRDefault="006E3A6A" w:rsidP="006E3A6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имущества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A6A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3A6A">
        <w:rPr>
          <w:rFonts w:ascii="Times New Roman" w:hAnsi="Times New Roman" w:cs="Times New Roman"/>
          <w:sz w:val="28"/>
          <w:szCs w:val="28"/>
        </w:rPr>
        <w:t xml:space="preserve">Утвердить План проверок соблюдения </w:t>
      </w:r>
      <w:r w:rsidR="006E3A6A" w:rsidRPr="006E3A6A">
        <w:rPr>
          <w:rFonts w:ascii="Times New Roman" w:hAnsi="Times New Roman" w:cs="Times New Roman"/>
          <w:sz w:val="28"/>
          <w:szCs w:val="28"/>
        </w:rPr>
        <w:t>использования муниципального имущества на 2016 год.</w:t>
      </w:r>
    </w:p>
    <w:p w:rsidR="008C54AC" w:rsidRPr="002B6D31" w:rsidRDefault="006E3A6A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 </w:t>
      </w:r>
      <w:r w:rsidR="008C54AC" w:rsidRPr="002B6D31"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</w:t>
      </w:r>
      <w:proofErr w:type="gramStart"/>
      <w:r w:rsidR="008C54AC" w:rsidRPr="002B6D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C54AC" w:rsidRPr="002B6D31">
        <w:rPr>
          <w:rFonts w:ascii="Times New Roman" w:hAnsi="Times New Roman" w:cs="Times New Roman"/>
          <w:sz w:val="28"/>
          <w:szCs w:val="28"/>
        </w:rPr>
        <w:t xml:space="preserve"> использованием 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B6D31" w:rsidRPr="002B6D31">
        <w:rPr>
          <w:rFonts w:ascii="Times New Roman" w:hAnsi="Times New Roman" w:cs="Times New Roman"/>
          <w:sz w:val="28"/>
          <w:szCs w:val="28"/>
        </w:rPr>
        <w:t>«Приморско-Куйский сельсовет» НАО.</w:t>
      </w: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распоряжения оставляю за собой.               </w:t>
      </w:r>
    </w:p>
    <w:p w:rsidR="008C54AC" w:rsidRDefault="008C54AC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2B6D31" w:rsidRDefault="002B6D31" w:rsidP="002B6D31">
      <w:pPr>
        <w:jc w:val="both"/>
        <w:rPr>
          <w:sz w:val="28"/>
          <w:szCs w:val="28"/>
        </w:rPr>
      </w:pPr>
    </w:p>
    <w:p w:rsidR="008964B6" w:rsidRDefault="008964B6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Pr="006E3A6A" w:rsidRDefault="006E3A6A" w:rsidP="006E3A6A">
      <w:pPr>
        <w:pStyle w:val="a8"/>
        <w:jc w:val="right"/>
        <w:rPr>
          <w:rFonts w:ascii="Times New Roman" w:hAnsi="Times New Roman" w:cs="Times New Roman"/>
        </w:rPr>
      </w:pPr>
      <w:r w:rsidRPr="006E3A6A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Приложение к распоряжению </w:t>
      </w:r>
    </w:p>
    <w:p w:rsidR="006E3A6A" w:rsidRPr="006E3A6A" w:rsidRDefault="006E3A6A" w:rsidP="006E3A6A">
      <w:pPr>
        <w:pStyle w:val="a8"/>
        <w:jc w:val="right"/>
        <w:rPr>
          <w:rFonts w:ascii="Times New Roman" w:hAnsi="Times New Roman" w:cs="Times New Roman"/>
        </w:rPr>
      </w:pPr>
      <w:r w:rsidRPr="006E3A6A">
        <w:rPr>
          <w:rFonts w:ascii="Times New Roman" w:hAnsi="Times New Roman" w:cs="Times New Roman"/>
        </w:rPr>
        <w:t>АМО «Приморско-Куйский сельсовет» НАО</w:t>
      </w:r>
    </w:p>
    <w:p w:rsidR="006E3A6A" w:rsidRDefault="006E3A6A" w:rsidP="006E3A6A">
      <w:pPr>
        <w:pStyle w:val="a8"/>
        <w:jc w:val="right"/>
        <w:rPr>
          <w:rFonts w:ascii="Times New Roman" w:hAnsi="Times New Roman" w:cs="Times New Roman"/>
        </w:rPr>
      </w:pPr>
      <w:r w:rsidRPr="006E3A6A">
        <w:rPr>
          <w:rFonts w:ascii="Times New Roman" w:hAnsi="Times New Roman" w:cs="Times New Roman"/>
        </w:rPr>
        <w:t xml:space="preserve">от 11.11.2016г № 223 </w:t>
      </w:r>
      <w:proofErr w:type="spellStart"/>
      <w:r w:rsidRPr="006E3A6A">
        <w:rPr>
          <w:rFonts w:ascii="Times New Roman" w:hAnsi="Times New Roman" w:cs="Times New Roman"/>
        </w:rPr>
        <w:t>осн</w:t>
      </w:r>
      <w:proofErr w:type="spellEnd"/>
    </w:p>
    <w:p w:rsidR="006E3A6A" w:rsidRDefault="006E3A6A" w:rsidP="006E3A6A">
      <w:pPr>
        <w:pStyle w:val="a8"/>
        <w:rPr>
          <w:rFonts w:ascii="Times New Roman" w:hAnsi="Times New Roman" w:cs="Times New Roman"/>
        </w:rPr>
      </w:pPr>
    </w:p>
    <w:p w:rsidR="006E3A6A" w:rsidRDefault="006E3A6A" w:rsidP="006E3A6A">
      <w:pPr>
        <w:pStyle w:val="a8"/>
        <w:rPr>
          <w:rFonts w:ascii="Times New Roman" w:hAnsi="Times New Roman" w:cs="Times New Roman"/>
        </w:rPr>
      </w:pPr>
    </w:p>
    <w:p w:rsidR="006E3A6A" w:rsidRDefault="006E3A6A" w:rsidP="006E3A6A">
      <w:pPr>
        <w:pStyle w:val="a8"/>
        <w:rPr>
          <w:rFonts w:ascii="Times New Roman" w:hAnsi="Times New Roman" w:cs="Times New Roman"/>
        </w:rPr>
      </w:pPr>
    </w:p>
    <w:p w:rsidR="00DB16C0" w:rsidRDefault="00DB16C0" w:rsidP="006E3A6A">
      <w:pPr>
        <w:pStyle w:val="a8"/>
        <w:rPr>
          <w:rFonts w:ascii="Times New Roman" w:hAnsi="Times New Roman" w:cs="Times New Roman"/>
        </w:rPr>
      </w:pPr>
    </w:p>
    <w:p w:rsidR="00DB16C0" w:rsidRDefault="00DB16C0" w:rsidP="006E3A6A">
      <w:pPr>
        <w:pStyle w:val="a8"/>
        <w:rPr>
          <w:rFonts w:ascii="Times New Roman" w:hAnsi="Times New Roman" w:cs="Times New Roman"/>
        </w:rPr>
      </w:pPr>
    </w:p>
    <w:p w:rsidR="006E3A6A" w:rsidRPr="006E3A6A" w:rsidRDefault="006E3A6A" w:rsidP="006E3A6A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E3A6A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6E3A6A">
        <w:rPr>
          <w:rFonts w:ascii="Times New Roman" w:hAnsi="Times New Roman" w:cs="Times New Roman"/>
          <w:b/>
          <w:sz w:val="26"/>
          <w:szCs w:val="26"/>
        </w:rPr>
        <w:t xml:space="preserve"> Л А Н</w:t>
      </w:r>
    </w:p>
    <w:p w:rsidR="006E3A6A" w:rsidRDefault="006E3A6A" w:rsidP="006E3A6A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3A6A">
        <w:rPr>
          <w:rFonts w:ascii="Times New Roman" w:hAnsi="Times New Roman" w:cs="Times New Roman"/>
          <w:b/>
          <w:sz w:val="26"/>
          <w:szCs w:val="26"/>
        </w:rPr>
        <w:t>проверок использования муниципального имущества на 2016 год</w:t>
      </w:r>
    </w:p>
    <w:p w:rsidR="00DB16C0" w:rsidRPr="006E3A6A" w:rsidRDefault="00DB16C0" w:rsidP="006E3A6A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3A6A" w:rsidRPr="006E3A6A" w:rsidRDefault="006E3A6A" w:rsidP="006E3A6A">
      <w:pPr>
        <w:pStyle w:val="a8"/>
        <w:jc w:val="center"/>
        <w:rPr>
          <w:rFonts w:ascii="Times New Roman" w:hAnsi="Times New Roman" w:cs="Times New Roman"/>
          <w:b/>
        </w:rPr>
      </w:pPr>
    </w:p>
    <w:tbl>
      <w:tblPr>
        <w:tblStyle w:val="a9"/>
        <w:tblW w:w="0" w:type="auto"/>
        <w:tblLook w:val="04A0"/>
      </w:tblPr>
      <w:tblGrid>
        <w:gridCol w:w="817"/>
        <w:gridCol w:w="4394"/>
        <w:gridCol w:w="2410"/>
        <w:gridCol w:w="1950"/>
      </w:tblGrid>
      <w:tr w:rsidR="006E3A6A" w:rsidRPr="006E3A6A" w:rsidTr="006E3A6A">
        <w:tc>
          <w:tcPr>
            <w:tcW w:w="817" w:type="dxa"/>
          </w:tcPr>
          <w:p w:rsidR="006E3A6A" w:rsidRPr="006E3A6A" w:rsidRDefault="006E3A6A" w:rsidP="006E3A6A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394" w:type="dxa"/>
          </w:tcPr>
          <w:p w:rsidR="006E3A6A" w:rsidRPr="006E3A6A" w:rsidRDefault="006E3A6A" w:rsidP="006E3A6A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учреждения (организации)</w:t>
            </w:r>
          </w:p>
        </w:tc>
        <w:tc>
          <w:tcPr>
            <w:tcW w:w="2410" w:type="dxa"/>
          </w:tcPr>
          <w:p w:rsidR="006E3A6A" w:rsidRPr="006E3A6A" w:rsidRDefault="006E3A6A" w:rsidP="006E3A6A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Цель проверки</w:t>
            </w:r>
          </w:p>
        </w:tc>
        <w:tc>
          <w:tcPr>
            <w:tcW w:w="1950" w:type="dxa"/>
          </w:tcPr>
          <w:p w:rsidR="006E3A6A" w:rsidRDefault="006E3A6A" w:rsidP="006E3A6A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проверки</w:t>
            </w:r>
          </w:p>
          <w:p w:rsidR="006E3A6A" w:rsidRPr="006E3A6A" w:rsidRDefault="006E3A6A" w:rsidP="006E3A6A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E3A6A" w:rsidTr="006E3A6A">
        <w:tc>
          <w:tcPr>
            <w:tcW w:w="817" w:type="dxa"/>
          </w:tcPr>
          <w:p w:rsidR="006E3A6A" w:rsidRPr="006E3A6A" w:rsidRDefault="006E3A6A" w:rsidP="00DB16C0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94" w:type="dxa"/>
          </w:tcPr>
          <w:p w:rsidR="006E3A6A" w:rsidRDefault="006E3A6A" w:rsidP="003B45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</w:rPr>
              <w:t>Харп</w:t>
            </w:r>
            <w:proofErr w:type="spellEnd"/>
            <w:r>
              <w:rPr>
                <w:rFonts w:ascii="Times New Roman" w:hAnsi="Times New Roman" w:cs="Times New Roman"/>
              </w:rPr>
              <w:t>» (</w:t>
            </w:r>
            <w:proofErr w:type="spellStart"/>
            <w:r>
              <w:rPr>
                <w:rFonts w:ascii="Times New Roman" w:hAnsi="Times New Roman" w:cs="Times New Roman"/>
              </w:rPr>
              <w:t>оленеубойный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пункт</w:t>
            </w:r>
            <w:r w:rsidR="00DB16C0">
              <w:rPr>
                <w:rFonts w:ascii="Times New Roman" w:hAnsi="Times New Roman" w:cs="Times New Roman"/>
              </w:rPr>
              <w:t xml:space="preserve"> в п. Красное</w:t>
            </w:r>
            <w:r w:rsidR="003B4578">
              <w:rPr>
                <w:rFonts w:ascii="Times New Roman" w:hAnsi="Times New Roman" w:cs="Times New Roman"/>
              </w:rPr>
              <w:t xml:space="preserve">; </w:t>
            </w:r>
            <w:r w:rsidR="003B4578">
              <w:rPr>
                <w:rFonts w:ascii="Times New Roman" w:hAnsi="Times New Roman" w:cs="Times New Roman"/>
                <w:color w:val="000000"/>
              </w:rPr>
              <w:t xml:space="preserve"> Установка для термического уничтожения биологических отходов (крематор) КР-101)</w:t>
            </w:r>
          </w:p>
        </w:tc>
        <w:tc>
          <w:tcPr>
            <w:tcW w:w="2410" w:type="dxa"/>
          </w:tcPr>
          <w:p w:rsidR="006E3A6A" w:rsidRDefault="006E3A6A" w:rsidP="006E3A6A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(наличие фактов не использования) имущества, осмотр имущества, анализ сохранности </w:t>
            </w:r>
          </w:p>
        </w:tc>
        <w:tc>
          <w:tcPr>
            <w:tcW w:w="1950" w:type="dxa"/>
          </w:tcPr>
          <w:p w:rsidR="006E3A6A" w:rsidRDefault="006E3A6A" w:rsidP="00DB16C0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DB16C0" w:rsidTr="006E3A6A">
        <w:tc>
          <w:tcPr>
            <w:tcW w:w="817" w:type="dxa"/>
          </w:tcPr>
          <w:p w:rsidR="00DB16C0" w:rsidRDefault="00DB16C0" w:rsidP="00DB16C0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DB16C0" w:rsidRDefault="00DB16C0" w:rsidP="006E3A6A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ГБОУ НАО «Средняя школа п. </w:t>
            </w:r>
            <w:proofErr w:type="gramStart"/>
            <w:r>
              <w:rPr>
                <w:rFonts w:ascii="Times New Roman" w:hAnsi="Times New Roman" w:cs="Times New Roman"/>
              </w:rPr>
              <w:t>Красное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  <w:p w:rsidR="00DB16C0" w:rsidRDefault="00DB16C0" w:rsidP="006E3A6A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(помещение в здании ОДЦ)</w:t>
            </w:r>
          </w:p>
        </w:tc>
        <w:tc>
          <w:tcPr>
            <w:tcW w:w="2410" w:type="dxa"/>
          </w:tcPr>
          <w:p w:rsidR="00DB16C0" w:rsidRDefault="00DB16C0" w:rsidP="006B04FC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(наличие фактов не использования) имущества, осмотр имущества, анализ сохранности </w:t>
            </w:r>
          </w:p>
        </w:tc>
        <w:tc>
          <w:tcPr>
            <w:tcW w:w="1950" w:type="dxa"/>
          </w:tcPr>
          <w:p w:rsidR="00DB16C0" w:rsidRDefault="00DB16C0" w:rsidP="00DB16C0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DB16C0" w:rsidTr="006E3A6A">
        <w:tc>
          <w:tcPr>
            <w:tcW w:w="817" w:type="dxa"/>
          </w:tcPr>
          <w:p w:rsidR="00DB16C0" w:rsidRDefault="00DB16C0" w:rsidP="00DB16C0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</w:tcPr>
          <w:p w:rsidR="00DB16C0" w:rsidRDefault="00DB16C0" w:rsidP="006E3A6A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Потребительское общество</w:t>
            </w:r>
          </w:p>
          <w:p w:rsidR="00DB16C0" w:rsidRDefault="00DB16C0" w:rsidP="006E3A6A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«Печорский Пекарь»</w:t>
            </w:r>
          </w:p>
          <w:p w:rsidR="00DB16C0" w:rsidRDefault="00DB16C0" w:rsidP="006E3A6A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(здание хлебопекарни и технологическое оборудование для хлебопечения)</w:t>
            </w:r>
          </w:p>
        </w:tc>
        <w:tc>
          <w:tcPr>
            <w:tcW w:w="2410" w:type="dxa"/>
          </w:tcPr>
          <w:p w:rsidR="00DB16C0" w:rsidRDefault="00DB16C0" w:rsidP="006B04FC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(наличие фактов не использования) имущества, осмотр имущества, анализ сохранности </w:t>
            </w:r>
          </w:p>
        </w:tc>
        <w:tc>
          <w:tcPr>
            <w:tcW w:w="1950" w:type="dxa"/>
          </w:tcPr>
          <w:p w:rsidR="00DB16C0" w:rsidRDefault="00DB16C0" w:rsidP="00DB16C0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3B4578" w:rsidTr="006E3A6A">
        <w:tc>
          <w:tcPr>
            <w:tcW w:w="817" w:type="dxa"/>
          </w:tcPr>
          <w:p w:rsidR="003B4578" w:rsidRDefault="003B4578" w:rsidP="00DB16C0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</w:tcPr>
          <w:p w:rsidR="003B4578" w:rsidRDefault="003B4578" w:rsidP="006E3A6A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 НАО "МФЦ предоставления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B4578" w:rsidRDefault="003B4578" w:rsidP="003B4578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 и муниципальных услуг"</w:t>
            </w:r>
          </w:p>
        </w:tc>
        <w:tc>
          <w:tcPr>
            <w:tcW w:w="2410" w:type="dxa"/>
          </w:tcPr>
          <w:p w:rsidR="003B4578" w:rsidRDefault="003B4578" w:rsidP="00223359">
            <w:pPr>
              <w:tabs>
                <w:tab w:val="left" w:pos="4478"/>
                <w:tab w:val="left" w:pos="7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(наличие фактов не использования) имущества, осмотр имущества, анализ сохранности </w:t>
            </w:r>
          </w:p>
        </w:tc>
        <w:tc>
          <w:tcPr>
            <w:tcW w:w="1950" w:type="dxa"/>
          </w:tcPr>
          <w:p w:rsidR="003B4578" w:rsidRDefault="003B4578" w:rsidP="00DB16C0">
            <w:pPr>
              <w:tabs>
                <w:tab w:val="left" w:pos="4478"/>
                <w:tab w:val="left" w:pos="78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</w:tbl>
    <w:p w:rsidR="006E3A6A" w:rsidRDefault="006E3A6A" w:rsidP="006E3A6A">
      <w:pPr>
        <w:shd w:val="clear" w:color="auto" w:fill="FFFFFF"/>
        <w:tabs>
          <w:tab w:val="left" w:pos="4478"/>
          <w:tab w:val="left" w:pos="7800"/>
        </w:tabs>
        <w:rPr>
          <w:rFonts w:ascii="Times New Roman" w:hAnsi="Times New Roman" w:cs="Times New Roman"/>
        </w:rPr>
      </w:pPr>
    </w:p>
    <w:p w:rsidR="006E3A6A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p w:rsidR="006E3A6A" w:rsidRPr="008C54AC" w:rsidRDefault="006E3A6A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sectPr w:rsidR="006E3A6A" w:rsidRPr="008C54AC" w:rsidSect="008C54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4AC"/>
    <w:rsid w:val="001B19E4"/>
    <w:rsid w:val="002B6D31"/>
    <w:rsid w:val="003B4578"/>
    <w:rsid w:val="00460681"/>
    <w:rsid w:val="00551B15"/>
    <w:rsid w:val="005F3CC4"/>
    <w:rsid w:val="00621756"/>
    <w:rsid w:val="006955F1"/>
    <w:rsid w:val="006E3A6A"/>
    <w:rsid w:val="00780F17"/>
    <w:rsid w:val="008964B6"/>
    <w:rsid w:val="008C54AC"/>
    <w:rsid w:val="008E1E39"/>
    <w:rsid w:val="00991C29"/>
    <w:rsid w:val="009B2623"/>
    <w:rsid w:val="00BD1BA1"/>
    <w:rsid w:val="00C05031"/>
    <w:rsid w:val="00DB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B6D31"/>
    <w:pPr>
      <w:spacing w:after="0" w:line="240" w:lineRule="auto"/>
    </w:pPr>
  </w:style>
  <w:style w:type="table" w:styleId="a9">
    <w:name w:val="Table Grid"/>
    <w:basedOn w:val="a1"/>
    <w:uiPriority w:val="59"/>
    <w:rsid w:val="006E3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2016-11-14T06:07:00Z</cp:lastPrinted>
  <dcterms:created xsi:type="dcterms:W3CDTF">2016-01-27T12:28:00Z</dcterms:created>
  <dcterms:modified xsi:type="dcterms:W3CDTF">2016-11-14T06:07:00Z</dcterms:modified>
</cp:coreProperties>
</file>