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77D9" w:rsidRPr="009677D9" w:rsidRDefault="009677D9" w:rsidP="009677D9">
      <w:pPr>
        <w:spacing w:after="0" w:line="240" w:lineRule="auto"/>
        <w:jc w:val="right"/>
        <w:rPr>
          <w:rFonts w:ascii="Times New Roman" w:eastAsia="Calibri" w:hAnsi="Times New Roman" w:cs="Times New Roman"/>
          <w:b/>
          <w:noProof/>
          <w:sz w:val="24"/>
          <w:szCs w:val="24"/>
          <w:lang w:eastAsia="en-US"/>
        </w:rPr>
      </w:pPr>
      <w:r w:rsidRPr="009677D9">
        <w:rPr>
          <w:rFonts w:ascii="Times New Roman" w:eastAsia="Calibri" w:hAnsi="Times New Roman" w:cs="Times New Roman"/>
          <w:b/>
          <w:noProof/>
          <w:sz w:val="24"/>
          <w:szCs w:val="24"/>
          <w:lang w:eastAsia="en-US"/>
        </w:rPr>
        <w:t>ПРОЕКТ</w:t>
      </w:r>
    </w:p>
    <w:p w:rsidR="009677D9" w:rsidRPr="009677D9" w:rsidRDefault="009677D9" w:rsidP="009677D9">
      <w:pPr>
        <w:spacing w:after="0" w:line="240" w:lineRule="auto"/>
        <w:jc w:val="center"/>
        <w:rPr>
          <w:rFonts w:ascii="Calibri" w:eastAsia="Calibri" w:hAnsi="Calibri" w:cs="Times New Roman"/>
          <w:b/>
          <w:noProof/>
          <w:lang w:eastAsia="en-US"/>
        </w:rPr>
      </w:pPr>
      <w:r w:rsidRPr="009677D9">
        <w:rPr>
          <w:rFonts w:ascii="Calibri" w:eastAsia="Calibri" w:hAnsi="Calibri" w:cs="Times New Roman"/>
          <w:b/>
          <w:noProof/>
          <w:lang w:eastAsia="en-US"/>
        </w:rPr>
        <w:drawing>
          <wp:inline distT="0" distB="0" distL="0" distR="0">
            <wp:extent cx="533400" cy="657225"/>
            <wp:effectExtent l="0" t="0" r="0" b="0"/>
            <wp:docPr id="1605842068" name="Рисунок 1" descr="Описание: ГЕР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57225"/>
                    </a:xfrm>
                    <a:prstGeom prst="rect">
                      <a:avLst/>
                    </a:prstGeom>
                    <a:noFill/>
                    <a:ln>
                      <a:noFill/>
                    </a:ln>
                  </pic:spPr>
                </pic:pic>
              </a:graphicData>
            </a:graphic>
          </wp:inline>
        </w:drawing>
      </w:r>
    </w:p>
    <w:p w:rsidR="009677D9" w:rsidRPr="009677D9" w:rsidRDefault="009677D9" w:rsidP="009677D9">
      <w:pPr>
        <w:spacing w:after="0" w:line="240" w:lineRule="auto"/>
        <w:jc w:val="center"/>
        <w:rPr>
          <w:rFonts w:ascii="Times New Roman" w:eastAsia="Calibri" w:hAnsi="Times New Roman" w:cs="Times New Roman"/>
          <w:b/>
          <w:sz w:val="24"/>
          <w:szCs w:val="24"/>
          <w:lang w:eastAsia="en-US"/>
        </w:rPr>
      </w:pPr>
    </w:p>
    <w:p w:rsidR="009677D9" w:rsidRPr="009677D9" w:rsidRDefault="009677D9" w:rsidP="009677D9">
      <w:pPr>
        <w:spacing w:after="0" w:line="240" w:lineRule="auto"/>
        <w:jc w:val="center"/>
        <w:rPr>
          <w:rFonts w:ascii="Times New Roman" w:eastAsia="Calibri" w:hAnsi="Times New Roman" w:cs="Times New Roman"/>
          <w:b/>
          <w:sz w:val="24"/>
          <w:szCs w:val="24"/>
          <w:lang w:eastAsia="en-US"/>
        </w:rPr>
      </w:pPr>
      <w:r w:rsidRPr="009677D9">
        <w:rPr>
          <w:rFonts w:ascii="Times New Roman" w:eastAsia="Calibri" w:hAnsi="Times New Roman" w:cs="Times New Roman"/>
          <w:b/>
          <w:sz w:val="24"/>
          <w:szCs w:val="24"/>
          <w:lang w:eastAsia="en-US"/>
        </w:rPr>
        <w:t>СОВЕТ ДЕПУТАТОВ СЕЛЬСКОГО ПОСЕЛЕНИЯ</w:t>
      </w:r>
    </w:p>
    <w:p w:rsidR="009677D9" w:rsidRPr="009677D9" w:rsidRDefault="009677D9" w:rsidP="009677D9">
      <w:pPr>
        <w:spacing w:after="0" w:line="240" w:lineRule="auto"/>
        <w:jc w:val="center"/>
        <w:rPr>
          <w:rFonts w:ascii="Times New Roman" w:eastAsia="Calibri" w:hAnsi="Times New Roman" w:cs="Times New Roman"/>
          <w:b/>
          <w:sz w:val="24"/>
          <w:szCs w:val="24"/>
          <w:lang w:eastAsia="en-US"/>
        </w:rPr>
      </w:pPr>
      <w:r w:rsidRPr="009677D9">
        <w:rPr>
          <w:rFonts w:ascii="Times New Roman" w:eastAsia="Calibri" w:hAnsi="Times New Roman" w:cs="Times New Roman"/>
          <w:b/>
          <w:sz w:val="24"/>
          <w:szCs w:val="24"/>
          <w:lang w:eastAsia="en-US"/>
        </w:rPr>
        <w:t>«ПРИМОРСКО-КУЙСКИЙ СЕЛЬСОВЕТ» ЗАПОЛЯРНОГО РАЙОНА</w:t>
      </w:r>
    </w:p>
    <w:p w:rsidR="009677D9" w:rsidRPr="009677D9" w:rsidRDefault="009677D9" w:rsidP="009677D9">
      <w:pPr>
        <w:spacing w:after="0" w:line="240" w:lineRule="auto"/>
        <w:jc w:val="center"/>
        <w:rPr>
          <w:rFonts w:ascii="Times New Roman" w:eastAsia="Calibri" w:hAnsi="Times New Roman" w:cs="Times New Roman"/>
          <w:b/>
          <w:sz w:val="24"/>
          <w:szCs w:val="24"/>
          <w:lang w:eastAsia="en-US"/>
        </w:rPr>
      </w:pPr>
      <w:r w:rsidRPr="009677D9">
        <w:rPr>
          <w:rFonts w:ascii="Times New Roman" w:eastAsia="Calibri" w:hAnsi="Times New Roman" w:cs="Times New Roman"/>
          <w:b/>
          <w:sz w:val="24"/>
          <w:szCs w:val="24"/>
          <w:lang w:eastAsia="en-US"/>
        </w:rPr>
        <w:t>НЕНЕЦКОГО АВТОНОМНОГО ОКРУГА</w:t>
      </w:r>
    </w:p>
    <w:p w:rsidR="009677D9" w:rsidRPr="009677D9" w:rsidRDefault="009677D9" w:rsidP="009677D9">
      <w:pPr>
        <w:spacing w:after="0" w:line="240" w:lineRule="auto"/>
        <w:jc w:val="center"/>
        <w:rPr>
          <w:rFonts w:ascii="Times New Roman" w:eastAsia="Calibri" w:hAnsi="Times New Roman" w:cs="Times New Roman"/>
          <w:sz w:val="24"/>
          <w:szCs w:val="24"/>
          <w:lang w:eastAsia="en-US"/>
        </w:rPr>
      </w:pPr>
    </w:p>
    <w:p w:rsidR="009677D9" w:rsidRPr="009677D9" w:rsidRDefault="009677D9" w:rsidP="009677D9">
      <w:pPr>
        <w:spacing w:after="0" w:line="240" w:lineRule="auto"/>
        <w:jc w:val="center"/>
        <w:rPr>
          <w:rFonts w:ascii="Times New Roman" w:eastAsia="Calibri" w:hAnsi="Times New Roman" w:cs="Times New Roman"/>
          <w:sz w:val="24"/>
          <w:szCs w:val="24"/>
          <w:lang w:eastAsia="en-US"/>
        </w:rPr>
      </w:pPr>
      <w:r w:rsidRPr="009677D9">
        <w:rPr>
          <w:rFonts w:ascii="Times New Roman" w:eastAsia="Calibri" w:hAnsi="Times New Roman" w:cs="Times New Roman"/>
          <w:sz w:val="24"/>
          <w:szCs w:val="24"/>
          <w:lang w:eastAsia="en-US"/>
        </w:rPr>
        <w:t>2- е заседание 7-го созыва</w:t>
      </w:r>
    </w:p>
    <w:p w:rsidR="009677D9" w:rsidRPr="009677D9" w:rsidRDefault="009677D9" w:rsidP="009677D9">
      <w:pPr>
        <w:spacing w:after="0" w:line="240" w:lineRule="auto"/>
        <w:jc w:val="center"/>
        <w:rPr>
          <w:rFonts w:ascii="Times New Roman" w:eastAsia="Calibri" w:hAnsi="Times New Roman" w:cs="Times New Roman"/>
          <w:sz w:val="24"/>
          <w:szCs w:val="24"/>
          <w:lang w:eastAsia="en-US"/>
        </w:rPr>
      </w:pPr>
    </w:p>
    <w:p w:rsidR="009677D9" w:rsidRPr="009677D9" w:rsidRDefault="009677D9" w:rsidP="009677D9">
      <w:pPr>
        <w:spacing w:after="0" w:line="240" w:lineRule="auto"/>
        <w:jc w:val="center"/>
        <w:rPr>
          <w:rFonts w:ascii="Times New Roman" w:eastAsia="Calibri" w:hAnsi="Times New Roman" w:cs="Times New Roman"/>
          <w:sz w:val="24"/>
          <w:szCs w:val="24"/>
          <w:lang w:eastAsia="en-US"/>
        </w:rPr>
      </w:pPr>
    </w:p>
    <w:p w:rsidR="009677D9" w:rsidRPr="009677D9" w:rsidRDefault="009677D9" w:rsidP="009677D9">
      <w:pPr>
        <w:spacing w:after="0" w:line="240" w:lineRule="auto"/>
        <w:jc w:val="center"/>
        <w:rPr>
          <w:rFonts w:ascii="Times New Roman" w:eastAsia="Calibri" w:hAnsi="Times New Roman" w:cs="Times New Roman"/>
          <w:b/>
          <w:sz w:val="24"/>
          <w:szCs w:val="24"/>
          <w:lang w:eastAsia="en-US"/>
        </w:rPr>
      </w:pPr>
      <w:r w:rsidRPr="009677D9">
        <w:rPr>
          <w:rFonts w:ascii="Times New Roman" w:eastAsia="Calibri" w:hAnsi="Times New Roman" w:cs="Times New Roman"/>
          <w:b/>
          <w:sz w:val="24"/>
          <w:szCs w:val="24"/>
          <w:lang w:eastAsia="en-US"/>
        </w:rPr>
        <w:t>РЕШЕНИЕ</w:t>
      </w:r>
    </w:p>
    <w:p w:rsidR="009677D9" w:rsidRPr="009677D9" w:rsidRDefault="009677D9" w:rsidP="009677D9">
      <w:pPr>
        <w:spacing w:after="0" w:line="240" w:lineRule="auto"/>
        <w:jc w:val="center"/>
        <w:rPr>
          <w:rFonts w:ascii="Times New Roman" w:eastAsia="Calibri" w:hAnsi="Times New Roman" w:cs="Times New Roman"/>
          <w:b/>
          <w:sz w:val="24"/>
          <w:szCs w:val="24"/>
          <w:lang w:eastAsia="en-US"/>
        </w:rPr>
      </w:pPr>
    </w:p>
    <w:p w:rsidR="009677D9" w:rsidRPr="009677D9" w:rsidRDefault="009677D9" w:rsidP="009677D9">
      <w:pPr>
        <w:spacing w:after="0" w:line="240" w:lineRule="auto"/>
        <w:jc w:val="center"/>
        <w:rPr>
          <w:rFonts w:ascii="Times New Roman" w:eastAsia="Calibri" w:hAnsi="Times New Roman" w:cs="Times New Roman"/>
          <w:bCs/>
          <w:sz w:val="24"/>
          <w:szCs w:val="24"/>
          <w:lang w:eastAsia="en-US"/>
        </w:rPr>
      </w:pPr>
      <w:r w:rsidRPr="009677D9">
        <w:rPr>
          <w:rFonts w:ascii="Times New Roman" w:eastAsia="Calibri" w:hAnsi="Times New Roman" w:cs="Times New Roman"/>
          <w:bCs/>
          <w:sz w:val="24"/>
          <w:szCs w:val="24"/>
          <w:lang w:eastAsia="en-US"/>
        </w:rPr>
        <w:t>от ____июня 2023 № ___</w:t>
      </w:r>
    </w:p>
    <w:p w:rsidR="00C05333" w:rsidRPr="00C05333" w:rsidRDefault="00C05333" w:rsidP="00C05333">
      <w:pPr>
        <w:spacing w:after="0" w:line="240" w:lineRule="auto"/>
        <w:jc w:val="center"/>
        <w:rPr>
          <w:rFonts w:ascii="Times New Roman" w:eastAsia="Calibri" w:hAnsi="Times New Roman" w:cs="Times New Roman"/>
          <w:sz w:val="24"/>
          <w:szCs w:val="24"/>
          <w:lang w:eastAsia="en-US"/>
        </w:rPr>
      </w:pPr>
    </w:p>
    <w:p w:rsidR="00C05333" w:rsidRPr="009677D9" w:rsidRDefault="00C05333" w:rsidP="00C05333">
      <w:pPr>
        <w:spacing w:after="0" w:line="240" w:lineRule="auto"/>
        <w:jc w:val="center"/>
        <w:rPr>
          <w:rFonts w:ascii="Times New Roman" w:eastAsia="Calibri" w:hAnsi="Times New Roman" w:cs="Times New Roman"/>
          <w:sz w:val="26"/>
          <w:szCs w:val="26"/>
          <w:lang w:eastAsia="en-US"/>
        </w:rPr>
      </w:pPr>
    </w:p>
    <w:p w:rsidR="00C05333" w:rsidRPr="009677D9" w:rsidRDefault="00C05333" w:rsidP="00C05333">
      <w:pPr>
        <w:spacing w:after="0" w:line="240" w:lineRule="auto"/>
        <w:jc w:val="center"/>
        <w:rPr>
          <w:rFonts w:ascii="Times New Roman" w:eastAsia="Calibri" w:hAnsi="Times New Roman" w:cs="Times New Roman"/>
          <w:b/>
          <w:bCs/>
          <w:sz w:val="26"/>
          <w:szCs w:val="26"/>
          <w:lang w:eastAsia="en-US"/>
        </w:rPr>
      </w:pPr>
      <w:r w:rsidRPr="009677D9">
        <w:rPr>
          <w:rFonts w:ascii="Times New Roman" w:eastAsia="Calibri" w:hAnsi="Times New Roman" w:cs="Times New Roman"/>
          <w:b/>
          <w:sz w:val="26"/>
          <w:szCs w:val="26"/>
          <w:lang w:eastAsia="en-US"/>
        </w:rPr>
        <w:t xml:space="preserve">Об </w:t>
      </w:r>
      <w:proofErr w:type="gramStart"/>
      <w:r w:rsidRPr="009677D9">
        <w:rPr>
          <w:rFonts w:ascii="Times New Roman" w:eastAsia="Calibri" w:hAnsi="Times New Roman" w:cs="Times New Roman"/>
          <w:b/>
          <w:sz w:val="26"/>
          <w:szCs w:val="26"/>
          <w:lang w:eastAsia="en-US"/>
        </w:rPr>
        <w:t>утверждении  П</w:t>
      </w:r>
      <w:r w:rsidRPr="009677D9">
        <w:rPr>
          <w:rFonts w:ascii="Times New Roman" w:eastAsia="Calibri" w:hAnsi="Times New Roman" w:cs="Times New Roman"/>
          <w:b/>
          <w:bCs/>
          <w:sz w:val="26"/>
          <w:szCs w:val="26"/>
          <w:lang w:eastAsia="en-US"/>
        </w:rPr>
        <w:t>равил</w:t>
      </w:r>
      <w:proofErr w:type="gramEnd"/>
      <w:r w:rsidRPr="009677D9">
        <w:rPr>
          <w:rFonts w:ascii="Times New Roman" w:eastAsia="Calibri" w:hAnsi="Times New Roman" w:cs="Times New Roman"/>
          <w:b/>
          <w:bCs/>
          <w:sz w:val="26"/>
          <w:szCs w:val="26"/>
          <w:lang w:eastAsia="en-US"/>
        </w:rPr>
        <w:t xml:space="preserve">  благоустройства территории Сельского поселения</w:t>
      </w:r>
    </w:p>
    <w:p w:rsidR="00C05333" w:rsidRPr="009677D9" w:rsidRDefault="00C05333" w:rsidP="00C05333">
      <w:pPr>
        <w:spacing w:after="0" w:line="240" w:lineRule="auto"/>
        <w:jc w:val="center"/>
        <w:rPr>
          <w:rFonts w:ascii="Times New Roman" w:eastAsia="Calibri" w:hAnsi="Times New Roman" w:cs="Times New Roman"/>
          <w:b/>
          <w:bCs/>
          <w:sz w:val="26"/>
          <w:szCs w:val="26"/>
          <w:lang w:eastAsia="en-US"/>
        </w:rPr>
      </w:pPr>
      <w:r w:rsidRPr="009677D9">
        <w:rPr>
          <w:rFonts w:ascii="Times New Roman" w:eastAsia="Calibri" w:hAnsi="Times New Roman" w:cs="Times New Roman"/>
          <w:b/>
          <w:bCs/>
          <w:sz w:val="26"/>
          <w:szCs w:val="26"/>
          <w:lang w:eastAsia="en-US"/>
        </w:rPr>
        <w:t xml:space="preserve"> «Приморско-Куйский сельсовет» Заполярного района</w:t>
      </w:r>
    </w:p>
    <w:p w:rsidR="00C05333" w:rsidRPr="009677D9" w:rsidRDefault="00C05333" w:rsidP="00C05333">
      <w:pPr>
        <w:spacing w:after="0" w:line="240" w:lineRule="auto"/>
        <w:jc w:val="center"/>
        <w:rPr>
          <w:rFonts w:ascii="Times New Roman" w:eastAsia="Calibri" w:hAnsi="Times New Roman" w:cs="Times New Roman"/>
          <w:b/>
          <w:bCs/>
          <w:sz w:val="26"/>
          <w:szCs w:val="26"/>
          <w:lang w:eastAsia="en-US"/>
        </w:rPr>
      </w:pPr>
      <w:r w:rsidRPr="009677D9">
        <w:rPr>
          <w:rFonts w:ascii="Times New Roman" w:eastAsia="Calibri" w:hAnsi="Times New Roman" w:cs="Times New Roman"/>
          <w:b/>
          <w:bCs/>
          <w:sz w:val="26"/>
          <w:szCs w:val="26"/>
          <w:lang w:eastAsia="en-US"/>
        </w:rPr>
        <w:t>Ненецкого автономного округа</w:t>
      </w:r>
    </w:p>
    <w:p w:rsidR="00C05333" w:rsidRPr="00C05333" w:rsidRDefault="00C05333" w:rsidP="00C05333">
      <w:pPr>
        <w:spacing w:after="0" w:line="240" w:lineRule="auto"/>
        <w:jc w:val="center"/>
        <w:rPr>
          <w:rFonts w:ascii="Times New Roman" w:eastAsia="Calibri" w:hAnsi="Times New Roman" w:cs="Times New Roman"/>
          <w:b/>
          <w:sz w:val="24"/>
          <w:szCs w:val="24"/>
          <w:lang w:eastAsia="en-US"/>
        </w:rPr>
      </w:pPr>
    </w:p>
    <w:p w:rsidR="00C05333" w:rsidRPr="00C05333" w:rsidRDefault="00C05333" w:rsidP="00C05333">
      <w:pPr>
        <w:spacing w:after="0" w:line="240" w:lineRule="auto"/>
        <w:jc w:val="center"/>
        <w:rPr>
          <w:rFonts w:ascii="Times New Roman" w:eastAsia="Calibri" w:hAnsi="Times New Roman" w:cs="Times New Roman"/>
          <w:sz w:val="24"/>
          <w:szCs w:val="24"/>
          <w:lang w:eastAsia="en-US"/>
        </w:rPr>
      </w:pPr>
    </w:p>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bCs/>
          <w:sz w:val="24"/>
          <w:szCs w:val="24"/>
        </w:rPr>
        <w:t xml:space="preserve">В соответствии с частью 3 статьи 14, статьей 45.1 </w:t>
      </w:r>
      <w:r w:rsidRPr="00C05333">
        <w:rPr>
          <w:rFonts w:ascii="Times New Roman" w:eastAsia="Calibri" w:hAnsi="Times New Roman" w:cs="Times New Roman"/>
          <w:sz w:val="24"/>
          <w:szCs w:val="24"/>
        </w:rPr>
        <w:t xml:space="preserve">Федерального закон от 06.10.2003 N 131-ФЗ "Об общих принципах организации местного самоуправления в Российской Федерации", Законом  Ненецкого автономного округа от 29.03.2019 N 60-ОЗ «О порядке определения органами местного самоуправления границ прилегающих территорий», со статьей 81.1. Устава Сельского поселения «Приморско-Куйский сельсовет» Заполярного района Ненецкого автономного округа, </w:t>
      </w:r>
      <w:r w:rsidRPr="00C05333">
        <w:rPr>
          <w:rFonts w:ascii="Times New Roman" w:eastAsia="Calibri" w:hAnsi="Times New Roman" w:cs="Times New Roman"/>
          <w:sz w:val="24"/>
          <w:szCs w:val="24"/>
          <w:lang w:eastAsia="en-US"/>
        </w:rPr>
        <w:t>принимая во внимание результаты участия граждан в обсуждении проекта Правила благоустройства территории  Сельского поселения  «</w:t>
      </w:r>
      <w:r w:rsidRPr="00C05333">
        <w:rPr>
          <w:rFonts w:ascii="Times New Roman" w:eastAsia="Calibri" w:hAnsi="Times New Roman" w:cs="Times New Roman"/>
          <w:sz w:val="24"/>
          <w:szCs w:val="24"/>
        </w:rPr>
        <w:t>Приморско-Куйский</w:t>
      </w:r>
      <w:r w:rsidRPr="00C05333">
        <w:rPr>
          <w:rFonts w:ascii="Times New Roman" w:eastAsia="Calibri" w:hAnsi="Times New Roman" w:cs="Times New Roman"/>
          <w:sz w:val="24"/>
          <w:szCs w:val="24"/>
          <w:lang w:eastAsia="en-US"/>
        </w:rPr>
        <w:t xml:space="preserve"> сельсовет»  Заполярного района Ненецкого автономного округа  от </w:t>
      </w:r>
      <w:r w:rsidR="001B3B80">
        <w:rPr>
          <w:rFonts w:ascii="Times New Roman" w:eastAsia="Calibri" w:hAnsi="Times New Roman" w:cs="Times New Roman"/>
          <w:sz w:val="24"/>
          <w:szCs w:val="24"/>
          <w:lang w:eastAsia="en-US"/>
        </w:rPr>
        <w:t>03</w:t>
      </w:r>
      <w:r w:rsidRPr="00C05333">
        <w:rPr>
          <w:rFonts w:ascii="Times New Roman" w:eastAsia="Calibri" w:hAnsi="Times New Roman" w:cs="Times New Roman"/>
          <w:sz w:val="24"/>
          <w:szCs w:val="24"/>
          <w:lang w:eastAsia="en-US"/>
        </w:rPr>
        <w:t>.0</w:t>
      </w:r>
      <w:r w:rsidR="001B3B80">
        <w:rPr>
          <w:rFonts w:ascii="Times New Roman" w:eastAsia="Calibri" w:hAnsi="Times New Roman" w:cs="Times New Roman"/>
          <w:sz w:val="24"/>
          <w:szCs w:val="24"/>
          <w:lang w:eastAsia="en-US"/>
        </w:rPr>
        <w:t>3</w:t>
      </w:r>
      <w:r w:rsidRPr="00C05333">
        <w:rPr>
          <w:rFonts w:ascii="Times New Roman" w:eastAsia="Calibri" w:hAnsi="Times New Roman" w:cs="Times New Roman"/>
          <w:sz w:val="24"/>
          <w:szCs w:val="24"/>
          <w:lang w:eastAsia="en-US"/>
        </w:rPr>
        <w:t>.2022 года,</w:t>
      </w:r>
      <w:r w:rsidR="001B3B80">
        <w:rPr>
          <w:rFonts w:ascii="Times New Roman" w:eastAsia="Calibri" w:hAnsi="Times New Roman" w:cs="Times New Roman"/>
          <w:sz w:val="24"/>
          <w:szCs w:val="24"/>
          <w:lang w:eastAsia="en-US"/>
        </w:rPr>
        <w:t xml:space="preserve"> </w:t>
      </w:r>
      <w:r w:rsidRPr="00C05333">
        <w:rPr>
          <w:rFonts w:ascii="Times New Roman" w:eastAsia="Calibri" w:hAnsi="Times New Roman" w:cs="Times New Roman"/>
          <w:sz w:val="24"/>
          <w:szCs w:val="24"/>
          <w:lang w:eastAsia="en-US"/>
        </w:rPr>
        <w:t xml:space="preserve">Совет депутатов </w:t>
      </w:r>
      <w:r w:rsidRPr="00C05333">
        <w:rPr>
          <w:rFonts w:ascii="Times New Roman" w:eastAsia="Calibri" w:hAnsi="Times New Roman" w:cs="Times New Roman"/>
          <w:sz w:val="24"/>
          <w:szCs w:val="24"/>
        </w:rPr>
        <w:t>Сельского поселения «Приморско-Куйский  сельсовет» Заполярного района Ненецкого автономного округа</w:t>
      </w:r>
      <w:r w:rsidRPr="00C05333">
        <w:rPr>
          <w:rFonts w:ascii="Times New Roman" w:eastAsia="Calibri" w:hAnsi="Times New Roman" w:cs="Times New Roman"/>
          <w:sz w:val="24"/>
          <w:szCs w:val="24"/>
          <w:lang w:eastAsia="en-US"/>
        </w:rPr>
        <w:t xml:space="preserve"> РЕШИЛ:</w:t>
      </w:r>
    </w:p>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ab/>
        <w:t xml:space="preserve">1.  Утвердить прилагаемые Правила благоустройства </w:t>
      </w:r>
      <w:proofErr w:type="gramStart"/>
      <w:r w:rsidRPr="00C05333">
        <w:rPr>
          <w:rFonts w:ascii="Times New Roman" w:eastAsia="Calibri" w:hAnsi="Times New Roman" w:cs="Times New Roman"/>
          <w:sz w:val="24"/>
          <w:szCs w:val="24"/>
          <w:lang w:eastAsia="en-US"/>
        </w:rPr>
        <w:t xml:space="preserve">территории  </w:t>
      </w:r>
      <w:r w:rsidRPr="00C05333">
        <w:rPr>
          <w:rFonts w:ascii="Times New Roman" w:eastAsia="Calibri" w:hAnsi="Times New Roman" w:cs="Arial"/>
          <w:sz w:val="24"/>
          <w:szCs w:val="24"/>
        </w:rPr>
        <w:t>Сельского</w:t>
      </w:r>
      <w:proofErr w:type="gramEnd"/>
      <w:r w:rsidRPr="00C05333">
        <w:rPr>
          <w:rFonts w:ascii="Times New Roman" w:eastAsia="Calibri" w:hAnsi="Times New Roman" w:cs="Arial"/>
          <w:sz w:val="24"/>
          <w:szCs w:val="24"/>
        </w:rPr>
        <w:t xml:space="preserve"> поселения «Приморско-Куйский  сельсовет» Заполярного района Ненецкого автономного округа</w:t>
      </w:r>
      <w:r w:rsidRPr="00C05333">
        <w:rPr>
          <w:rFonts w:ascii="Times New Roman" w:eastAsia="Calibri" w:hAnsi="Times New Roman" w:cs="Times New Roman"/>
          <w:sz w:val="24"/>
          <w:szCs w:val="24"/>
          <w:lang w:eastAsia="en-US"/>
        </w:rPr>
        <w:t>.</w:t>
      </w:r>
    </w:p>
    <w:p w:rsidR="00C05333" w:rsidRPr="00C05333" w:rsidRDefault="00C05333" w:rsidP="00C05333">
      <w:pPr>
        <w:jc w:val="both"/>
        <w:rPr>
          <w:rFonts w:ascii="Calibri" w:eastAsia="Calibri" w:hAnsi="Calibri" w:cs="Times New Roman"/>
          <w:lang w:eastAsia="en-US"/>
        </w:rPr>
      </w:pPr>
      <w:r w:rsidRPr="00C05333">
        <w:rPr>
          <w:rFonts w:ascii="Calibri" w:eastAsia="Calibri" w:hAnsi="Calibri" w:cs="Times New Roman"/>
          <w:lang w:eastAsia="en-US"/>
        </w:rPr>
        <w:tab/>
      </w:r>
    </w:p>
    <w:p w:rsidR="00C05333" w:rsidRPr="00C05333" w:rsidRDefault="00C05333" w:rsidP="009677D9">
      <w:pPr>
        <w:autoSpaceDE w:val="0"/>
        <w:autoSpaceDN w:val="0"/>
        <w:adjustRightInd w:val="0"/>
        <w:spacing w:after="0" w:line="240" w:lineRule="auto"/>
        <w:ind w:firstLine="708"/>
        <w:jc w:val="both"/>
        <w:rPr>
          <w:rFonts w:ascii="Times New Roman" w:eastAsia="Calibri" w:hAnsi="Times New Roman" w:cs="Times New Roman"/>
          <w:i/>
          <w:color w:val="FF0000"/>
          <w:sz w:val="24"/>
          <w:szCs w:val="24"/>
          <w:lang w:eastAsia="en-US"/>
        </w:rPr>
      </w:pPr>
      <w:r w:rsidRPr="00C05333">
        <w:rPr>
          <w:rFonts w:ascii="Times New Roman" w:eastAsia="Calibri" w:hAnsi="Times New Roman" w:cs="Arial"/>
          <w:sz w:val="24"/>
          <w:szCs w:val="24"/>
          <w:lang w:eastAsia="en-US"/>
        </w:rPr>
        <w:t xml:space="preserve">2.  Признать утратившими силу решение Совета депутатов </w:t>
      </w:r>
      <w:r w:rsidRPr="00C05333">
        <w:rPr>
          <w:rFonts w:ascii="Times New Roman" w:eastAsia="Calibri" w:hAnsi="Times New Roman" w:cs="Times New Roman"/>
          <w:sz w:val="24"/>
          <w:szCs w:val="24"/>
          <w:lang w:eastAsia="en-US"/>
        </w:rPr>
        <w:t>Сельское поселение «</w:t>
      </w:r>
      <w:r w:rsidRPr="00C05333">
        <w:rPr>
          <w:rFonts w:ascii="Times New Roman" w:eastAsia="Calibri" w:hAnsi="Times New Roman" w:cs="Arial"/>
          <w:sz w:val="24"/>
          <w:szCs w:val="24"/>
        </w:rPr>
        <w:t>Приморско-Куйский</w:t>
      </w:r>
      <w:r w:rsidRPr="00C05333">
        <w:rPr>
          <w:rFonts w:ascii="Times New Roman" w:eastAsia="Calibri" w:hAnsi="Times New Roman" w:cs="Times New Roman"/>
          <w:sz w:val="24"/>
          <w:szCs w:val="24"/>
          <w:lang w:eastAsia="en-US"/>
        </w:rPr>
        <w:t xml:space="preserve"> </w:t>
      </w:r>
      <w:proofErr w:type="gramStart"/>
      <w:r w:rsidRPr="00C05333">
        <w:rPr>
          <w:rFonts w:ascii="Times New Roman" w:eastAsia="Calibri" w:hAnsi="Times New Roman" w:cs="Times New Roman"/>
          <w:sz w:val="24"/>
          <w:szCs w:val="24"/>
          <w:lang w:eastAsia="en-US"/>
        </w:rPr>
        <w:t>сельсовет»  Ненецкого</w:t>
      </w:r>
      <w:proofErr w:type="gramEnd"/>
      <w:r w:rsidRPr="00C05333">
        <w:rPr>
          <w:rFonts w:ascii="Times New Roman" w:eastAsia="Calibri" w:hAnsi="Times New Roman" w:cs="Times New Roman"/>
          <w:sz w:val="24"/>
          <w:szCs w:val="24"/>
          <w:lang w:eastAsia="en-US"/>
        </w:rPr>
        <w:t xml:space="preserve"> автономного округа от </w:t>
      </w:r>
      <w:r w:rsidR="001B3B80">
        <w:rPr>
          <w:rFonts w:ascii="Times New Roman" w:eastAsia="Calibri" w:hAnsi="Times New Roman" w:cs="Times New Roman"/>
          <w:sz w:val="24"/>
          <w:szCs w:val="24"/>
          <w:lang w:eastAsia="en-US"/>
        </w:rPr>
        <w:t>30</w:t>
      </w:r>
      <w:r w:rsidRPr="00C05333">
        <w:rPr>
          <w:rFonts w:ascii="Times New Roman" w:eastAsia="Calibri" w:hAnsi="Times New Roman" w:cs="Times New Roman"/>
          <w:sz w:val="24"/>
          <w:szCs w:val="24"/>
          <w:lang w:eastAsia="en-US"/>
        </w:rPr>
        <w:t>.</w:t>
      </w:r>
      <w:r w:rsidR="001B3B80">
        <w:rPr>
          <w:rFonts w:ascii="Times New Roman" w:eastAsia="Calibri" w:hAnsi="Times New Roman" w:cs="Times New Roman"/>
          <w:sz w:val="24"/>
          <w:szCs w:val="24"/>
          <w:lang w:eastAsia="en-US"/>
        </w:rPr>
        <w:t>1</w:t>
      </w:r>
      <w:r w:rsidRPr="00C05333">
        <w:rPr>
          <w:rFonts w:ascii="Times New Roman" w:eastAsia="Calibri" w:hAnsi="Times New Roman" w:cs="Times New Roman"/>
          <w:sz w:val="24"/>
          <w:szCs w:val="24"/>
          <w:lang w:eastAsia="en-US"/>
        </w:rPr>
        <w:t xml:space="preserve">0.2019 № </w:t>
      </w:r>
      <w:r w:rsidR="001B3B80">
        <w:rPr>
          <w:rFonts w:ascii="Times New Roman" w:eastAsia="Calibri" w:hAnsi="Times New Roman" w:cs="Times New Roman"/>
          <w:sz w:val="24"/>
          <w:szCs w:val="24"/>
          <w:lang w:eastAsia="en-US"/>
        </w:rPr>
        <w:t>1 (65)</w:t>
      </w:r>
      <w:r w:rsidRPr="00C05333">
        <w:rPr>
          <w:rFonts w:ascii="Times New Roman" w:eastAsia="Calibri" w:hAnsi="Times New Roman" w:cs="Times New Roman"/>
          <w:sz w:val="24"/>
          <w:szCs w:val="24"/>
          <w:lang w:eastAsia="en-US"/>
        </w:rPr>
        <w:t xml:space="preserve"> «Об утверждении Правил благоустройства территории  </w:t>
      </w:r>
      <w:r w:rsidR="001B3B80">
        <w:rPr>
          <w:rFonts w:ascii="Times New Roman" w:eastAsia="Calibri" w:hAnsi="Times New Roman" w:cs="Times New Roman"/>
          <w:sz w:val="24"/>
          <w:szCs w:val="24"/>
          <w:lang w:eastAsia="en-US"/>
        </w:rPr>
        <w:t>муниципального образования</w:t>
      </w:r>
      <w:r w:rsidRPr="00C05333">
        <w:rPr>
          <w:rFonts w:ascii="Times New Roman" w:eastAsia="Calibri" w:hAnsi="Times New Roman" w:cs="Times New Roman"/>
          <w:sz w:val="24"/>
          <w:szCs w:val="24"/>
          <w:lang w:eastAsia="en-US"/>
        </w:rPr>
        <w:t xml:space="preserve"> «</w:t>
      </w:r>
      <w:r w:rsidRPr="00C05333">
        <w:rPr>
          <w:rFonts w:ascii="Times New Roman" w:eastAsia="Calibri" w:hAnsi="Times New Roman" w:cs="Arial"/>
          <w:sz w:val="24"/>
          <w:szCs w:val="24"/>
        </w:rPr>
        <w:t>Приморско-Куйский</w:t>
      </w:r>
      <w:r w:rsidRPr="00C05333">
        <w:rPr>
          <w:rFonts w:ascii="Times New Roman" w:eastAsia="Calibri" w:hAnsi="Times New Roman" w:cs="Times New Roman"/>
          <w:sz w:val="24"/>
          <w:szCs w:val="24"/>
          <w:lang w:eastAsia="en-US"/>
        </w:rPr>
        <w:t xml:space="preserve"> сельсовет»  Ненецкого автономного округа».</w:t>
      </w:r>
    </w:p>
    <w:p w:rsidR="00C05333" w:rsidRPr="00C05333" w:rsidRDefault="00C05333" w:rsidP="00C05333">
      <w:pPr>
        <w:jc w:val="both"/>
        <w:rPr>
          <w:rFonts w:ascii="Times New Roman" w:eastAsia="Calibri" w:hAnsi="Times New Roman" w:cs="Times New Roman"/>
          <w:i/>
          <w:color w:val="FF0000"/>
          <w:sz w:val="24"/>
          <w:szCs w:val="24"/>
          <w:lang w:eastAsia="en-US"/>
        </w:rPr>
      </w:pPr>
    </w:p>
    <w:p w:rsidR="00C05333" w:rsidRPr="00C05333" w:rsidRDefault="00C05333" w:rsidP="009677D9">
      <w:pPr>
        <w:ind w:firstLine="708"/>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3. Настоящее решение вступает в силу после его официального опубликования (обнародования).</w:t>
      </w:r>
    </w:p>
    <w:p w:rsidR="00C05333" w:rsidRPr="00C05333" w:rsidRDefault="00C05333" w:rsidP="00C05333">
      <w:pPr>
        <w:jc w:val="both"/>
        <w:rPr>
          <w:rFonts w:ascii="Calibri" w:eastAsia="Calibri" w:hAnsi="Calibri" w:cs="Times New Roman"/>
          <w:lang w:eastAsia="en-US"/>
        </w:rPr>
      </w:pPr>
      <w:r w:rsidRPr="00C05333">
        <w:rPr>
          <w:rFonts w:ascii="Calibri" w:eastAsia="Calibri" w:hAnsi="Calibri" w:cs="Times New Roman"/>
          <w:lang w:eastAsia="en-US"/>
        </w:rPr>
        <w:tab/>
      </w:r>
    </w:p>
    <w:p w:rsidR="00C05333" w:rsidRPr="00C05333" w:rsidRDefault="00C05333" w:rsidP="00C05333">
      <w:pPr>
        <w:spacing w:after="0" w:line="240" w:lineRule="auto"/>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Глава Сельского поселения</w:t>
      </w:r>
    </w:p>
    <w:p w:rsidR="00C05333" w:rsidRPr="00C05333" w:rsidRDefault="00C05333" w:rsidP="00C05333">
      <w:pPr>
        <w:spacing w:after="0" w:line="240" w:lineRule="auto"/>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 xml:space="preserve"> «</w:t>
      </w:r>
      <w:r w:rsidRPr="00C05333">
        <w:rPr>
          <w:rFonts w:ascii="Times New Roman" w:eastAsia="Calibri" w:hAnsi="Times New Roman" w:cs="Times New Roman"/>
          <w:sz w:val="24"/>
          <w:szCs w:val="24"/>
        </w:rPr>
        <w:t>Приморско-</w:t>
      </w:r>
      <w:proofErr w:type="gramStart"/>
      <w:r w:rsidRPr="00C05333">
        <w:rPr>
          <w:rFonts w:ascii="Times New Roman" w:eastAsia="Calibri" w:hAnsi="Times New Roman" w:cs="Times New Roman"/>
          <w:sz w:val="24"/>
          <w:szCs w:val="24"/>
        </w:rPr>
        <w:t>Куйский</w:t>
      </w:r>
      <w:r w:rsidRPr="00C05333">
        <w:rPr>
          <w:rFonts w:ascii="Times New Roman" w:eastAsia="Calibri" w:hAnsi="Times New Roman" w:cs="Times New Roman"/>
          <w:sz w:val="24"/>
          <w:szCs w:val="24"/>
          <w:lang w:eastAsia="en-US"/>
        </w:rPr>
        <w:t xml:space="preserve">  сельсовет</w:t>
      </w:r>
      <w:proofErr w:type="gramEnd"/>
      <w:r w:rsidRPr="00C05333">
        <w:rPr>
          <w:rFonts w:ascii="Times New Roman" w:eastAsia="Calibri" w:hAnsi="Times New Roman" w:cs="Times New Roman"/>
          <w:sz w:val="24"/>
          <w:szCs w:val="24"/>
          <w:lang w:eastAsia="en-US"/>
        </w:rPr>
        <w:t xml:space="preserve">» ЗР НАО                       </w:t>
      </w:r>
      <w:r w:rsidR="001B3B80">
        <w:rPr>
          <w:rFonts w:ascii="Times New Roman" w:eastAsia="Calibri" w:hAnsi="Times New Roman" w:cs="Times New Roman"/>
          <w:sz w:val="24"/>
          <w:szCs w:val="24"/>
          <w:lang w:eastAsia="en-US"/>
        </w:rPr>
        <w:t xml:space="preserve">               </w:t>
      </w:r>
      <w:r w:rsidRPr="00C05333">
        <w:rPr>
          <w:rFonts w:ascii="Times New Roman" w:eastAsia="Calibri" w:hAnsi="Times New Roman" w:cs="Times New Roman"/>
          <w:sz w:val="24"/>
          <w:szCs w:val="24"/>
          <w:lang w:eastAsia="en-US"/>
        </w:rPr>
        <w:t xml:space="preserve">       </w:t>
      </w:r>
      <w:r w:rsidR="001B3B80">
        <w:rPr>
          <w:rFonts w:ascii="Times New Roman" w:eastAsia="Calibri" w:hAnsi="Times New Roman" w:cs="Times New Roman"/>
          <w:sz w:val="24"/>
          <w:szCs w:val="24"/>
          <w:lang w:eastAsia="en-US"/>
        </w:rPr>
        <w:t>Л.М. Чупров</w:t>
      </w:r>
    </w:p>
    <w:p w:rsidR="00C05333" w:rsidRPr="00C05333" w:rsidRDefault="00C05333" w:rsidP="00C05333">
      <w:pPr>
        <w:spacing w:after="0" w:line="240" w:lineRule="auto"/>
        <w:rPr>
          <w:rFonts w:ascii="Times New Roman" w:eastAsia="Calibri" w:hAnsi="Times New Roman" w:cs="Times New Roman"/>
          <w:sz w:val="24"/>
          <w:szCs w:val="24"/>
          <w:lang w:eastAsia="en-US"/>
        </w:rPr>
      </w:pPr>
    </w:p>
    <w:p w:rsid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1B3B80" w:rsidRDefault="001B3B80" w:rsidP="00C05333">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9677D9" w:rsidRPr="00C05333" w:rsidRDefault="009677D9" w:rsidP="00C05333">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C05333" w:rsidRPr="00C05333" w:rsidRDefault="00C05333" w:rsidP="00C05333">
      <w:pPr>
        <w:autoSpaceDE w:val="0"/>
        <w:autoSpaceDN w:val="0"/>
        <w:adjustRightInd w:val="0"/>
        <w:spacing w:after="0" w:line="240" w:lineRule="auto"/>
        <w:jc w:val="right"/>
        <w:outlineLvl w:val="0"/>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lastRenderedPageBreak/>
        <w:t xml:space="preserve">Приложение </w:t>
      </w:r>
    </w:p>
    <w:p w:rsidR="00C05333" w:rsidRPr="00C05333" w:rsidRDefault="00C05333" w:rsidP="00C05333">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к решению Совета депутатов</w:t>
      </w:r>
    </w:p>
    <w:p w:rsidR="00C05333" w:rsidRPr="00C05333" w:rsidRDefault="00C05333" w:rsidP="00C05333">
      <w:pPr>
        <w:autoSpaceDE w:val="0"/>
        <w:autoSpaceDN w:val="0"/>
        <w:adjustRightInd w:val="0"/>
        <w:spacing w:after="0" w:line="240" w:lineRule="auto"/>
        <w:jc w:val="right"/>
        <w:rPr>
          <w:rFonts w:ascii="Times New Roman" w:eastAsia="Calibri" w:hAnsi="Times New Roman" w:cs="Times New Roman"/>
          <w:sz w:val="24"/>
          <w:szCs w:val="24"/>
        </w:rPr>
      </w:pPr>
      <w:r w:rsidRPr="00C05333">
        <w:rPr>
          <w:rFonts w:ascii="Times New Roman" w:eastAsia="Calibri" w:hAnsi="Times New Roman" w:cs="Times New Roman"/>
          <w:sz w:val="24"/>
          <w:szCs w:val="24"/>
        </w:rPr>
        <w:t>Сельского поселения «Приморско-</w:t>
      </w:r>
      <w:proofErr w:type="gramStart"/>
      <w:r w:rsidRPr="00C05333">
        <w:rPr>
          <w:rFonts w:ascii="Times New Roman" w:eastAsia="Calibri" w:hAnsi="Times New Roman" w:cs="Times New Roman"/>
          <w:sz w:val="24"/>
          <w:szCs w:val="24"/>
        </w:rPr>
        <w:t>Куйский  сельсовет</w:t>
      </w:r>
      <w:proofErr w:type="gramEnd"/>
      <w:r w:rsidRPr="00C05333">
        <w:rPr>
          <w:rFonts w:ascii="Times New Roman" w:eastAsia="Calibri" w:hAnsi="Times New Roman" w:cs="Times New Roman"/>
          <w:sz w:val="24"/>
          <w:szCs w:val="24"/>
        </w:rPr>
        <w:t xml:space="preserve">» </w:t>
      </w:r>
    </w:p>
    <w:p w:rsidR="00C05333" w:rsidRPr="00C05333" w:rsidRDefault="00C05333" w:rsidP="00C05333">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rPr>
        <w:t>Заполярного района Ненецкого автономного округа</w:t>
      </w:r>
    </w:p>
    <w:p w:rsidR="00C05333" w:rsidRPr="00C05333" w:rsidRDefault="00C05333" w:rsidP="00C05333">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от _.0</w:t>
      </w:r>
      <w:r w:rsidR="001B3B80">
        <w:rPr>
          <w:rFonts w:ascii="Times New Roman" w:eastAsia="Calibri" w:hAnsi="Times New Roman" w:cs="Times New Roman"/>
          <w:sz w:val="24"/>
          <w:szCs w:val="24"/>
          <w:lang w:eastAsia="en-US"/>
        </w:rPr>
        <w:t>6</w:t>
      </w:r>
      <w:r w:rsidRPr="00C05333">
        <w:rPr>
          <w:rFonts w:ascii="Times New Roman" w:eastAsia="Calibri" w:hAnsi="Times New Roman" w:cs="Times New Roman"/>
          <w:sz w:val="24"/>
          <w:szCs w:val="24"/>
          <w:lang w:eastAsia="en-US"/>
        </w:rPr>
        <w:t>.</w:t>
      </w:r>
      <w:proofErr w:type="gramStart"/>
      <w:r w:rsidRPr="00C05333">
        <w:rPr>
          <w:rFonts w:ascii="Times New Roman" w:eastAsia="Calibri" w:hAnsi="Times New Roman" w:cs="Times New Roman"/>
          <w:sz w:val="24"/>
          <w:szCs w:val="24"/>
          <w:lang w:eastAsia="en-US"/>
        </w:rPr>
        <w:t>202</w:t>
      </w:r>
      <w:r w:rsidR="001B3B80">
        <w:rPr>
          <w:rFonts w:ascii="Times New Roman" w:eastAsia="Calibri" w:hAnsi="Times New Roman" w:cs="Times New Roman"/>
          <w:sz w:val="24"/>
          <w:szCs w:val="24"/>
          <w:lang w:eastAsia="en-US"/>
        </w:rPr>
        <w:t>3</w:t>
      </w:r>
      <w:r w:rsidRPr="00C05333">
        <w:rPr>
          <w:rFonts w:ascii="Times New Roman" w:eastAsia="Calibri" w:hAnsi="Times New Roman" w:cs="Times New Roman"/>
          <w:sz w:val="24"/>
          <w:szCs w:val="24"/>
          <w:lang w:eastAsia="en-US"/>
        </w:rPr>
        <w:t xml:space="preserve">  №</w:t>
      </w:r>
      <w:proofErr w:type="gramEnd"/>
      <w:r w:rsidRPr="00C05333">
        <w:rPr>
          <w:rFonts w:ascii="Times New Roman" w:eastAsia="Calibri" w:hAnsi="Times New Roman" w:cs="Times New Roman"/>
          <w:sz w:val="24"/>
          <w:szCs w:val="24"/>
          <w:lang w:eastAsia="en-US"/>
        </w:rPr>
        <w:t xml:space="preserve"> __</w:t>
      </w:r>
    </w:p>
    <w:p w:rsidR="00C05333" w:rsidRPr="00C05333" w:rsidRDefault="00C05333" w:rsidP="00C05333">
      <w:pPr>
        <w:autoSpaceDE w:val="0"/>
        <w:autoSpaceDN w:val="0"/>
        <w:adjustRightInd w:val="0"/>
        <w:spacing w:after="0" w:line="240" w:lineRule="auto"/>
        <w:jc w:val="both"/>
        <w:rPr>
          <w:rFonts w:ascii="Calibri" w:eastAsia="Calibri" w:hAnsi="Calibri" w:cs="Calibri"/>
          <w:lang w:eastAsia="en-US"/>
        </w:rPr>
      </w:pPr>
    </w:p>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C05333" w:rsidRPr="00C05333" w:rsidRDefault="00C05333" w:rsidP="00C05333">
      <w:pPr>
        <w:spacing w:after="0" w:line="240" w:lineRule="auto"/>
        <w:jc w:val="center"/>
        <w:rPr>
          <w:rFonts w:ascii="Times New Roman" w:eastAsia="Calibri" w:hAnsi="Times New Roman" w:cs="Times New Roman"/>
          <w:b/>
          <w:bCs/>
          <w:sz w:val="24"/>
          <w:szCs w:val="24"/>
          <w:lang w:eastAsia="en-US"/>
        </w:rPr>
      </w:pPr>
      <w:r w:rsidRPr="00C05333">
        <w:rPr>
          <w:rFonts w:ascii="Times New Roman" w:eastAsia="Calibri" w:hAnsi="Times New Roman" w:cs="Times New Roman"/>
          <w:b/>
          <w:sz w:val="24"/>
          <w:szCs w:val="24"/>
          <w:lang w:eastAsia="en-US"/>
        </w:rPr>
        <w:t>П</w:t>
      </w:r>
      <w:r w:rsidRPr="00C05333">
        <w:rPr>
          <w:rFonts w:ascii="Times New Roman" w:eastAsia="Calibri" w:hAnsi="Times New Roman" w:cs="Times New Roman"/>
          <w:b/>
          <w:bCs/>
          <w:sz w:val="24"/>
          <w:szCs w:val="24"/>
          <w:lang w:eastAsia="en-US"/>
        </w:rPr>
        <w:t>равила</w:t>
      </w:r>
    </w:p>
    <w:p w:rsidR="00C05333" w:rsidRPr="00C05333" w:rsidRDefault="00C05333" w:rsidP="00C05333">
      <w:pPr>
        <w:spacing w:after="0" w:line="240" w:lineRule="auto"/>
        <w:jc w:val="center"/>
        <w:rPr>
          <w:rFonts w:ascii="Calibri" w:eastAsia="Calibri" w:hAnsi="Calibri" w:cs="Times New Roman"/>
          <w:b/>
          <w:lang w:eastAsia="en-US"/>
        </w:rPr>
      </w:pPr>
      <w:r w:rsidRPr="00C05333">
        <w:rPr>
          <w:rFonts w:ascii="Times New Roman" w:eastAsia="Calibri" w:hAnsi="Times New Roman" w:cs="Times New Roman"/>
          <w:b/>
          <w:sz w:val="24"/>
          <w:szCs w:val="24"/>
          <w:lang w:eastAsia="en-US"/>
        </w:rPr>
        <w:t xml:space="preserve">благоустройства </w:t>
      </w:r>
      <w:proofErr w:type="gramStart"/>
      <w:r w:rsidRPr="00C05333">
        <w:rPr>
          <w:rFonts w:ascii="Times New Roman" w:eastAsia="Calibri" w:hAnsi="Times New Roman" w:cs="Times New Roman"/>
          <w:b/>
          <w:sz w:val="24"/>
          <w:szCs w:val="24"/>
          <w:lang w:eastAsia="en-US"/>
        </w:rPr>
        <w:t xml:space="preserve">территории  </w:t>
      </w:r>
      <w:r w:rsidRPr="00C05333">
        <w:rPr>
          <w:rFonts w:ascii="Times New Roman" w:eastAsia="Calibri" w:hAnsi="Times New Roman" w:cs="Times New Roman"/>
          <w:b/>
          <w:sz w:val="24"/>
          <w:szCs w:val="24"/>
        </w:rPr>
        <w:t>Сельского</w:t>
      </w:r>
      <w:proofErr w:type="gramEnd"/>
      <w:r w:rsidRPr="00C05333">
        <w:rPr>
          <w:rFonts w:ascii="Times New Roman" w:eastAsia="Calibri" w:hAnsi="Times New Roman" w:cs="Times New Roman"/>
          <w:b/>
          <w:sz w:val="24"/>
          <w:szCs w:val="24"/>
        </w:rPr>
        <w:t xml:space="preserve"> поселения «Приморско-Куйский  сельсовет» Заполярного района Ненецкого автономного округа</w:t>
      </w:r>
    </w:p>
    <w:p w:rsidR="00C05333" w:rsidRPr="00C05333" w:rsidRDefault="00C05333" w:rsidP="00C05333">
      <w:pPr>
        <w:jc w:val="center"/>
        <w:rPr>
          <w:rFonts w:ascii="Times New Roman" w:eastAsia="Calibri" w:hAnsi="Times New Roman" w:cs="Times New Roman"/>
          <w:b/>
          <w:sz w:val="24"/>
          <w:szCs w:val="24"/>
          <w:lang w:eastAsia="en-US"/>
        </w:rPr>
      </w:pPr>
    </w:p>
    <w:p w:rsidR="00C05333" w:rsidRPr="00C05333" w:rsidRDefault="00C05333" w:rsidP="00C05333">
      <w:pPr>
        <w:jc w:val="center"/>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1. Общие положения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 xml:space="preserve">1.1. Правила благоустройства территории </w:t>
      </w:r>
      <w:r w:rsidRPr="00C05333">
        <w:rPr>
          <w:rFonts w:ascii="Times New Roman" w:eastAsia="Calibri" w:hAnsi="Times New Roman" w:cs="Times New Roman"/>
          <w:sz w:val="24"/>
          <w:szCs w:val="24"/>
        </w:rPr>
        <w:t>Сельского поселения «Приморско-Куйский сельсовет» Заполярного района Ненецкого автономного округа</w:t>
      </w:r>
      <w:r w:rsidRPr="00C05333">
        <w:rPr>
          <w:rFonts w:ascii="Times New Roman" w:eastAsia="Calibri" w:hAnsi="Times New Roman" w:cs="Times New Roman"/>
          <w:sz w:val="24"/>
          <w:szCs w:val="24"/>
          <w:lang w:eastAsia="en-US"/>
        </w:rPr>
        <w:t xml:space="preserve"> (далее - Правила) устанавливают единые требования к благоустройству, объектам и элементам благоустройства территории </w:t>
      </w:r>
      <w:r w:rsidRPr="00C05333">
        <w:rPr>
          <w:rFonts w:ascii="Times New Roman" w:eastAsia="Calibri" w:hAnsi="Times New Roman" w:cs="Times New Roman"/>
          <w:sz w:val="24"/>
          <w:szCs w:val="24"/>
        </w:rPr>
        <w:t>Сельского поселения «Приморско-Куйский сельсовет» Заполярного района Ненецкого автономного округа</w:t>
      </w:r>
      <w:r w:rsidRPr="00C05333">
        <w:rPr>
          <w:rFonts w:ascii="Times New Roman" w:eastAsia="Calibri" w:hAnsi="Times New Roman" w:cs="Times New Roman"/>
          <w:sz w:val="24"/>
          <w:szCs w:val="24"/>
          <w:lang w:eastAsia="en-US"/>
        </w:rPr>
        <w:t xml:space="preserve"> (далее – территории Сельского поселения), перечень мероприятий по благоустройству, порядок и периодичность их проведения и подлежат обязательному исполнению на территории Сельское поселение физическими лицами и юридическими лицами независимо от организационно-правовой формы и формы собственности, индивидуальными предпринимателями.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1.2. К деятельности по благоустройству территорий Сельского поселения относятся разработка проектов по благоустройству территорий, выполнение мероприятий по благоустройству территорий и содержание объектов благоустройства.</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1.3. Для целей настоящих Правил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детские игровые площадки, спортивные и другие площадки отдыха и досуга;</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площадки для выгула и дрессировки собак;</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площадки автостоянок;</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улицы (в том числе пешеходные) и дороги;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парки, скверы, иные зеленые зоны;</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площади, набережные и другие территории;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контейнерные площадки и площадки для складирования отдельных групп коммунальных отходов.</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1.4. К элементам благоустройства в настоящих Правилах относят, в том числе:</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элементы озеленения;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покрытия;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ограждения (заборы);</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водные устройства;</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уличное коммунально-бытовое и техническое оборудование;</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игровое и спортивное оборудование;</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элементы освещения;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средства размещения информации и рекламные конструкции;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малые архитектурные формы;</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некапитальные нестационарные сооружения;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элементы объектов капитального строительства.</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bookmarkStart w:id="0" w:name="P28"/>
      <w:bookmarkEnd w:id="0"/>
      <w:r w:rsidRPr="00C05333">
        <w:rPr>
          <w:rFonts w:ascii="Times New Roman" w:eastAsia="Calibri" w:hAnsi="Times New Roman" w:cs="Times New Roman"/>
          <w:sz w:val="24"/>
          <w:szCs w:val="24"/>
          <w:lang w:eastAsia="en-US"/>
        </w:rPr>
        <w:t>1.5. Благоустройство территорий, размещение, реконструкция объектов и элементов благоустройства осуществляются на основании проекта благоустройства, за исключением размещения рекламных конструкций и нестационарных торговых объектов, сноса, обрезки деревьев и кустарников.</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lastRenderedPageBreak/>
        <w:t>Требования к форме и содержанию проектов благоустройства, порядок их согласования устанавливается Администрацией Сельского поселения «</w:t>
      </w:r>
      <w:r w:rsidRPr="00C05333">
        <w:rPr>
          <w:rFonts w:ascii="Times New Roman" w:eastAsia="Calibri" w:hAnsi="Times New Roman" w:cs="Times New Roman"/>
          <w:sz w:val="24"/>
          <w:szCs w:val="24"/>
        </w:rPr>
        <w:t>Приморско-</w:t>
      </w:r>
      <w:proofErr w:type="gramStart"/>
      <w:r w:rsidRPr="00C05333">
        <w:rPr>
          <w:rFonts w:ascii="Times New Roman" w:eastAsia="Calibri" w:hAnsi="Times New Roman" w:cs="Times New Roman"/>
          <w:sz w:val="24"/>
          <w:szCs w:val="24"/>
        </w:rPr>
        <w:t>Куйский</w:t>
      </w:r>
      <w:r w:rsidRPr="00C05333">
        <w:rPr>
          <w:rFonts w:ascii="Times New Roman" w:eastAsia="Calibri" w:hAnsi="Times New Roman" w:cs="Times New Roman"/>
          <w:sz w:val="24"/>
          <w:szCs w:val="24"/>
          <w:lang w:eastAsia="en-US"/>
        </w:rPr>
        <w:t xml:space="preserve">  сельсовет</w:t>
      </w:r>
      <w:proofErr w:type="gramEnd"/>
      <w:r w:rsidRPr="00C05333">
        <w:rPr>
          <w:rFonts w:ascii="Times New Roman" w:eastAsia="Calibri" w:hAnsi="Times New Roman" w:cs="Times New Roman"/>
          <w:sz w:val="24"/>
          <w:szCs w:val="24"/>
          <w:lang w:eastAsia="en-US"/>
        </w:rPr>
        <w:t>» Заполярного района Ненецкого автономного округа (далее – Администрация  Сельского поселения).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1.6. Действие настоящих Правил не распространяется: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1.6.1. в части требований к состоянию и облику зданий в отношении объектов культурного наследия в границах территорий объектов культурного наследия;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1.6.2. на отношения по созданию, содержанию, охране, сносу зеленых насаждений, расположенных на садовых, огородных, дачных земельных участках, земельных участках, используемых для ведения личного подсобного хозяйства, индивидуальных жилых домов;</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1.6.3. на особо охраняемые природные территории.</w:t>
      </w:r>
    </w:p>
    <w:p w:rsidR="00C05333" w:rsidRPr="00C05333" w:rsidRDefault="00C05333" w:rsidP="00C05333">
      <w:pPr>
        <w:jc w:val="both"/>
        <w:rPr>
          <w:rFonts w:ascii="Times New Roman" w:eastAsia="Calibri" w:hAnsi="Times New Roman" w:cs="Times New Roman"/>
          <w:sz w:val="24"/>
          <w:szCs w:val="24"/>
          <w:lang w:eastAsia="en-US"/>
        </w:rPr>
      </w:pPr>
    </w:p>
    <w:p w:rsidR="00C05333" w:rsidRPr="00C05333" w:rsidRDefault="00C05333" w:rsidP="00C05333">
      <w:pPr>
        <w:jc w:val="center"/>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rPr>
        <w:t>2. Основные понятия</w:t>
      </w:r>
    </w:p>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В настоящих Правилах используются понятия и термины, значения которых определены федеральными законами и иными нормативными правовыми актами, в том числе настоящими Правилами.</w:t>
      </w:r>
    </w:p>
    <w:p w:rsidR="00C05333" w:rsidRPr="00C05333" w:rsidRDefault="00C05333" w:rsidP="00C05333">
      <w:pPr>
        <w:jc w:val="both"/>
        <w:rPr>
          <w:rFonts w:ascii="Times New Roman" w:eastAsia="Calibri" w:hAnsi="Times New Roman" w:cs="Times New Roman"/>
          <w:sz w:val="24"/>
          <w:szCs w:val="24"/>
          <w:lang w:eastAsia="en-US"/>
        </w:rPr>
      </w:pPr>
    </w:p>
    <w:p w:rsidR="00C05333" w:rsidRPr="00C05333" w:rsidRDefault="00C05333" w:rsidP="00C05333">
      <w:pPr>
        <w:spacing w:after="0" w:line="240" w:lineRule="auto"/>
        <w:jc w:val="center"/>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3. Содержание территорий общего пользования и порядок</w:t>
      </w:r>
    </w:p>
    <w:p w:rsidR="00C05333" w:rsidRPr="00C05333" w:rsidRDefault="00C05333" w:rsidP="00C05333">
      <w:pPr>
        <w:spacing w:after="0" w:line="240" w:lineRule="auto"/>
        <w:jc w:val="center"/>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пользования такими территориями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3.1. Содержание территорий общего пользования и элементов благоустройства, расположенных на них, осуществляют физические и (или) юридические лица независимо от их организационно-правовых форм, индивидуальные предприниматели, владеющие соответствующими территориями 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Физические и юридические лица, индивидуальные предприниматели обязаны соблюдать чистоту, поддерживать порядок и необходимый уровень благоустройства, принимать меры для сохранения объектов и элементов благоустройства на территории Сельского поселения.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3.2. Содержание территорий общего пользования и порядок пользования такими территориями заключается в проведении мероприятий, обеспечивающих:</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3.2.1. уборку, полив, подметание указанных территорий, а в осенне-зимний период - уборку и вывоз снега, сколов льда, обработку объектов улично-дорожной сети противогололедными препаратами; очистку от мусора канав, лотков, ливневой канализации и других водоотводных сооружений;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3.2.2. организацию сбора отходов, размещение контейнерных площадок, размещение контейнеров и бункеров, установку урн, их очистку ремонт и покраску на территориях общего пользования для сбора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(утилизацию, переработку) отходов и мусора;</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3.2.3. предотвращение загрязнения территории общего пользования жидкими, сыпучими и иными веществами при их транспортировке, выноса грязи на улицы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для этого местах;</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3.2.4. содержание в исправном и чистом состоянии указателей наименований улиц, номеров домов;</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3.2.5. проведение мероприятий по благоустройству улично-дорожной сети, инженерных сооружений и коммуникаций, мостов, дамб, путепроводов, объектов уличного освещения, малых архитектурных форм и других объектов и элементов благоустройства, предусмотренных настоящими Правилами;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3.2.6. озеленение территорий, а также содержание озелененных территорий, в том числе покос травы, обрезку деревьев и кустарников, установку вазонов;</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lastRenderedPageBreak/>
        <w:t>3.2.7. выполнение работ по содержанию территорий общего пользования, расположенных в пределах санитарно-защитных зон, соблюдению санитарных норм и правил в местах захоронения (кладбищах), парках, пляжах, рынке, ярмарках;</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3.2.8. содержание прилегающей территории в соответствии с требованиями, установленными настоящими Правилами.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3.3. На территории общего пользования Сельского поселения запрещается: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3.3.1.  сжигание мусора, листвы, деревьев, веток, травы, отходов, тары, разведение костров на придомовых территориях многоквартирных домов, в парках, скверах и иных территориях общего пользования;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 xml:space="preserve">3.3.2. складирование на срок </w:t>
      </w:r>
      <w:r w:rsidRPr="00C05333">
        <w:rPr>
          <w:rFonts w:ascii="Times New Roman" w:eastAsia="Calibri" w:hAnsi="Times New Roman" w:cs="Times New Roman"/>
          <w:color w:val="FF0000"/>
          <w:sz w:val="24"/>
          <w:szCs w:val="24"/>
          <w:lang w:eastAsia="en-US"/>
        </w:rPr>
        <w:t>более 7 дней</w:t>
      </w:r>
      <w:r w:rsidRPr="00C05333">
        <w:rPr>
          <w:rFonts w:ascii="Times New Roman" w:eastAsia="Calibri" w:hAnsi="Times New Roman" w:cs="Times New Roman"/>
          <w:sz w:val="24"/>
          <w:szCs w:val="24"/>
          <w:lang w:eastAsia="en-US"/>
        </w:rPr>
        <w:t xml:space="preserve"> на территории общего пользования строительных материалов (доски, плиты перекрытия, песок, щебень, поддоны, кирпич и другие), угля, дров;</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3.3.3. повреждение и уничтожение объектов и элементов благоустройства;</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3.3.4. захламление, загрязнение, засорение окурками, бумажной, целлофановой, пластиковой упаковкой и тарой, другим мусором;</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 xml:space="preserve">3.3.5. стоянка (хранение) </w:t>
      </w:r>
      <w:r w:rsidRPr="00C05333">
        <w:rPr>
          <w:rFonts w:ascii="Times New Roman" w:eastAsia="Calibri" w:hAnsi="Times New Roman" w:cs="Times New Roman"/>
          <w:color w:val="FF0000"/>
          <w:sz w:val="24"/>
          <w:szCs w:val="24"/>
          <w:lang w:eastAsia="en-US"/>
        </w:rPr>
        <w:t>более 15 дней</w:t>
      </w:r>
      <w:r w:rsidRPr="00C05333">
        <w:rPr>
          <w:rFonts w:ascii="Times New Roman" w:eastAsia="Calibri" w:hAnsi="Times New Roman" w:cs="Times New Roman"/>
          <w:sz w:val="24"/>
          <w:szCs w:val="24"/>
          <w:lang w:eastAsia="en-US"/>
        </w:rPr>
        <w:t xml:space="preserve"> разукомплектованных и неисправных транспортных средств независимо от места их расположения, за исключением специализированных автостоянок;</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3.3.6. установка устройств наливных помоек, разлив (выливание) помоев и нечистот, выбрасывание отходов, мусора и навоза на придомовую территорию, а также за территорию домов и улиц, на уличные проезды и иную территорию общего пользования;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3.3.7. складирование снега на участках с зелеными насаждениями;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3.3.8. мойка транспортных средств вне мест, специально оборудованных для этих целей;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3.3.9. размещение транспортных средств (в том числе разукомплектованных, неисправных) у подъездов многоквартирных домов, на контейнерных, детских игровых, спортивных площадках и площадках для отдыха, на газонах и территориях, занятых зелеными насаждениями;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3.3.10. организация несанкционированных свалок мусора.</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3.4.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осуществляется организациями, эксплуатирующими их.</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3.5. Территории общественного назначения.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3.5.1. Объектами благоустройства на территориях общественного назначения являются общественные пространства территории Сельского поселения, участки и зоны общественной застройки, которые в различных сочетаниях формируют все разновидности общественных территорий Сельского поселения: многофункциональные и специализированные общественные зоны.</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3.5.2. При разработке проектов по благоустройству на территориях общественного назначения должны быть обеспечены следующие условия: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открытость и доступность территорий общественного назначения (отсутствие глухих оград);</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беспрепятственное передвижение населения (включая маломобильные группы населения, в том числе инвалидов);</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сохранение структуры и масштаба исторически сложившейся застройки и стилевого единства элементов и объектов благоустройства на территории Сельского поселения.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3.5.3.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Необходимо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3.5.4. В перечень конструктивных элементов внешнего благоустройства на территории общественного назначения включаются: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w:t>
      </w:r>
      <w:r w:rsidRPr="00C05333">
        <w:rPr>
          <w:rFonts w:ascii="Times New Roman" w:eastAsia="Calibri" w:hAnsi="Times New Roman" w:cs="Times New Roman"/>
          <w:sz w:val="24"/>
          <w:szCs w:val="24"/>
          <w:lang w:eastAsia="en-US"/>
        </w:rPr>
        <w:lastRenderedPageBreak/>
        <w:t>декоративного освещения, носители информации, элементы защиты участков озеленения (металлические ограждения, специальные виды покрытий).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3.6. Территории жилого назначения.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3.6.1.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жилые районы, в том числе территории индивидуальной жилой застройки.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3.6.2. Общественные пространства на территориях жилого назначения включают в себя систему пешеходных коммуникаций, участки объектов социально-коммунальной инфраструктуры, жилых районов и озелененные территории общего пользования.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3.6.3. Территория общественных пространств на территориях жилого назначения делится на зоны, предназначенные для выполнения определенных функций: рекреационная, транспортная, хозяйственная, игровые площадки для детей, площадки для отдыха, спортивные площадки, контейнерные площадки.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3.6.4.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 xml:space="preserve">3.6.5. Безопасность общественных пространств на территориях жилого назначения необходимо обеспечивать их </w:t>
      </w:r>
      <w:proofErr w:type="spellStart"/>
      <w:r w:rsidRPr="00C05333">
        <w:rPr>
          <w:rFonts w:ascii="Times New Roman" w:eastAsia="Calibri" w:hAnsi="Times New Roman" w:cs="Times New Roman"/>
          <w:sz w:val="24"/>
          <w:szCs w:val="24"/>
          <w:lang w:eastAsia="en-US"/>
        </w:rPr>
        <w:t>просматриваемостью</w:t>
      </w:r>
      <w:proofErr w:type="spellEnd"/>
      <w:r w:rsidRPr="00C05333">
        <w:rPr>
          <w:rFonts w:ascii="Times New Roman" w:eastAsia="Calibri" w:hAnsi="Times New Roman" w:cs="Times New Roman"/>
          <w:sz w:val="24"/>
          <w:szCs w:val="24"/>
          <w:lang w:eastAsia="en-US"/>
        </w:rPr>
        <w:t xml:space="preserve"> со стороны окон жилых домов, а также со стороны прилегающих общественных пространств в сочетании с освещенностью.</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3.6.6. Проект благоустройства отдельных территорий жилого назначения разрабатывается с учетом коллективного или индивидуального характера пользования придомовой территорией, при этом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на реконструируемых территориях.</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Создание объектов и элементов благоустройства в границах земельного участка, относящегося к общему имуществу собственников помещений в многоквартирном доме, осуществляется на основании проектов по благоустройству, согласованных с Администрацией Сельского поселения.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3.6.7. На территории земельного участка многоквартирных домов с коллективным пользованием придомовой территорией предусматриваются: транспортный проезд (проезды), пешеходные коммуникации (основные, второстепенные), площадки (контейнерные, для игр детей дошкольного возраста, отдыха взрослых,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3.6.8.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3.6.9.  При озеленении территории детских садов и школ не рекомендуется использовать растения с ядовитыми плодами, а также с колючками и шипами.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3.6.10. 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3.6.11. Благоустройство участка территории, автостоянок необходимо обустраивать твердым видом покрытия дорожек и проездов, осветительным оборудованием.</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3.7. Территории рекреационного назначения.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3.7.1. Объектами благоустройства на территориях рекреационного назначения являются объекты рекреации - зоны отдыха, парки, скверы, аллеи.</w:t>
      </w:r>
    </w:p>
    <w:p w:rsidR="00C05333" w:rsidRPr="00C05333" w:rsidRDefault="00C05333" w:rsidP="00C05333">
      <w:pPr>
        <w:spacing w:after="0" w:line="240" w:lineRule="auto"/>
        <w:jc w:val="both"/>
        <w:rPr>
          <w:rFonts w:ascii="Times New Roman" w:eastAsia="Calibri" w:hAnsi="Times New Roman" w:cs="Times New Roman"/>
          <w:i/>
          <w:color w:val="FF0000"/>
          <w:sz w:val="24"/>
          <w:szCs w:val="24"/>
          <w:lang w:eastAsia="en-US"/>
        </w:rPr>
      </w:pPr>
      <w:r w:rsidRPr="00C05333">
        <w:rPr>
          <w:rFonts w:ascii="Times New Roman" w:eastAsia="Calibri" w:hAnsi="Times New Roman" w:cs="Times New Roman"/>
          <w:sz w:val="24"/>
          <w:szCs w:val="24"/>
          <w:lang w:eastAsia="en-US"/>
        </w:rPr>
        <w:t>3.7.2. В перечень элементов благоустройства на территории рекреационного назначения включаются твердые виды покрытия проезда, комбинированные - дорожек (плитка, утопленная в газон), озеленение, скамьи, урны, малые контейнеры для мусора.</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lastRenderedPageBreak/>
        <w:t>3.7.3. Организация и проектирование территорий рекреационного назначения на территории Сельского поселение осуществляется в соответствии с правовыми актами градостроительного проектирования Сельского поселения «</w:t>
      </w:r>
      <w:r w:rsidRPr="00C05333">
        <w:rPr>
          <w:rFonts w:ascii="Times New Roman" w:eastAsia="Calibri" w:hAnsi="Times New Roman" w:cs="Times New Roman"/>
          <w:sz w:val="24"/>
          <w:szCs w:val="24"/>
        </w:rPr>
        <w:t>Приморско-</w:t>
      </w:r>
      <w:proofErr w:type="gramStart"/>
      <w:r w:rsidRPr="00C05333">
        <w:rPr>
          <w:rFonts w:ascii="Times New Roman" w:eastAsia="Calibri" w:hAnsi="Times New Roman" w:cs="Times New Roman"/>
          <w:sz w:val="24"/>
          <w:szCs w:val="24"/>
        </w:rPr>
        <w:t>Куйский</w:t>
      </w:r>
      <w:r w:rsidRPr="00C05333">
        <w:rPr>
          <w:rFonts w:ascii="Times New Roman" w:eastAsia="Calibri" w:hAnsi="Times New Roman" w:cs="Times New Roman"/>
          <w:sz w:val="24"/>
          <w:szCs w:val="24"/>
          <w:lang w:eastAsia="en-US"/>
        </w:rPr>
        <w:t xml:space="preserve">  сельсовет</w:t>
      </w:r>
      <w:proofErr w:type="gramEnd"/>
      <w:r w:rsidRPr="00C05333">
        <w:rPr>
          <w:rFonts w:ascii="Times New Roman" w:eastAsia="Calibri" w:hAnsi="Times New Roman" w:cs="Times New Roman"/>
          <w:sz w:val="24"/>
          <w:szCs w:val="24"/>
          <w:lang w:eastAsia="en-US"/>
        </w:rPr>
        <w:t>» Заполярного района Ненецкого автономного округа.</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На территориях рекреационного назначения возможно размещение ограждения, уличного технического оборудования.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3.7.4. Применяются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3.7.5. При проектировании озеленения территории рекреационного назначения производится: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оценка существующей растительности, состояния древесных растений и травяного покрова;</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выявление сухих, поврежденных вредителями древесных растений, разработка мероприятий по их удалению с объектов;</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 xml:space="preserve"> сохранение травяного покрова, древесно-кустарниковой и прибрежной растительности не менее чем на 80% общей площади зоны отдыха;</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 xml:space="preserve">3.8. Обращение </w:t>
      </w:r>
      <w:proofErr w:type="gramStart"/>
      <w:r w:rsidRPr="00C05333">
        <w:rPr>
          <w:rFonts w:ascii="Times New Roman" w:eastAsia="Calibri" w:hAnsi="Times New Roman" w:cs="Times New Roman"/>
          <w:sz w:val="24"/>
          <w:szCs w:val="24"/>
          <w:lang w:eastAsia="en-US"/>
        </w:rPr>
        <w:t>с  твердыми</w:t>
      </w:r>
      <w:proofErr w:type="gramEnd"/>
      <w:r w:rsidRPr="00C05333">
        <w:rPr>
          <w:rFonts w:ascii="Times New Roman" w:eastAsia="Calibri" w:hAnsi="Times New Roman" w:cs="Times New Roman"/>
          <w:sz w:val="24"/>
          <w:szCs w:val="24"/>
          <w:lang w:eastAsia="en-US"/>
        </w:rPr>
        <w:t xml:space="preserve"> коммунальными отходами.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 xml:space="preserve">3.8.1. Сбор твердых коммунальных отходов (далее - ТКО) на территории Сельского поселение осуществляется в соответствии с федеральным законодательством и законодательством Ненецкого автономного округа, правовыми актами органов исполнительной власти </w:t>
      </w:r>
      <w:proofErr w:type="gramStart"/>
      <w:r w:rsidRPr="00C05333">
        <w:rPr>
          <w:rFonts w:ascii="Times New Roman" w:eastAsia="Calibri" w:hAnsi="Times New Roman" w:cs="Times New Roman"/>
          <w:sz w:val="24"/>
          <w:szCs w:val="24"/>
          <w:lang w:eastAsia="en-US"/>
        </w:rPr>
        <w:t>Ненецкого  автономного</w:t>
      </w:r>
      <w:proofErr w:type="gramEnd"/>
      <w:r w:rsidRPr="00C05333">
        <w:rPr>
          <w:rFonts w:ascii="Times New Roman" w:eastAsia="Calibri" w:hAnsi="Times New Roman" w:cs="Times New Roman"/>
          <w:sz w:val="24"/>
          <w:szCs w:val="24"/>
          <w:lang w:eastAsia="en-US"/>
        </w:rPr>
        <w:t xml:space="preserve"> округа, муниципального образования  «Муниципальный район «Заполярный район».</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lang w:eastAsia="en-US"/>
        </w:rPr>
        <w:t xml:space="preserve">3.8.2. </w:t>
      </w:r>
      <w:r w:rsidRPr="00C05333">
        <w:rPr>
          <w:rFonts w:ascii="Times New Roman" w:eastAsia="Calibri" w:hAnsi="Times New Roman" w:cs="Times New Roman"/>
          <w:sz w:val="24"/>
          <w:szCs w:val="24"/>
        </w:rPr>
        <w:t>Контейнерные площадки - места накопления ТКО обустраиваются в соответствии с территориальной схемой обращения с отходами, которые независимо от видов мусоросборников</w:t>
      </w:r>
      <w:r w:rsidR="000964EB">
        <w:rPr>
          <w:rFonts w:ascii="Times New Roman" w:eastAsia="Calibri" w:hAnsi="Times New Roman" w:cs="Times New Roman"/>
          <w:sz w:val="24"/>
          <w:szCs w:val="24"/>
        </w:rPr>
        <w:t xml:space="preserve"> (контейнеров и </w:t>
      </w:r>
      <w:proofErr w:type="gramStart"/>
      <w:r w:rsidR="000964EB">
        <w:rPr>
          <w:rFonts w:ascii="Times New Roman" w:eastAsia="Calibri" w:hAnsi="Times New Roman" w:cs="Times New Roman"/>
          <w:sz w:val="24"/>
          <w:szCs w:val="24"/>
        </w:rPr>
        <w:t xml:space="preserve">бункеров) </w:t>
      </w:r>
      <w:r w:rsidRPr="00C05333">
        <w:rPr>
          <w:rFonts w:ascii="Times New Roman" w:eastAsia="Calibri" w:hAnsi="Times New Roman" w:cs="Times New Roman"/>
          <w:sz w:val="24"/>
          <w:szCs w:val="24"/>
        </w:rPr>
        <w:t xml:space="preserve"> должны</w:t>
      </w:r>
      <w:proofErr w:type="gramEnd"/>
      <w:r w:rsidRPr="00C05333">
        <w:rPr>
          <w:rFonts w:ascii="Times New Roman" w:eastAsia="Calibri" w:hAnsi="Times New Roman" w:cs="Times New Roman"/>
          <w:sz w:val="24"/>
          <w:szCs w:val="24"/>
        </w:rPr>
        <w:t xml:space="preserve"> иметь подъездной путь</w:t>
      </w:r>
      <w:r w:rsidR="000964EB">
        <w:rPr>
          <w:rFonts w:ascii="Times New Roman" w:eastAsia="Calibri" w:hAnsi="Times New Roman" w:cs="Times New Roman"/>
          <w:sz w:val="24"/>
          <w:szCs w:val="24"/>
        </w:rPr>
        <w:t>, твердое (асфальтовое, бетонное)</w:t>
      </w:r>
      <w:r w:rsidRPr="00C05333">
        <w:rPr>
          <w:rFonts w:ascii="Times New Roman" w:eastAsia="Calibri" w:hAnsi="Times New Roman" w:cs="Times New Roman"/>
          <w:sz w:val="24"/>
          <w:szCs w:val="24"/>
        </w:rPr>
        <w:t xml:space="preserve">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bookmarkStart w:id="1" w:name="Par5"/>
      <w:bookmarkEnd w:id="1"/>
      <w:r w:rsidRPr="00C05333">
        <w:rPr>
          <w:rFonts w:ascii="Times New Roman" w:eastAsia="Calibri" w:hAnsi="Times New Roman" w:cs="Times New Roman"/>
          <w:sz w:val="24"/>
          <w:szCs w:val="24"/>
        </w:rPr>
        <w:t>3.8.3. 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w:t>
      </w:r>
      <w:r w:rsidR="000964EB">
        <w:rPr>
          <w:rFonts w:ascii="Times New Roman" w:eastAsia="Calibri" w:hAnsi="Times New Roman" w:cs="Times New Roman"/>
          <w:sz w:val="24"/>
          <w:szCs w:val="24"/>
        </w:rPr>
        <w:t xml:space="preserve"> 15</w:t>
      </w:r>
      <w:r w:rsidRPr="00C05333">
        <w:rPr>
          <w:rFonts w:ascii="Times New Roman" w:eastAsia="Calibri" w:hAnsi="Times New Roman" w:cs="Times New Roman"/>
          <w:sz w:val="24"/>
          <w:szCs w:val="24"/>
        </w:rPr>
        <w:t xml:space="preserve"> м.</w:t>
      </w:r>
    </w:p>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 xml:space="preserve">При невозможности соблюдения указанных в настоящем подпункте расстояний, решение об изменении расстояний от мест (площадок) накопления ТКО до нормируемых объектов производится в соответствии </w:t>
      </w:r>
      <w:r w:rsidRPr="00C05333">
        <w:rPr>
          <w:rFonts w:ascii="Times New Roman" w:eastAsia="Calibri" w:hAnsi="Times New Roman" w:cs="Times New Roman"/>
          <w:sz w:val="24"/>
          <w:szCs w:val="24"/>
          <w:lang w:eastAsia="en-US"/>
        </w:rPr>
        <w:t xml:space="preserve">с </w:t>
      </w:r>
      <w:r w:rsidRPr="00C05333">
        <w:rPr>
          <w:rFonts w:ascii="Times New Roman" w:eastAsia="Calibri" w:hAnsi="Times New Roman" w:cs="Times New Roman"/>
          <w:sz w:val="24"/>
          <w:szCs w:val="24"/>
        </w:rPr>
        <w:t>санитарно-эпидемиологическими требованиями.</w:t>
      </w:r>
    </w:p>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3.8.4. Для определения количества мусоросборников (контейнеров и бункеров), устанавливаемых на контейнерных площадках для накопления ТКО, хозяйствующим субъектам необходимо исходить из численности населения, пользующегося мусоросборниками, и нормативов накопления ТКО.</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 xml:space="preserve">Количество мусоросборников на контейнерных площадках должно быть не более 10 контейнеров для накопления ТКО, в том числе для раздельного накопления ТКО, и 2 бункеров для накопления крупногабаритных отходов </w:t>
      </w:r>
      <w:r w:rsidRPr="00C05333">
        <w:rPr>
          <w:rFonts w:ascii="Times New Roman" w:eastAsia="Calibri" w:hAnsi="Times New Roman" w:cs="Times New Roman"/>
          <w:sz w:val="24"/>
          <w:szCs w:val="24"/>
          <w:lang w:eastAsia="en-US"/>
        </w:rPr>
        <w:t xml:space="preserve">(далее – </w:t>
      </w:r>
      <w:r w:rsidRPr="00C05333">
        <w:rPr>
          <w:rFonts w:ascii="Times New Roman" w:eastAsia="Calibri" w:hAnsi="Times New Roman" w:cs="Times New Roman"/>
          <w:sz w:val="24"/>
          <w:szCs w:val="24"/>
        </w:rPr>
        <w:t>КГО).</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 xml:space="preserve">Накопление КГО должно осуществляться в соответствии с территориальной схемой обращения с отходами в бункеры, расположенные на контейнерных площадках или на специальных площадках складирования КГО, имеющих </w:t>
      </w:r>
      <w:r w:rsidR="000964EB">
        <w:rPr>
          <w:rFonts w:ascii="Times New Roman" w:eastAsia="Calibri" w:hAnsi="Times New Roman" w:cs="Times New Roman"/>
          <w:sz w:val="24"/>
          <w:szCs w:val="24"/>
        </w:rPr>
        <w:t>подъездной путь, твердое (асфальтовое, бетонное) покрытие с уклоном для отведения талых и дождевых сточных вод, а также</w:t>
      </w:r>
      <w:r w:rsidRPr="00C05333">
        <w:rPr>
          <w:rFonts w:ascii="Times New Roman" w:eastAsia="Calibri" w:hAnsi="Times New Roman" w:cs="Times New Roman"/>
          <w:sz w:val="24"/>
          <w:szCs w:val="24"/>
        </w:rPr>
        <w:t xml:space="preserve"> ограждение</w:t>
      </w:r>
      <w:r w:rsidR="000964EB">
        <w:rPr>
          <w:rFonts w:ascii="Times New Roman" w:eastAsia="Calibri" w:hAnsi="Times New Roman" w:cs="Times New Roman"/>
          <w:sz w:val="24"/>
          <w:szCs w:val="24"/>
        </w:rPr>
        <w:t>, обеспечивающее предупреждение распространения отходов за пределы контейнерной площадки.</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3.8.5. Раздельное накопление ТКО должно исключать содержание органических отходов и отходов жизнедеятельности в накопленных раздельно ТКО.</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 xml:space="preserve">3.8.6. Мусоросборники должны быть закрыты, находиться в исправном состоянии. При накоплении ТКО на территории Сельского поселения в мусоросборниках, в том числе при </w:t>
      </w:r>
      <w:r w:rsidRPr="00C05333">
        <w:rPr>
          <w:rFonts w:ascii="Times New Roman" w:eastAsia="Calibri" w:hAnsi="Times New Roman" w:cs="Times New Roman"/>
          <w:sz w:val="24"/>
          <w:szCs w:val="24"/>
        </w:rPr>
        <w:lastRenderedPageBreak/>
        <w:t>раздельном сборе отходов, должна быть исключена возможность попадания отходов из мусоросборника на площадку его накопления.</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3.8.7. Хозяйствующие субъекты обязаны обеспечить проведение промывки и дезинфекции контейнеров, а также уборку, дезинсекцию и дератизацию контейнерной площадки.</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Не допускается промывка контейнеров на контейнерных площадках.</w:t>
      </w:r>
    </w:p>
    <w:p w:rsidR="000964EB" w:rsidRPr="00C05333" w:rsidRDefault="00C05333" w:rsidP="000964EB">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 xml:space="preserve">3.8.8. Площадка для установки бункера должна быть удалена от жилых зданий, территорий дошкольных образовательных и общеобразовательных организаций на расстояние не менее 20 м, до территорий медицинских организаций - не менее </w:t>
      </w:r>
      <w:r w:rsidR="000964EB">
        <w:rPr>
          <w:rFonts w:ascii="Times New Roman" w:eastAsia="Calibri" w:hAnsi="Times New Roman" w:cs="Times New Roman"/>
          <w:sz w:val="24"/>
          <w:szCs w:val="24"/>
        </w:rPr>
        <w:t>1</w:t>
      </w:r>
      <w:r w:rsidRPr="00C05333">
        <w:rPr>
          <w:rFonts w:ascii="Times New Roman" w:eastAsia="Calibri" w:hAnsi="Times New Roman" w:cs="Times New Roman"/>
          <w:sz w:val="24"/>
          <w:szCs w:val="24"/>
        </w:rPr>
        <w:t xml:space="preserve">5 м, иметь достаточную площадь для установки бункера, </w:t>
      </w:r>
      <w:r w:rsidR="000964EB">
        <w:rPr>
          <w:rFonts w:ascii="Times New Roman" w:eastAsia="Calibri" w:hAnsi="Times New Roman" w:cs="Times New Roman"/>
          <w:sz w:val="24"/>
          <w:szCs w:val="24"/>
        </w:rPr>
        <w:t>подъездной путь, твердое (асфальтовое, бетонное) покрытие с уклоном для отведения талых и дождевых сточных вод, а также</w:t>
      </w:r>
      <w:r w:rsidR="000964EB" w:rsidRPr="00C05333">
        <w:rPr>
          <w:rFonts w:ascii="Times New Roman" w:eastAsia="Calibri" w:hAnsi="Times New Roman" w:cs="Times New Roman"/>
          <w:sz w:val="24"/>
          <w:szCs w:val="24"/>
        </w:rPr>
        <w:t xml:space="preserve"> ограждение</w:t>
      </w:r>
      <w:r w:rsidR="000964EB">
        <w:rPr>
          <w:rFonts w:ascii="Times New Roman" w:eastAsia="Calibri" w:hAnsi="Times New Roman" w:cs="Times New Roman"/>
          <w:sz w:val="24"/>
          <w:szCs w:val="24"/>
        </w:rPr>
        <w:t>, обеспечивающее предупреждение распространения отходов за пределы контейнерной площадки.</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3.8.9. Бункеры должны подвергаться промывке и дезинфекции. Мероприятия по промывке и дезинфекции бункера, а также мероприятия по дератизации и дезинсекции специальной площадки осуществляются в соответствии с санитарно-эпидемиологическими требованиями.</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Не допускается промывка бункеров на контейнерных площадках.</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3.8.10. Территории контейнерной площадки и (или) специальной площадки для складирования КГО после погрузки ТКО в мусоровоз, а также, в случае загрязнения, - прилегающая к месту погрузки территория, должны быть очищены хозяйствующим субъектом от отходов.</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3.8.11. Обращение с отходами должно осуществляться на специально оборудованных объектах, предназначенных для сбора размещения отходов. Не допускается вывозить и сбрасывать отходы в места, не предназначенные для указанных целей, накопления, транспортирования, обработки, утилизации, обезвреживания.</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3.8.12. Срок временного накопления несортированных ТКО определяется исходя из среднесуточной температуры наружного воздуха в течение 3-х суток:</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плюс 5 °C и выше - не более 1 суток;</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плюс 4 °C и ниже - не более 3 суток.</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3.8.13. Сортировка отходов из мусоросборников, а также из мусоровозов не допускается в местах (площадках) накопления ТКО.</w:t>
      </w:r>
    </w:p>
    <w:p w:rsidR="000964EB"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 xml:space="preserve">3.8.14. </w:t>
      </w:r>
      <w:r w:rsidR="000964EB">
        <w:rPr>
          <w:rFonts w:ascii="Times New Roman" w:eastAsia="Calibri" w:hAnsi="Times New Roman" w:cs="Times New Roman"/>
          <w:sz w:val="24"/>
          <w:szCs w:val="24"/>
        </w:rPr>
        <w:t xml:space="preserve">Хозяйствующий субъект, осуществляющий деятельность по сбору и транспортированию </w:t>
      </w:r>
      <w:r w:rsidRPr="00C05333">
        <w:rPr>
          <w:rFonts w:ascii="Times New Roman" w:eastAsia="Calibri" w:hAnsi="Times New Roman" w:cs="Times New Roman"/>
          <w:sz w:val="24"/>
          <w:szCs w:val="24"/>
        </w:rPr>
        <w:t>КГО</w:t>
      </w:r>
      <w:r w:rsidR="000964EB">
        <w:rPr>
          <w:rFonts w:ascii="Times New Roman" w:eastAsia="Calibri" w:hAnsi="Times New Roman" w:cs="Times New Roman"/>
          <w:sz w:val="24"/>
          <w:szCs w:val="24"/>
        </w:rPr>
        <w:t xml:space="preserve">, обеспечивает вывоз КГО по мере его накопления, но </w:t>
      </w:r>
      <w:r w:rsidRPr="00C05333">
        <w:rPr>
          <w:rFonts w:ascii="Times New Roman" w:eastAsia="Calibri" w:hAnsi="Times New Roman" w:cs="Times New Roman"/>
          <w:sz w:val="24"/>
          <w:szCs w:val="24"/>
        </w:rPr>
        <w:t xml:space="preserve">не реже 1 раза в </w:t>
      </w:r>
      <w:r w:rsidR="000964EB">
        <w:rPr>
          <w:rFonts w:ascii="Times New Roman" w:eastAsia="Calibri" w:hAnsi="Times New Roman" w:cs="Times New Roman"/>
          <w:sz w:val="24"/>
          <w:szCs w:val="24"/>
        </w:rPr>
        <w:t xml:space="preserve">10 суток при температуре наружного воздуха плюс 4º С и ниже,  а при температуре плюс 5º С </w:t>
      </w:r>
      <w:r w:rsidRPr="00C05333">
        <w:rPr>
          <w:rFonts w:ascii="Times New Roman" w:eastAsia="Calibri" w:hAnsi="Times New Roman" w:cs="Times New Roman"/>
          <w:sz w:val="24"/>
          <w:szCs w:val="24"/>
        </w:rPr>
        <w:t xml:space="preserve"> </w:t>
      </w:r>
      <w:r w:rsidR="000964EB">
        <w:rPr>
          <w:rFonts w:ascii="Times New Roman" w:eastAsia="Calibri" w:hAnsi="Times New Roman" w:cs="Times New Roman"/>
          <w:sz w:val="24"/>
          <w:szCs w:val="24"/>
        </w:rPr>
        <w:t>и выше – не реже 1 раза в 7 суток.</w:t>
      </w:r>
    </w:p>
    <w:p w:rsidR="001B3B80"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 xml:space="preserve">Транспортирование КГО </w:t>
      </w:r>
      <w:r w:rsidR="000964EB">
        <w:rPr>
          <w:rFonts w:ascii="Times New Roman" w:eastAsia="Calibri" w:hAnsi="Times New Roman" w:cs="Times New Roman"/>
          <w:sz w:val="24"/>
          <w:szCs w:val="24"/>
        </w:rPr>
        <w:t xml:space="preserve">со специальной площадки к месту осуществления деятельности по обращению с отходами должно проводиться с использованием специально оборудованного транспортного средства, обозначенного специальным знаком, на объект, предназначенный для обработки, обезвреживания, утилизации, размещения отходов. </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3.8.15.  Транспортирование отходов с территории Сельского поселения и объектов производится с использованием транспортных средств, исключающих потери отходов.</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3.8.16. Транспортные средства для перевозки отходов должны подвергаться мойке с дезинфекцией не реже 1 раза в 10 календарных дней.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3.9. Обращение с жидкими бытовыми отходами.</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 xml:space="preserve">3.9.1. В населенных пунктах Сельское поселение при отсутствии централизованной системы водоотведения для отдельных зданий и (или) групп зданий допускается отведение </w:t>
      </w:r>
      <w:r w:rsidRPr="00C05333">
        <w:rPr>
          <w:rFonts w:ascii="Times New Roman" w:eastAsia="Calibri" w:hAnsi="Times New Roman" w:cs="Times New Roman"/>
          <w:sz w:val="24"/>
          <w:szCs w:val="24"/>
          <w:lang w:eastAsia="en-US"/>
        </w:rPr>
        <w:t>жидких бытовых отходах (далее –</w:t>
      </w:r>
      <w:r w:rsidRPr="00C05333">
        <w:rPr>
          <w:rFonts w:ascii="Times New Roman" w:eastAsia="Calibri" w:hAnsi="Times New Roman" w:cs="Times New Roman"/>
          <w:sz w:val="24"/>
          <w:szCs w:val="24"/>
        </w:rPr>
        <w:t xml:space="preserve"> ЖБО) в локальные очистные сооружения и (или) биологические очистные станции, либо организация накопления ЖБО в подземные водонепроницаемые сооружения (далее - выгребы) с их последующим транспортированием транспортным средством в централизованные системы водоотведения или иные сооружения, предназначенные для приема или очистки сточных вод.</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3.9.2. Хозяйствующие субъекты должны обеспечивать ремонт, содержание и эксплуатацию объектов накопления ЖБО, в том числе вывоз ЖБО.</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3.9.3. Выгреб для канализационных стоков должен быть глубиной не более 3 м и оборудован люком с крышкой. Крышка люка выгреба должна быть закрыта и защищена от доступа посторонних лиц. Объем выгребов определяется с учетом количества образующихся сточных вод.</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lastRenderedPageBreak/>
        <w:t xml:space="preserve">3.9.4. Расстояние от выгребов до жилых домов, территорий дошкольных образовательных организаций, общеобразовательных организаций, детских и спортивных площадок, мест массового отдыха населения, организаций общественного питания, медицинских организаций, объектов социального обслуживания должно составлять не менее </w:t>
      </w:r>
      <w:r w:rsidR="001B3B80">
        <w:rPr>
          <w:rFonts w:ascii="Times New Roman" w:eastAsia="Calibri" w:hAnsi="Times New Roman" w:cs="Times New Roman"/>
          <w:sz w:val="24"/>
          <w:szCs w:val="24"/>
        </w:rPr>
        <w:t>10</w:t>
      </w:r>
      <w:r w:rsidRPr="00C05333">
        <w:rPr>
          <w:rFonts w:ascii="Times New Roman" w:eastAsia="Calibri" w:hAnsi="Times New Roman" w:cs="Times New Roman"/>
          <w:sz w:val="24"/>
          <w:szCs w:val="24"/>
        </w:rPr>
        <w:t xml:space="preserve"> м.</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3.9.5. Собираемые и накапливаемые в водонепроницаемых емкостях ЖБО посредством транспортных средств, специально оборудованных для вакуумного забора, слива и транспортирования ЖБО, должны транспортироваться и размещаться на объектах, предназначенных для приема или очистки сточных вод, с учетом требований законодательства в сфере обеспечения санитарно-эпидемиологического благополучия населения и водоснабжения и водоотведения.</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Не допускается вывоз ЖБО в места, не предназначенные для слива отходов.</w:t>
      </w:r>
    </w:p>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В целях очистки территории п. Красное от таких отходов, недопущения обращения с ними способами, нарушающими требования законодательства, создания для жителей поселка условий для доступности услуг хозяйствующих субъектов, оказывающих услуги по вывозу таких отходов, у</w:t>
      </w:r>
      <w:r w:rsidRPr="00C05333">
        <w:rPr>
          <w:rFonts w:ascii="Times New Roman" w:eastAsia="Calibri" w:hAnsi="Times New Roman" w:cs="Times New Roman"/>
          <w:color w:val="000000"/>
          <w:sz w:val="24"/>
          <w:szCs w:val="24"/>
          <w:lang w:eastAsia="en-US"/>
        </w:rPr>
        <w:t xml:space="preserve">становить, что к дополнительным расходным обязательства поселения в сфере благоустройства относится организация </w:t>
      </w:r>
      <w:r w:rsidRPr="00C05333">
        <w:rPr>
          <w:rFonts w:ascii="Times New Roman" w:eastAsia="Calibri" w:hAnsi="Times New Roman" w:cs="Times New Roman"/>
          <w:sz w:val="24"/>
          <w:szCs w:val="24"/>
          <w:lang w:eastAsia="en-US"/>
        </w:rPr>
        <w:t>регулярной очистки от жидких отходов территории муниципального образования в соответствии с экологическими, санитарными и иными требованиями.</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color w:val="000000"/>
          <w:sz w:val="24"/>
          <w:szCs w:val="24"/>
          <w:lang w:eastAsia="en-US"/>
        </w:rPr>
        <w:t xml:space="preserve">Местная администрация в целях регулярной очистки территории п. Красное </w:t>
      </w:r>
      <w:r w:rsidRPr="00C05333">
        <w:rPr>
          <w:rFonts w:ascii="Times New Roman" w:eastAsia="Calibri" w:hAnsi="Times New Roman" w:cs="Times New Roman"/>
          <w:sz w:val="24"/>
          <w:szCs w:val="24"/>
          <w:lang w:eastAsia="en-US"/>
        </w:rPr>
        <w:t xml:space="preserve">от жидких отходов организует обустройство места временного накопления жидких отходов, вывозимых населением от </w:t>
      </w:r>
      <w:proofErr w:type="spellStart"/>
      <w:r w:rsidRPr="00C05333">
        <w:rPr>
          <w:rFonts w:ascii="Times New Roman" w:eastAsia="Calibri" w:hAnsi="Times New Roman" w:cs="Times New Roman"/>
          <w:sz w:val="24"/>
          <w:szCs w:val="24"/>
          <w:lang w:eastAsia="en-US"/>
        </w:rPr>
        <w:t>неканализованных</w:t>
      </w:r>
      <w:proofErr w:type="spellEnd"/>
      <w:r w:rsidRPr="00C05333">
        <w:rPr>
          <w:rFonts w:ascii="Times New Roman" w:eastAsia="Calibri" w:hAnsi="Times New Roman" w:cs="Times New Roman"/>
          <w:sz w:val="24"/>
          <w:szCs w:val="24"/>
          <w:lang w:eastAsia="en-US"/>
        </w:rPr>
        <w:t xml:space="preserve"> жилых зданий, и обеспечивает за счет средств местного бюджета организацию транспортировки жидких отходов с территории муниципального образования от таких мест временного накопления на ближайшие очистные сооружения, расположенные в г. Нарьян-Мар</w:t>
      </w:r>
      <w:r w:rsidR="001B3B80">
        <w:rPr>
          <w:rFonts w:ascii="Times New Roman" w:eastAsia="Calibri" w:hAnsi="Times New Roman" w:cs="Times New Roman"/>
          <w:sz w:val="24"/>
          <w:szCs w:val="24"/>
          <w:lang w:eastAsia="en-US"/>
        </w:rPr>
        <w:t xml:space="preserve">, </w:t>
      </w:r>
      <w:r w:rsidRPr="00C05333">
        <w:rPr>
          <w:rFonts w:ascii="Times New Roman" w:eastAsia="Calibri" w:hAnsi="Times New Roman" w:cs="Times New Roman"/>
          <w:sz w:val="24"/>
          <w:szCs w:val="24"/>
          <w:lang w:eastAsia="en-US"/>
        </w:rPr>
        <w:t xml:space="preserve"> п. Искателей. Закупка таких товаров, работ и услуг производится в соответствии с законодательством о контрактной системе в сфере закупок</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 xml:space="preserve">3.9.6. Выгребы для накопления ЖБО в районах, не обеспеченных централизованной канализацией, устанавливаются в виде </w:t>
      </w:r>
      <w:proofErr w:type="spellStart"/>
      <w:r w:rsidRPr="00C05333">
        <w:rPr>
          <w:rFonts w:ascii="Times New Roman" w:eastAsia="Calibri" w:hAnsi="Times New Roman" w:cs="Times New Roman"/>
          <w:sz w:val="24"/>
          <w:szCs w:val="24"/>
        </w:rPr>
        <w:t>помойниц</w:t>
      </w:r>
      <w:proofErr w:type="spellEnd"/>
      <w:r w:rsidRPr="00C05333">
        <w:rPr>
          <w:rFonts w:ascii="Times New Roman" w:eastAsia="Calibri" w:hAnsi="Times New Roman" w:cs="Times New Roman"/>
          <w:sz w:val="24"/>
          <w:szCs w:val="24"/>
        </w:rPr>
        <w:t xml:space="preserve"> и дворовых уборных.</w:t>
      </w:r>
    </w:p>
    <w:p w:rsidR="00C05333" w:rsidRPr="00C05333" w:rsidRDefault="00C05333" w:rsidP="00C05333">
      <w:pPr>
        <w:spacing w:after="0" w:line="240" w:lineRule="auto"/>
        <w:jc w:val="both"/>
        <w:rPr>
          <w:rFonts w:ascii="Times New Roman" w:eastAsia="Calibri" w:hAnsi="Times New Roman" w:cs="Times New Roman"/>
          <w:sz w:val="24"/>
          <w:szCs w:val="24"/>
        </w:rPr>
      </w:pPr>
      <w:proofErr w:type="spellStart"/>
      <w:r w:rsidRPr="00C05333">
        <w:rPr>
          <w:rFonts w:ascii="Times New Roman" w:eastAsia="Calibri" w:hAnsi="Times New Roman" w:cs="Times New Roman"/>
          <w:sz w:val="24"/>
          <w:szCs w:val="24"/>
        </w:rPr>
        <w:t>Помойницы</w:t>
      </w:r>
      <w:proofErr w:type="spellEnd"/>
      <w:r w:rsidRPr="00C05333">
        <w:rPr>
          <w:rFonts w:ascii="Times New Roman" w:eastAsia="Calibri" w:hAnsi="Times New Roman" w:cs="Times New Roman"/>
          <w:sz w:val="24"/>
          <w:szCs w:val="24"/>
        </w:rPr>
        <w:t xml:space="preserve"> должны иметь подземную водонепроницаемую емкостную часть глубиной не более 3 м и наземную часть с крышкой и решеткой для отделения твердых фракций. В целях очистки решетки передняя стенка </w:t>
      </w:r>
      <w:proofErr w:type="spellStart"/>
      <w:r w:rsidRPr="00C05333">
        <w:rPr>
          <w:rFonts w:ascii="Times New Roman" w:eastAsia="Calibri" w:hAnsi="Times New Roman" w:cs="Times New Roman"/>
          <w:sz w:val="24"/>
          <w:szCs w:val="24"/>
        </w:rPr>
        <w:t>помойницы</w:t>
      </w:r>
      <w:proofErr w:type="spellEnd"/>
      <w:r w:rsidRPr="00C05333">
        <w:rPr>
          <w:rFonts w:ascii="Times New Roman" w:eastAsia="Calibri" w:hAnsi="Times New Roman" w:cs="Times New Roman"/>
          <w:sz w:val="24"/>
          <w:szCs w:val="24"/>
        </w:rPr>
        <w:t xml:space="preserve"> должна быть съемной или открывающейся.</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 xml:space="preserve">Дворовые уборные должны иметь надземную водонепроницаемую часть и водонепроницаемый выгреб, выполненный из водонепроницаемых материалов, глубиной не более 3 м. При наличии нескольких дворовых уборных выгреб допускается объединять. Дворовые уборные и выгребы должны быть удалены от детских и спортивных площадок, территорий дошкольных образовательных организаций, общеобразовательных организаций и мест массового отдыха населения. Расстояние от них до дворовых уборных и </w:t>
      </w:r>
      <w:proofErr w:type="spellStart"/>
      <w:r w:rsidRPr="00C05333">
        <w:rPr>
          <w:rFonts w:ascii="Times New Roman" w:eastAsia="Calibri" w:hAnsi="Times New Roman" w:cs="Times New Roman"/>
          <w:sz w:val="24"/>
          <w:szCs w:val="24"/>
        </w:rPr>
        <w:t>помойниц</w:t>
      </w:r>
      <w:proofErr w:type="spellEnd"/>
      <w:r w:rsidRPr="00C05333">
        <w:rPr>
          <w:rFonts w:ascii="Times New Roman" w:eastAsia="Calibri" w:hAnsi="Times New Roman" w:cs="Times New Roman"/>
          <w:sz w:val="24"/>
          <w:szCs w:val="24"/>
        </w:rPr>
        <w:t xml:space="preserve"> должно составлять не менее 20 м и не более 100 м. Расстояние от дворовых уборных и </w:t>
      </w:r>
      <w:proofErr w:type="spellStart"/>
      <w:r w:rsidRPr="00C05333">
        <w:rPr>
          <w:rFonts w:ascii="Times New Roman" w:eastAsia="Calibri" w:hAnsi="Times New Roman" w:cs="Times New Roman"/>
          <w:sz w:val="24"/>
          <w:szCs w:val="24"/>
        </w:rPr>
        <w:t>помойниц</w:t>
      </w:r>
      <w:proofErr w:type="spellEnd"/>
      <w:r w:rsidRPr="00C05333">
        <w:rPr>
          <w:rFonts w:ascii="Times New Roman" w:eastAsia="Calibri" w:hAnsi="Times New Roman" w:cs="Times New Roman"/>
          <w:sz w:val="24"/>
          <w:szCs w:val="24"/>
        </w:rPr>
        <w:t xml:space="preserve"> до жилых домов в районах, не обеспеченных централизованной канализацией, должно составлять не менее 10 м.</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 xml:space="preserve">3.9.7. Не допускается наполнение выгреба выше, чем 0,35 м </w:t>
      </w:r>
      <w:r w:rsidR="001B3B80">
        <w:rPr>
          <w:rFonts w:ascii="Times New Roman" w:eastAsia="Calibri" w:hAnsi="Times New Roman" w:cs="Times New Roman"/>
          <w:sz w:val="24"/>
          <w:szCs w:val="24"/>
        </w:rPr>
        <w:t>до</w:t>
      </w:r>
      <w:r w:rsidRPr="00C05333">
        <w:rPr>
          <w:rFonts w:ascii="Times New Roman" w:eastAsia="Calibri" w:hAnsi="Times New Roman" w:cs="Times New Roman"/>
          <w:sz w:val="24"/>
          <w:szCs w:val="24"/>
        </w:rPr>
        <w:t xml:space="preserve"> поверхности земли. Выгреб следует очищать не реже 1 раза в 6 месяцев.</w:t>
      </w:r>
    </w:p>
    <w:p w:rsidR="00C05333" w:rsidRPr="00C05333" w:rsidRDefault="00C05333" w:rsidP="00C05333">
      <w:pPr>
        <w:spacing w:after="0" w:line="240" w:lineRule="auto"/>
        <w:jc w:val="both"/>
        <w:rPr>
          <w:rFonts w:ascii="Times New Roman" w:eastAsia="Calibri" w:hAnsi="Times New Roman" w:cs="Times New Roman"/>
          <w:color w:val="000000"/>
          <w:sz w:val="24"/>
          <w:szCs w:val="24"/>
        </w:rPr>
      </w:pPr>
      <w:r w:rsidRPr="00C05333">
        <w:rPr>
          <w:rFonts w:ascii="Times New Roman" w:eastAsia="Calibri" w:hAnsi="Times New Roman" w:cs="Times New Roman"/>
          <w:sz w:val="24"/>
          <w:szCs w:val="24"/>
        </w:rPr>
        <w:t xml:space="preserve">3.9.8. В условиях отсутствия централизованного водоснабжения дворовые уборные должны быть удалены от колодцев, родников, предназначенных для </w:t>
      </w:r>
      <w:r w:rsidRPr="00C05333">
        <w:rPr>
          <w:rFonts w:ascii="Times New Roman" w:eastAsia="Calibri" w:hAnsi="Times New Roman" w:cs="Times New Roman"/>
          <w:color w:val="000000"/>
          <w:sz w:val="24"/>
          <w:szCs w:val="24"/>
        </w:rPr>
        <w:t>общественного пользования, на расстояние не менее 50 м.</w:t>
      </w:r>
    </w:p>
    <w:p w:rsidR="00C05333" w:rsidRPr="00C05333" w:rsidRDefault="00C05333" w:rsidP="00C05333">
      <w:pPr>
        <w:spacing w:after="0" w:line="240" w:lineRule="auto"/>
        <w:jc w:val="both"/>
        <w:rPr>
          <w:rFonts w:ascii="Times New Roman" w:eastAsia="Calibri" w:hAnsi="Times New Roman" w:cs="Times New Roman"/>
          <w:color w:val="000000"/>
          <w:sz w:val="24"/>
          <w:szCs w:val="24"/>
        </w:rPr>
      </w:pPr>
      <w:r w:rsidRPr="00C05333">
        <w:rPr>
          <w:rFonts w:ascii="Times New Roman" w:eastAsia="Calibri" w:hAnsi="Times New Roman" w:cs="Times New Roman"/>
          <w:color w:val="000000"/>
          <w:sz w:val="24"/>
          <w:szCs w:val="24"/>
        </w:rPr>
        <w:t xml:space="preserve">3.9.9. Наземная часть </w:t>
      </w:r>
      <w:proofErr w:type="spellStart"/>
      <w:r w:rsidRPr="00C05333">
        <w:rPr>
          <w:rFonts w:ascii="Times New Roman" w:eastAsia="Calibri" w:hAnsi="Times New Roman" w:cs="Times New Roman"/>
          <w:color w:val="000000"/>
          <w:sz w:val="24"/>
          <w:szCs w:val="24"/>
        </w:rPr>
        <w:t>помойниц</w:t>
      </w:r>
      <w:proofErr w:type="spellEnd"/>
      <w:r w:rsidRPr="00C05333">
        <w:rPr>
          <w:rFonts w:ascii="Times New Roman" w:eastAsia="Calibri" w:hAnsi="Times New Roman" w:cs="Times New Roman"/>
          <w:color w:val="000000"/>
          <w:sz w:val="24"/>
          <w:szCs w:val="24"/>
        </w:rPr>
        <w:t xml:space="preserve"> и дворовых уборных должна быть непроницаемой для грызунов и насекомых. Хозяйствующие субъекты обязаны обеспечить проведение дезинфекции дворовых уборных и выгребов. Дезинфекция дворовых уборных и выгребов осуществляется в соответствии с санитарно-эпидемиологическими правилами.</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color w:val="000000"/>
          <w:sz w:val="24"/>
          <w:szCs w:val="24"/>
        </w:rPr>
        <w:t>3.9.10. Общественные туалеты должны быть обеспечены централизованной канализацией и водоснабжением, теплоснабжением, вентиляцией. В населенных пунктах, в которых отсутствует централизованная система канализации, общественные туалеты должны иметь подводку воды со спуском на локальные очистные сооружения или в водонепроницаемый выгреб с последующим вывозом сточной воды специальным транспортом в централизованную</w:t>
      </w:r>
      <w:r w:rsidRPr="00C05333">
        <w:rPr>
          <w:rFonts w:ascii="Times New Roman" w:eastAsia="Calibri" w:hAnsi="Times New Roman" w:cs="Times New Roman"/>
          <w:sz w:val="24"/>
          <w:szCs w:val="24"/>
        </w:rPr>
        <w:t xml:space="preserve"> систему канализации.</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lastRenderedPageBreak/>
        <w:t>3.9.11. Общественные туалеты должны быть удалены от детских и спортивных площадок, территорий дошкольных образовательных организаций, общеобразовательных организаций и мест массового отдыха населения на расстояние не менее 20 м.</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3.9.12. Установка мобильных туалетных кабин в передвижных автофургонах допускается только в местах, в которых возможно их присоединение к сетям водоснабжения и канализации.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p>
    <w:p w:rsidR="00C05333" w:rsidRPr="00C05333" w:rsidRDefault="00C05333" w:rsidP="00C05333">
      <w:pPr>
        <w:jc w:val="center"/>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4. Внешний вид фасадов и ограждающих конструкций зданий, строений, сооружений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4.1. Внешний вид фасадов и ограждающих конструкций зданий, строений, сооружений должен соответствовать внешнему архитектурно-градостроительному облику сложившейся застройки населенных пунктов Сельского поселения «</w:t>
      </w:r>
      <w:r w:rsidRPr="00C05333">
        <w:rPr>
          <w:rFonts w:ascii="Times New Roman" w:eastAsia="Calibri" w:hAnsi="Times New Roman" w:cs="Times New Roman"/>
          <w:sz w:val="24"/>
          <w:szCs w:val="24"/>
        </w:rPr>
        <w:t>Приморско-Куйский</w:t>
      </w:r>
      <w:r w:rsidRPr="00C05333">
        <w:rPr>
          <w:rFonts w:ascii="Times New Roman" w:eastAsia="Calibri" w:hAnsi="Times New Roman" w:cs="Times New Roman"/>
          <w:sz w:val="24"/>
          <w:szCs w:val="24"/>
          <w:lang w:eastAsia="en-US"/>
        </w:rPr>
        <w:t xml:space="preserve"> сельсовет» Заполярного района Ненецкого автономного округа (далее - населенные пункты Сельского поселения).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bookmarkStart w:id="2" w:name="P206"/>
      <w:bookmarkEnd w:id="2"/>
      <w:r w:rsidRPr="00C05333">
        <w:rPr>
          <w:rFonts w:ascii="Times New Roman" w:eastAsia="Calibri" w:hAnsi="Times New Roman" w:cs="Times New Roman"/>
          <w:sz w:val="24"/>
          <w:szCs w:val="24"/>
          <w:lang w:eastAsia="en-US"/>
        </w:rPr>
        <w:t>4.2. Изменение внешнего вида фасадов и ограждающих конструкций зданий, строений, сооружений, за исключением работ по реконструкции или капитальному ремонту, осуществляется на основании проекта архитектурного решения фасада, согласованного с Администрацией Сельского поселения. Требования к проектам архитектурного решения фасада, порядок их согласования устанавливаются Администрацией Сельского поселения.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4.3. Под изменением внешнего вида фасадов и ограждающих конструкций зданий, строений, сооружений понимается: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4.3.1.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4.3.2. замена облицовочного материала;</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4.3.3. покраска фасада, его частей, ограждающих конструкций зданий, строений, сооружений;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4.3.4. изменение конструкции крыши, материала кровли, элементов безопасности крыши, элементов организованного наружного водостока;</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4.3.5. установка или демонтаж дополнительного оборудования (решетки, экраны, жалюзи, ограждения витрин, приямки (для окон подвального этажа), наружные блоки систем кондиционирования и вентиляции, маркизы, художественная подсветка, антенны, часы, видеокамеры, почтовые ящики, банкоматы, электрощиты, кабельные линии, вывески);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4.3.6. установка (крепление) или демонтаж дополнительных элементов и устройств (флагштоков, кронштейнов).</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4.4. В целях сохранения внешнего архитектурно-градостроительного облика сложившейся застройки населенных пунктов Сельского поселения физические и юридические лица, индивидуальные предприниматели, являющиеся собственниками, и (или) иные законные владельцы зданий, строений, сооружений должны обеспечивать поддержание надлежащего состояния внешнего вида фасадов, ограждающих конструкций зданий, строений, сооружений и соблюдать следующие требования: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 xml:space="preserve">4.4.1. не допускать местного разрушения и повреждения облицовки, штукатурки, фактурного и окрасочного слоев, трещины в штукатурке, выкрашивание раствора из швов облицовки, кирпичной и </w:t>
      </w:r>
      <w:proofErr w:type="spellStart"/>
      <w:r w:rsidRPr="00C05333">
        <w:rPr>
          <w:rFonts w:ascii="Times New Roman" w:eastAsia="Calibri" w:hAnsi="Times New Roman" w:cs="Times New Roman"/>
          <w:sz w:val="24"/>
          <w:szCs w:val="24"/>
          <w:lang w:eastAsia="en-US"/>
        </w:rPr>
        <w:t>мелкоблочной</w:t>
      </w:r>
      <w:proofErr w:type="spellEnd"/>
      <w:r w:rsidRPr="00C05333">
        <w:rPr>
          <w:rFonts w:ascii="Times New Roman" w:eastAsia="Calibri" w:hAnsi="Times New Roman" w:cs="Times New Roman"/>
          <w:sz w:val="24"/>
          <w:szCs w:val="24"/>
          <w:lang w:eastAsia="en-US"/>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мокрых и ржавых пятен, потеков и </w:t>
      </w:r>
      <w:proofErr w:type="spellStart"/>
      <w:r w:rsidRPr="00C05333">
        <w:rPr>
          <w:rFonts w:ascii="Times New Roman" w:eastAsia="Calibri" w:hAnsi="Times New Roman" w:cs="Times New Roman"/>
          <w:sz w:val="24"/>
          <w:szCs w:val="24"/>
          <w:lang w:eastAsia="en-US"/>
        </w:rPr>
        <w:t>высолов</w:t>
      </w:r>
      <w:proofErr w:type="spellEnd"/>
      <w:r w:rsidRPr="00C05333">
        <w:rPr>
          <w:rFonts w:ascii="Times New Roman" w:eastAsia="Calibri" w:hAnsi="Times New Roman" w:cs="Times New Roman"/>
          <w:sz w:val="24"/>
          <w:szCs w:val="24"/>
          <w:lang w:eastAsia="en-US"/>
        </w:rPr>
        <w:t>, общее загрязнение поверхности, разрушение парапетов. Указанные в настоящей части дефекты необходимо устранять незамедлительно по мере их выявления, не допуская дальнейшего развития;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4.4.2. не допускать разрушения и повреждения отделочного слоя, ослабления крепления выступающих из плоскости стен архитектурных деталей (карнизов, балконов, поясов, кронштейнов, розеток, тяг);</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lastRenderedPageBreak/>
        <w:t>4.4.3. облицовывать поверхность неоштукатуренных стен и цоколей с выветрившейся кладкой, плитками или оштукатуривать;</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4.4.4. защищать фактурные слои блоков и панелей или штукатурку с усадочными мелкими трещинами от разрушения затиркой. Заделывать стабилизировавшиеся широкие трещины материалом, аналогичным материалу стен;</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4.4.5. удалять железистые включения, имеющиеся в стенах фасадов, ограждающих конструкций зданий, строений, сооружений, а ржавые поверхности зачищать и окрашивать, заделывать заподлицо с поверхностью изделий образовавшиеся при этом раковины, сколы, углубления;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4.4.6. затирать цементным раствором отдельные участки панелей и блоков, выполненные из легкого бетона и не имеющие наружного фактурного слоя;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4.4.7. оштукатуривать участки стеновых панелей с обнаженной арматурой. Отдельные стержни арматуры, выступающие из плоскости панелей углублять в конструкции. Восстановить отделку в соответствии с существующей;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4.4.8. очищать фасады и ограждающие конструкции зданий, строений, сооружений и промывать от загрязнений по мере необходимости;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4.4.9. окрашивать паропроницаемыми красками или составами для усиления пожаробезопасности и защиты от грибка и гниения фасады, ограждающие конструкции деревянных неоштукатуренных зданий (рубленных, брусчатых и сборно-щитовых) с обшивкой и без обшивки;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4.4.10. не допускать разрушения консольных балок и плит, скалывания опорных площадок под консолями, отслоения, разрушения и обратного уклона (к зданию) пола балконов и лоджий;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 xml:space="preserve">4.4.11. проверять в </w:t>
      </w:r>
      <w:proofErr w:type="spellStart"/>
      <w:r w:rsidRPr="00C05333">
        <w:rPr>
          <w:rFonts w:ascii="Times New Roman" w:eastAsia="Calibri" w:hAnsi="Times New Roman" w:cs="Times New Roman"/>
          <w:sz w:val="24"/>
          <w:szCs w:val="24"/>
          <w:lang w:eastAsia="en-US"/>
        </w:rPr>
        <w:t>обетонированных</w:t>
      </w:r>
      <w:proofErr w:type="spellEnd"/>
      <w:r w:rsidRPr="00C05333">
        <w:rPr>
          <w:rFonts w:ascii="Times New Roman" w:eastAsia="Calibri" w:hAnsi="Times New Roman" w:cs="Times New Roman"/>
          <w:sz w:val="24"/>
          <w:szCs w:val="24"/>
          <w:lang w:eastAsia="en-US"/>
        </w:rPr>
        <w:t xml:space="preserve"> (оштукатуренных) стальных балках балконов и лоджий прочность сцепления бетона (раствора) с металлом. Удалять отслоившийся бетон или раствор, восстанавливать защитный слой;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4.4.12. периодически окрашивать атмосфероустойчивыми красками металлические ограждения, сливы из черной стали, цветочные ящики балконов и лоджий. Цвет краски должен соответствовать указанному в проекте архитектурного решения фасада. Колористическое решение зданий и сооружений проектировать с учетом концепции общего цветового решения застройки улиц и территории населенных пунктов Сельского поселения;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4.4.13. прокладывать заменяемые водосточные трубы вертикально, без переломов, непосредственно через карнизы при условии устройства в них манжет из оцинкованной стали;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4.4.14. закрывать коробами, соответствующими цвету фасада, с соблюдением норм безопасности кабельные линии, размещаемые вдоль фасадов и ограждающих конструкций зданий, строений, сооружений.</w:t>
      </w:r>
    </w:p>
    <w:p w:rsidR="00C05333" w:rsidRPr="00C05333" w:rsidRDefault="00C05333" w:rsidP="00C05333">
      <w:pPr>
        <w:spacing w:after="0" w:line="240" w:lineRule="auto"/>
        <w:jc w:val="both"/>
        <w:rPr>
          <w:rFonts w:ascii="Times New Roman" w:eastAsia="Calibri" w:hAnsi="Times New Roman" w:cs="Times New Roman"/>
          <w:color w:val="000000"/>
          <w:sz w:val="24"/>
          <w:szCs w:val="24"/>
          <w:lang w:eastAsia="en-US"/>
        </w:rPr>
      </w:pPr>
      <w:r w:rsidRPr="00C05333">
        <w:rPr>
          <w:rFonts w:ascii="Times New Roman" w:eastAsia="Calibri" w:hAnsi="Times New Roman" w:cs="Times New Roman"/>
          <w:sz w:val="24"/>
          <w:szCs w:val="24"/>
          <w:lang w:eastAsia="en-US"/>
        </w:rPr>
        <w:t xml:space="preserve">4.5. Окраску фасадов и ограждающих конструкций зданий, строений, сооружений, а также металлических лестниц, </w:t>
      </w:r>
      <w:proofErr w:type="spellStart"/>
      <w:r w:rsidRPr="00C05333">
        <w:rPr>
          <w:rFonts w:ascii="Times New Roman" w:eastAsia="Calibri" w:hAnsi="Times New Roman" w:cs="Times New Roman"/>
          <w:sz w:val="24"/>
          <w:szCs w:val="24"/>
          <w:lang w:eastAsia="en-US"/>
        </w:rPr>
        <w:t>флагодержателей</w:t>
      </w:r>
      <w:proofErr w:type="spellEnd"/>
      <w:r w:rsidRPr="00C05333">
        <w:rPr>
          <w:rFonts w:ascii="Times New Roman" w:eastAsia="Calibri" w:hAnsi="Times New Roman" w:cs="Times New Roman"/>
          <w:sz w:val="24"/>
          <w:szCs w:val="24"/>
          <w:lang w:eastAsia="en-US"/>
        </w:rPr>
        <w:t xml:space="preserve">, флагштоков, кронштейнов, элементов креплений растяжек электросети, ограждений крыш и решеток вентиляционных отверстий панелей производить в соответствии с проектом архитектурного решения фасада, предусмотренного </w:t>
      </w:r>
      <w:hyperlink w:anchor="P206" w:history="1">
        <w:r w:rsidRPr="00C05333">
          <w:rPr>
            <w:rFonts w:ascii="Times New Roman" w:eastAsia="Calibri" w:hAnsi="Times New Roman" w:cs="Times New Roman"/>
            <w:color w:val="000000"/>
            <w:sz w:val="24"/>
            <w:szCs w:val="24"/>
            <w:lang w:eastAsia="en-US"/>
          </w:rPr>
          <w:t>пунктом 4.2</w:t>
        </w:r>
      </w:hyperlink>
      <w:r w:rsidRPr="00C05333">
        <w:rPr>
          <w:rFonts w:ascii="Times New Roman" w:eastAsia="Calibri" w:hAnsi="Times New Roman" w:cs="Times New Roman"/>
          <w:color w:val="000000"/>
          <w:sz w:val="24"/>
          <w:szCs w:val="24"/>
          <w:lang w:eastAsia="en-US"/>
        </w:rPr>
        <w:t>. настоящей части.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Проект архитектурного решения фасада должен содержать указания о применении материала, способа отделки и цвета фасада и ограждающих конструкций зданий, строений, сооружений и архитектурных деталей.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Концепция общего цветового решения застройки улиц и территорий Сельского поселения (далее - Концепция) утверждается Администрацией Сельского поселения. Цвет окраски должен соответствовать утвержденной Концепции.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При разработке проекта архитектурного решения фасада необходимо учитывать требования настоящей части.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 xml:space="preserve">4.6. Окраску фасадов, ограждающих конструкций зданий, строений, сооружений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w:t>
      </w:r>
      <w:proofErr w:type="spellStart"/>
      <w:r w:rsidRPr="00C05333">
        <w:rPr>
          <w:rFonts w:ascii="Times New Roman" w:eastAsia="Calibri" w:hAnsi="Times New Roman" w:cs="Times New Roman"/>
          <w:sz w:val="24"/>
          <w:szCs w:val="24"/>
          <w:lang w:eastAsia="en-US"/>
        </w:rPr>
        <w:t>сандриков</w:t>
      </w:r>
      <w:proofErr w:type="spellEnd"/>
      <w:r w:rsidRPr="00C05333">
        <w:rPr>
          <w:rFonts w:ascii="Times New Roman" w:eastAsia="Calibri" w:hAnsi="Times New Roman" w:cs="Times New Roman"/>
          <w:sz w:val="24"/>
          <w:szCs w:val="24"/>
          <w:lang w:eastAsia="en-US"/>
        </w:rPr>
        <w:t>, подоконников и водосточных труб. Слабо держащаяся старая краска должна быть удалена.</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Окрашенные поверхности фасадов, ограждающих конструкций должны быть ровными, без помарок, пятен и поврежденных мест.</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lastRenderedPageBreak/>
        <w:t>4.7. При производстве работ по реконструкции, ремонту, внешней отделке зданий, строений, сооружений (за исключением индивидуальных жилых домов) фасады указанных объектов оборудуются строительной сеткой, препятствующей распространению строительной пыли и мелкого мусора.</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Не допускается наличие искривлений и провисаний фасадной сетки.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4.8. На зданиях, строениях, сооружениях, расположенных вдоль улиц, размещение антенн и наружных кондиционеров предусматривать со стороны дворовых фасадов.</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4.9. На фасадах и ограждающих конструкциях не допускается: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4.9.1. самовольное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4.9.2. расширение и устройство проемов в стенах крупнопанельных и крупноблочных зданий, а также крепление к панелям наружных стен оттяжек;</w:t>
      </w:r>
    </w:p>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 xml:space="preserve">4.9.3. </w:t>
      </w:r>
      <w:r w:rsidRPr="00C05333">
        <w:rPr>
          <w:rFonts w:ascii="Times New Roman" w:eastAsia="Calibri" w:hAnsi="Times New Roman" w:cs="Times New Roman"/>
          <w:sz w:val="24"/>
          <w:szCs w:val="24"/>
        </w:rPr>
        <w:t xml:space="preserve">самовольное нанесение с использованием окрашивающих материалов, размещение иным способом не связанных с осуществлением предпринимательской деятельности и не содержащих сведений рекламного характера надписей и рисунков на объекты благоустройства, стены зданий, строений, сооружений, временных построек, киосков, навесов и других подобных построек без разрешения собственников указанных объектов благоустройства, зданий, строений, сооружений, временных построек, киосков, навесов и других подобных построек или без разрешения лиц, уполномоченных собственниками указанных объектов благоустройства, зданий, строений, сооружений, временных построек, киосков, навесов и других подобных построек, </w:t>
      </w:r>
      <w:r w:rsidRPr="00C05333">
        <w:rPr>
          <w:rFonts w:ascii="Times New Roman" w:eastAsia="Calibri" w:hAnsi="Times New Roman" w:cs="Times New Roman"/>
          <w:sz w:val="24"/>
          <w:szCs w:val="24"/>
          <w:lang w:eastAsia="en-US"/>
        </w:rPr>
        <w:t>за исключением праздничного оформления, информации и информационных конструкций, размещенных в соответствии с настоящими Правилами.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Витрины, расположенные на внешних поверхностях зданий, строений, сооружений, должны быть просматриваемыми, очищенными от грязи и мусора. Запрещается закрывать стекла витрин щитами, афишами, плакатами, листовками, объявлениями, пленкой, печатными материалами, закрывать стекла витрин и окна информационными конструкциями;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4.9.4. отделка и окрашивание фасада и его элементов, ограждающих конструкций зданий, строений, сооружений материалами, отличающимися по цвету от установленного Концепцией и проектом архитектурного решения фасада.</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4.10. Надлежащее содержание фасадов, ограждающих конструкций зданий, строений, сооружений, их архитектурных деталей осуществляется владельцами зданий, строений, сооружений. Надлежащее содержание дополнительного оборудования и элементов, информационных конструкций осуществляется владельцами дополнительного оборудования и элементов, информационных конструкций.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4.11. Содержание фасадов, ограждающих конструкций зданий, строений и сооружений включает:</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4.11.1.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4.11.2. обеспечение наличия и содержание в исправном состоянии водостоков, водосточных труб и сливов;</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4.11.3. очистку от снега и льда крыш и козырьков, удаление наледи, снега и сосулек с карнизов, балконов и лоджий;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4.11.4. герметизацию, заделку и расшивку швов, трещин и выбоин;</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4.11.5. восстановление, ремонт и своевременную очистку отмосток, приямков цокольных окон и входов в подвалы;</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4.11.6. поддержание в исправном состоянии размещенного на фасаде электроосвещения и включение его одновременно с наружным освещением улиц, дорог и площадей;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4.11.7. очистку и промывку поверхностей фасадов в зависимости от их состояния и условий эксплуатации;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4.11.8. мытье окон и витрин, вывесок и указателей, информационных конструкций;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lastRenderedPageBreak/>
        <w:t>4.11.9. выполнение иных требований, предусмотренных нормами технической эксплуатации зданий, строений и сооружений.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p>
    <w:p w:rsidR="00C05333" w:rsidRPr="00C05333" w:rsidRDefault="00C05333" w:rsidP="00C05333">
      <w:pPr>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lang w:eastAsia="en-US"/>
        </w:rPr>
        <w:t xml:space="preserve">5. Проектирование, размещение, содержание и восстановление элементов благоустройства, </w:t>
      </w:r>
      <w:r w:rsidRPr="00C05333">
        <w:rPr>
          <w:rFonts w:ascii="Times New Roman" w:eastAsia="Calibri" w:hAnsi="Times New Roman" w:cs="Times New Roman"/>
          <w:sz w:val="24"/>
          <w:szCs w:val="24"/>
        </w:rPr>
        <w:t>в том числе после проведения земляных работ</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5.1. Проекты благоустройства могут предусматривать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 Сельского поселения.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5.2 Разработка и реализация проектов благоустройства территорий Сельского поселения достигается путем реализации следующих принципов:</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5.2.1. принцип функционального разнообразия - насыщенность (квартала, жилого комплекса) разнообразными социальными и коммерческими сервисами;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5.2.2. принцип комфортной организации пешеходной среды - создание условий для приятных, безопасных, удобных пешеходных прогулок. Целесообразно обеспечивать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5.2.3. принцип насыщенности общественных пространств разнообразными элементами природной среды (например, как зеленые насаждения)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5.3. Реализация принципов комфортной среды для общения и комфортной пешеходной среды предполагает создание условий для защиты общественных пространств от вредных факторов среды (шум, пыль, загазованность) эффективными архитектурно-планировочными приемами.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5.4. Общественные пространства должны обеспечивать принцип пространственной и планировочной взаимосвязи жилой и общественной среды, точек притяжения людей, транспортных узлов на всех уровнях.</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 xml:space="preserve">5.5. При проектировании концепцию благоустройства для каждой отдельной территории Сельского поселения необходимо создавать с учетом потребностей и запросов жителей и других участников деятельности по </w:t>
      </w:r>
      <w:proofErr w:type="gramStart"/>
      <w:r w:rsidRPr="00C05333">
        <w:rPr>
          <w:rFonts w:ascii="Times New Roman" w:eastAsia="Calibri" w:hAnsi="Times New Roman" w:cs="Times New Roman"/>
          <w:sz w:val="24"/>
          <w:szCs w:val="24"/>
          <w:lang w:eastAsia="en-US"/>
        </w:rPr>
        <w:t>благоустройству,  и</w:t>
      </w:r>
      <w:proofErr w:type="gramEnd"/>
      <w:r w:rsidRPr="00C05333">
        <w:rPr>
          <w:rFonts w:ascii="Times New Roman" w:eastAsia="Calibri" w:hAnsi="Times New Roman" w:cs="Times New Roman"/>
          <w:sz w:val="24"/>
          <w:szCs w:val="24"/>
          <w:lang w:eastAsia="en-US"/>
        </w:rPr>
        <w:t xml:space="preserve"> при их непосредственном участии на всех этапах создания концепции.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5.6. Проектирование, размещение, содержание и восстановление элементов озеленения и озелененных территорий должно осуществляться в соответствии с настоящими Правилами.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5.7. Виды покрытий на территории Сельского поселения.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 xml:space="preserve">5.7.1. выбор видов покрытия должен осуществляться в соответствии с их целевым назначением. Вид покрытия должен быть прочным, </w:t>
      </w:r>
      <w:proofErr w:type="spellStart"/>
      <w:r w:rsidRPr="00C05333">
        <w:rPr>
          <w:rFonts w:ascii="Times New Roman" w:eastAsia="Calibri" w:hAnsi="Times New Roman" w:cs="Times New Roman"/>
          <w:sz w:val="24"/>
          <w:szCs w:val="24"/>
          <w:lang w:eastAsia="en-US"/>
        </w:rPr>
        <w:t>ремонтопригодным</w:t>
      </w:r>
      <w:proofErr w:type="spellEnd"/>
      <w:r w:rsidRPr="00C05333">
        <w:rPr>
          <w:rFonts w:ascii="Times New Roman" w:eastAsia="Calibri" w:hAnsi="Times New Roman" w:cs="Times New Roman"/>
          <w:sz w:val="24"/>
          <w:szCs w:val="24"/>
          <w:lang w:eastAsia="en-US"/>
        </w:rPr>
        <w:t>, экологичным, не допускающим скольжения;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5.7.2. проектирование видов покрытий должно осуществляться в соответствии с нормативами градостроительного проектирования Сельского поселения;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5.8. при создании и благоустройстве покрытий необходимо учитывать принцип организации комфортной пешеходной среды в части поддержания и развития удобных и безопасных пешеходных коммуникаций;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5.9. покрытия поверхности должны обеспечивать на территории Сельского поселения условия безопасного и комфортного передвижения.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5.10. Ограждения.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5.10.1. при создании и благоустройстве ограждений необходимо учитывать принципы функционального разнообразия, организации комфортной пешеходной среды, сохранения востребованной жителями сети пешеходных маршрутов, защиты газонов и зеленых насаждений общего пользования с учетом требований безопасности;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5.10.2. на территориях общественного, жилого, рекреационного назначения необходимо применять декоративные ажурные металлические ограждения. Применение сплошных, глухих и железобетонных ограждений, в том числе при проектировании ограждений многоквартирных домов, не допускается;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lastRenderedPageBreak/>
        <w:t>5.10.3. при устройстве ограждений должен быть обеспечен круглосуточный и беспрепятственный проезд на придомовую территорию пожарной техники, скорой медицинской помощи, транспортных средств правоохранительных органов, организаций газового хозяйства и иных аварийных и спасательных служб;</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5.10.4. в случае произрастания деревьев в зонах интенсивного пешеходного движения или в зонах производства строительных и реконструктивных работ необходимо предусматривать защитные приствольные ограждения;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5.10.5. при создании и благоустройстве ограждений учитывать необходимость, в том числе:</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разграничения зеленых зон с маршрутами пешеходов и транспорта;</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проектирования дорожек и тротуаров с учетом потоков людей и маршрутов;</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разграничения зеленых зон и транзитных путей с помощью применения приемов разноуровневой высоты или создания зеленых изгородей;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использования бордюрного камня;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использования (в особенности на границах зеленых зон) многолетних всесезонных кустистых растений;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использования светоотражающих фасадных конструкций для затененных участков газонов.</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5.11.  Уличное коммунально-бытовое оборудование.</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5.11.1. при создании и благоустройстве коммунально-бытового оборудования необходимо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5.11.2.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5.11.3. для складирования коммунальных отходов на территории Сельского поселения (улицах, площадях, объектах рекреации) должны применяться контейнеры и (или) урны.</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На территории объектов рекреации расстановка контейнеров и урн должна осуществляться у скамей, некапитальных нестационарных сооружений и уличного технического оборудования, ориентированных на продажу продуктов питания. Урны должны устанавливаться на остановках общественного транспорта. Во всех случаях предусматривать расстановку, не мешающую передвижению пешеходов, проезду инвалидных и детских колясок;</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5.11.3 количество и объем контейнеров должны определяться в соответствии с требованиями законодательства об отходах производства и потребления.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5.12. Уличное техническое оборудование.</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 xml:space="preserve">5.12.1. состав уличного технического оборудования включает в себя 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w:t>
      </w:r>
      <w:proofErr w:type="spellStart"/>
      <w:r w:rsidRPr="00C05333">
        <w:rPr>
          <w:rFonts w:ascii="Times New Roman" w:eastAsia="Calibri" w:hAnsi="Times New Roman" w:cs="Times New Roman"/>
          <w:sz w:val="24"/>
          <w:szCs w:val="24"/>
          <w:lang w:eastAsia="en-US"/>
        </w:rPr>
        <w:t>дождеприемных</w:t>
      </w:r>
      <w:proofErr w:type="spellEnd"/>
      <w:r w:rsidRPr="00C05333">
        <w:rPr>
          <w:rFonts w:ascii="Times New Roman" w:eastAsia="Calibri" w:hAnsi="Times New Roman" w:cs="Times New Roman"/>
          <w:sz w:val="24"/>
          <w:szCs w:val="24"/>
          <w:lang w:eastAsia="en-US"/>
        </w:rPr>
        <w:t xml:space="preserve"> колодцев, вентиляционные шахты подземных коммуникаций, шкафы телефонной связи);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5.12.2. при создании и благоустройстве уличного технического оборудования необходимо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Сельского поселения при размещении и эксплуатации объектов инженерной инфраструктуры;</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5.12.3. при установке таксофонов на территориях общественного, жилого, рекреационного назначения рекомендуется предусматривать их электроосвещение. Оформление элементов инженерного оборудования выполняется, исключая нарушения уровня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на одном уровне с покрытием прилегающей поверхности.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5.13. Малые архитектурные формы (далее - МАФ).</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lastRenderedPageBreak/>
        <w:t>5.13.1. при создании и благоустройстве малых архитектурных форм необходимо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Сельского поселения,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C05333" w:rsidRPr="00C05333" w:rsidRDefault="00C05333" w:rsidP="00C05333">
      <w:pPr>
        <w:spacing w:after="0" w:line="240" w:lineRule="auto"/>
        <w:jc w:val="both"/>
        <w:rPr>
          <w:rFonts w:ascii="Times New Roman" w:eastAsia="Calibri" w:hAnsi="Times New Roman" w:cs="Times New Roman"/>
          <w:color w:val="000000"/>
          <w:sz w:val="24"/>
          <w:szCs w:val="24"/>
          <w:lang w:eastAsia="en-US"/>
        </w:rPr>
      </w:pPr>
      <w:r w:rsidRPr="00C05333">
        <w:rPr>
          <w:rFonts w:ascii="Times New Roman" w:eastAsia="Calibri" w:hAnsi="Times New Roman" w:cs="Times New Roman"/>
          <w:sz w:val="24"/>
          <w:szCs w:val="24"/>
          <w:lang w:eastAsia="en-US"/>
        </w:rPr>
        <w:t xml:space="preserve">5.13.2. для целей настоящих Правил к МАФ относятся урны, вазоны, цветочницы, снаряды, инвентарь и оборудование для занятий спортом или для игр на открытом воздухе и другие МАФ, предусмотренные в </w:t>
      </w:r>
      <w:hyperlink r:id="rId8" w:history="1">
        <w:r w:rsidRPr="00C05333">
          <w:rPr>
            <w:rFonts w:ascii="Times New Roman" w:eastAsia="Calibri" w:hAnsi="Times New Roman" w:cs="Times New Roman"/>
            <w:color w:val="000000"/>
            <w:sz w:val="24"/>
            <w:szCs w:val="24"/>
            <w:lang w:eastAsia="en-US"/>
          </w:rPr>
          <w:t>классификаторе</w:t>
        </w:r>
      </w:hyperlink>
      <w:r w:rsidRPr="00C05333">
        <w:rPr>
          <w:rFonts w:ascii="Times New Roman" w:eastAsia="Calibri" w:hAnsi="Times New Roman" w:cs="Times New Roman"/>
          <w:color w:val="000000"/>
          <w:sz w:val="24"/>
          <w:szCs w:val="24"/>
          <w:lang w:eastAsia="en-US"/>
        </w:rPr>
        <w:t xml:space="preserve"> строительных ресурсов, утвержденным Приказом Минстроя России от 02.03.2017 N 597/пр.</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5.13.3. при установке МАФ должны учитываться частота и продолжительность их использования, потенциальная аудитория, наличие свободного пространства, интенсивность пешеходного и автомобильного движения, близость транспортных узлов. Необходимо подбирать материалы и дизайн объектов с учетом всех условий эксплуатации. При размещении необходимо руководствоваться каталогами сертифицированного оборудования.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5.13.4. при проектировании, выборе МАФ должны учитываться: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соответствие материалов и конструкции МАФ климату и назначению;</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антивандальная защищенность - от разрушения, оклейки, нанесения надписей и изображений;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возможность ремонта или замены деталей МАФ;</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защита от образования наледи и снежных заносов, обеспечение стока воды;</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удобство обслуживания, а также механизированной и ручной очистки территории рядом с МАФ и под конструкцией;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эргономичность конструкций (высота и наклон спинки, высота урн и прочее);</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расцветка, не диссонирующая с окружением;</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безопасность для потенциальных пользователей;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стилистическое сочетание с другими МАФ и окружающей архитектурой;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5.13.5. общие требования к установке МАФ:</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расположение, не создающее препятствий для пешеходов;</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компактная установка на минимальной площади в местах большого скопления людей;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устойчивость конструкции;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надежная фиксация или обеспечение возможности перемещения в зависимости от условий расположения;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5.13.6.</w:t>
      </w:r>
      <w:r w:rsidRPr="00C05333">
        <w:rPr>
          <w:rFonts w:ascii="Times New Roman" w:eastAsia="Calibri" w:hAnsi="Times New Roman" w:cs="Times New Roman"/>
          <w:sz w:val="24"/>
          <w:szCs w:val="24"/>
        </w:rPr>
        <w:t xml:space="preserve"> В общественных местах должны быть установлены урны (расстояние между урнами определяется в зависимости от использования данных объектов и должно составлять не более 100 м). Удаление отходов из урн должно производиться не реже 1 раза в день</w:t>
      </w:r>
      <w:r w:rsidRPr="00C05333">
        <w:rPr>
          <w:rFonts w:ascii="Times New Roman" w:eastAsia="Calibri" w:hAnsi="Times New Roman" w:cs="Times New Roman"/>
          <w:sz w:val="24"/>
          <w:szCs w:val="24"/>
          <w:lang w:eastAsia="en-US"/>
        </w:rPr>
        <w:t>.</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5.13.7. требования к уличной мебели, в том числе к различным видам скамей отдыха, размещаемым на территории общественных пространств, рекреаций и дворов; скамей и столов - на площадках для настольных игр, летних кафе;</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5.13.8 установка скамей должна осуществляться на твердые виды покрытия или фундамент. В зонах отдыха, парках, на детских площадках допускается установка скамей на мягкие виды покрытия. При наличии фундамента его части рекомендуется выполнять не выступающими над поверхностью земли;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5.13.9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5.13.10. требования к установке цветочниц (вазонов), в том числе навесных:</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высота цветочниц (вазонов) должна обеспечивать предотвращение случайного наезда автомобилей и попадания мусора;</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дизайн (цвет, форма) цветочниц (вазонов) не должен отвлекать внимание от растений;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цветочницы и кашпо зимой необходимо хранить в помещении или заменять в них цветы хвойными растениями или иными растительными декорациями;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5.13.11 для пешеходных зон предусматриваются следующие МАФ:</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 xml:space="preserve"> уличные фонари, высота которых должна соотноситься с ростом человека;</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 xml:space="preserve"> скамейки, предполагающие длительное сидение;</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цветочницы, вазоны, кашпо;</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информационные стенды;</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lastRenderedPageBreak/>
        <w:t>защитные ограждения;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столы для игр;</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на тротуарах автомобильных дорог предусматриваются следующие МАФ:</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скамейки без спинки с местом для сумок;</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 xml:space="preserve"> опоры у скамеек для людей с ограниченными возможностями;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заграждения, обеспечивающие защиту пешеходов от наезда автомобилей;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навесные кашпо, навесные цветочницы и вазоны;</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высокие цветочницы (вазоны) и урны;</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принципы антивандальной защиты МАФ от графического вандализма:</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5.13.12 необходимо минимизировать площадь поверхностей МАФ, свободные поверхности делать перфорированными или с рельефом, препятствующим графическому вандализму или облегчающим его устранение;</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 xml:space="preserve">5.13.13 глухие заборы необходимо заменять просматриваемыми. Если нет возможности убрать забор или заменить на просматриваемый, он может быть изменен визуально с помощью стрит-арта, граффити, </w:t>
      </w:r>
      <w:proofErr w:type="spellStart"/>
      <w:r w:rsidRPr="00C05333">
        <w:rPr>
          <w:rFonts w:ascii="Times New Roman" w:eastAsia="Calibri" w:hAnsi="Times New Roman" w:cs="Times New Roman"/>
          <w:sz w:val="24"/>
          <w:szCs w:val="24"/>
          <w:lang w:eastAsia="en-US"/>
        </w:rPr>
        <w:t>мурали</w:t>
      </w:r>
      <w:proofErr w:type="spellEnd"/>
      <w:r w:rsidRPr="00C05333">
        <w:rPr>
          <w:rFonts w:ascii="Times New Roman" w:eastAsia="Calibri" w:hAnsi="Times New Roman" w:cs="Times New Roman"/>
          <w:sz w:val="24"/>
          <w:szCs w:val="24"/>
          <w:lang w:eastAsia="en-US"/>
        </w:rPr>
        <w:t xml:space="preserve"> с контрастным рисунком в порядке, предусмотренном настоящими Правилами, или закрыт визуально с использованием зеленых насаждений.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 xml:space="preserve">Использование стрит-арта, граффити, </w:t>
      </w:r>
      <w:proofErr w:type="spellStart"/>
      <w:r w:rsidRPr="00C05333">
        <w:rPr>
          <w:rFonts w:ascii="Times New Roman" w:eastAsia="Calibri" w:hAnsi="Times New Roman" w:cs="Times New Roman"/>
          <w:sz w:val="24"/>
          <w:szCs w:val="24"/>
          <w:lang w:eastAsia="en-US"/>
        </w:rPr>
        <w:t>мурали</w:t>
      </w:r>
      <w:proofErr w:type="spellEnd"/>
      <w:r w:rsidRPr="00C05333">
        <w:rPr>
          <w:rFonts w:ascii="Times New Roman" w:eastAsia="Calibri" w:hAnsi="Times New Roman" w:cs="Times New Roman"/>
          <w:sz w:val="24"/>
          <w:szCs w:val="24"/>
          <w:lang w:eastAsia="en-US"/>
        </w:rPr>
        <w:t xml:space="preserve"> возможно для защиты малообъемных объектов (коммутационных шкафов и других);</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5.13.14 для защиты малообъемных объектов (коммутационных шкафов и других) возможно размещение на поверхности малоформатной рекламы, использование стрит-арта или размещение их внутри афишной тумбы;</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15.13.15. для защиты от графического вандализма конструкцию опор освещения и прочих объектов требуется выбирать или проектировать рельефной, в том числе с использованием краски, содержащей рельефные частицы;</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 xml:space="preserve">5.13.16. при проектировании МАФ необходимо предусматривать их </w:t>
      </w:r>
      <w:proofErr w:type="spellStart"/>
      <w:r w:rsidRPr="00C05333">
        <w:rPr>
          <w:rFonts w:ascii="Times New Roman" w:eastAsia="Calibri" w:hAnsi="Times New Roman" w:cs="Times New Roman"/>
          <w:sz w:val="24"/>
          <w:szCs w:val="24"/>
          <w:lang w:eastAsia="en-US"/>
        </w:rPr>
        <w:t>вандалозащищенность</w:t>
      </w:r>
      <w:proofErr w:type="spellEnd"/>
      <w:r w:rsidRPr="00C05333">
        <w:rPr>
          <w:rFonts w:ascii="Times New Roman" w:eastAsia="Calibri" w:hAnsi="Times New Roman" w:cs="Times New Roman"/>
          <w:sz w:val="24"/>
          <w:szCs w:val="24"/>
          <w:lang w:eastAsia="en-US"/>
        </w:rPr>
        <w:t>, в том числе:</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использовать легко очищающиеся и не боящиеся абразивных и растворяющих веществ материалы;</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 xml:space="preserve">использовать на плоских поверхностях оборудования и МАФ перфорирование или рельефное </w:t>
      </w:r>
      <w:proofErr w:type="spellStart"/>
      <w:r w:rsidRPr="00C05333">
        <w:rPr>
          <w:rFonts w:ascii="Times New Roman" w:eastAsia="Calibri" w:hAnsi="Times New Roman" w:cs="Times New Roman"/>
          <w:sz w:val="24"/>
          <w:szCs w:val="24"/>
          <w:lang w:eastAsia="en-US"/>
        </w:rPr>
        <w:t>текстурирование</w:t>
      </w:r>
      <w:proofErr w:type="spellEnd"/>
      <w:r w:rsidRPr="00C05333">
        <w:rPr>
          <w:rFonts w:ascii="Times New Roman" w:eastAsia="Calibri" w:hAnsi="Times New Roman" w:cs="Times New Roman"/>
          <w:sz w:val="24"/>
          <w:szCs w:val="24"/>
          <w:lang w:eastAsia="en-US"/>
        </w:rPr>
        <w:t>, которое мешает расклейке объявлений и разрисовыванию поверхности и облегчает очистку;</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5.13.17. большинство объектов должно выполняться в максимально нейтральном к среде виде. При проектировании или выборе МАФ, необходимо учитывать процессы уборки и ремонта;</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5.13.18. размещение МАФ, должно осуществляться на основании проектов благоустройства, предусмотренных настоящими Правилами.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5.14. Средства размещения информации и рекламные конструкции.</w:t>
      </w:r>
    </w:p>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lang w:eastAsia="en-US"/>
        </w:rPr>
        <w:t xml:space="preserve">5.14.1. </w:t>
      </w:r>
      <w:r w:rsidRPr="00C05333">
        <w:rPr>
          <w:rFonts w:ascii="Times New Roman" w:eastAsia="Calibri" w:hAnsi="Times New Roman" w:cs="Times New Roman"/>
          <w:sz w:val="24"/>
          <w:szCs w:val="24"/>
        </w:rPr>
        <w:t>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 xml:space="preserve">5.14.2. схемы </w:t>
      </w:r>
      <w:r w:rsidRPr="00C05333">
        <w:rPr>
          <w:rFonts w:ascii="Times New Roman" w:eastAsia="Calibri" w:hAnsi="Times New Roman" w:cs="Times New Roman"/>
          <w:sz w:val="24"/>
          <w:szCs w:val="24"/>
        </w:rPr>
        <w:t xml:space="preserve">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муниципальной собственности утверждаются органами местного самоуправления Заполярного района.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5.14.3. собственники и (или) иные законные владельцы информационных и рекламных конструкций обязаны содержать их в технически исправном состоянии и надлежащем эстетическом виде (в чистоте, производить влажную уборку, своевременную окраску не менее 2-х раз в год, обеспечивать своевременную очистку от грязи, пыли, снега, иного загрязнения).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lastRenderedPageBreak/>
        <w:t>При окраске рекламных конструкций используется колер серого цвета;</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5.14.4. собственники и (или) иные законные владельцы информационных и рекламных конструкций должны обеспечивать:</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отсутствие внешних повреждений информационного поля информационных и рекламных конструкций и его замену в случае потери цвета (выцветания), формы и иных повреждений, портящих эстетический вид конструкции;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эксплуатацию информационных и рекламных конструкций в соответствии с требованиями технической документации на соответствующие конструкции.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Не допускается наличие ржавчины (ржавые поверхности должны быть зачищены и окрашены, окраска производится по мере появления коррозии, не допуская ржавых пятен), а также наличие сколов и иных повреждений на элементах конструкции, деформации конструкции (погнутость, искривленность);</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своевременную очистку от старых, поврежденных, самовольно размещенных другими лицами либо потерявших актуальность плакатов, объявлений, листовок, иных информационных и агитационных материалов и надписей;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5.14.5 рекламные конструкции могут эксплуатироваться без рекламного изображения не более 5 дней. На этот срок поверхность должна быть закрыта щитами, окрашенными в светлые тона или оклеенными светлой тканью. Если конструкция односторонняя, то неиспользуемая сторона должна быть закрыта декоративными элементами;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5.14.6 собственники и (или) иные законные владельцы рекламных конструкций должны обеспечить благоустройство, уборку и надлежащее содержание прилегающих к ней территорий при производстве работ по установке и демонтажу конструкций, замене рекламного изображения;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5.14.7. не допускается размещение рекламных надписей путем нанесения на поверхность либо вкрапления в поверхность автомобильных дорог, тротуаров, улиц, иных поверхностей улично-дорожной сети.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5.15. Некапитальные нестационарные сооружения.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5.15.1.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навесы, хозяйственные постройки) необходимо применять отделочные материалы, отвечающие характеру сложившейся среды населенного пункта Сельского поселения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5.15.2. создание некапитальных нестационарных сооружений, за исключением нестационарных торговых объектов, должно осуществляться на основании проекта благоустройства, предусмотренного настоящими Правилами.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5.15.3. в рамках решения задачи обеспечения качества комфортной среды при создании и благоустройстве некапитальных нестационарных сооружений требуется учитывать принципы функционального разнообразия и единого стилевого решения, организации комфортной пешеходной среды;</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 xml:space="preserve">5.15.4. некапитальные нестационарные сооружения необходимо размещать на территориях населенных пунктов Сельского поселения таким образом, чтобы не мешать пешеходному движению, не ухудшать визуальное восприятие среды и благоустройство территории и застройки. </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5.15.5. размещение туалетных кабин необходимо предусматривать на активно посещаемых территориях Сельского поселения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5.15.6. содержание некапитальных нестационарных сооружений должно осуществляться с соблюдением общих требований, установленных настоящими Правилами.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 xml:space="preserve">Некапитальные нестационарные сооружения должны находиться в технически исправном состоянии, быть отремонтированы, а также должны быть чистыми, окрашенными, не иметь </w:t>
      </w:r>
      <w:r w:rsidRPr="00C05333">
        <w:rPr>
          <w:rFonts w:ascii="Times New Roman" w:eastAsia="Calibri" w:hAnsi="Times New Roman" w:cs="Times New Roman"/>
          <w:sz w:val="24"/>
          <w:szCs w:val="24"/>
          <w:lang w:eastAsia="en-US"/>
        </w:rPr>
        <w:lastRenderedPageBreak/>
        <w:t>повреждений, в том числе трещин, ржавчины, сколов, в зимнее время - очищены от снега, наледи, сосулек.</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5.17. Содержание элементов благоустройства, предусмотренных настоящей частью, осуществляется с соблюдением общих требований, установленных настоящими Правилами (элементы благоустройства должны находиться в технически исправном состоянии, быть отремонтированы, а также должны быть чистыми, окрашенными, не иметь повреждений, в том числе трещин, ржавчины, сколов).</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Нарушенные или поврежденные элементы благоустройства подлежат восстановлению путем проведения их ремонта, замены поврежденных частей или полной замены элемента благоустройства.</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p>
    <w:p w:rsidR="00C05333" w:rsidRPr="00C05333" w:rsidRDefault="00C05333" w:rsidP="00C05333">
      <w:pPr>
        <w:spacing w:after="0" w:line="240" w:lineRule="auto"/>
        <w:jc w:val="center"/>
        <w:rPr>
          <w:rFonts w:ascii="Times New Roman" w:eastAsia="Calibri" w:hAnsi="Times New Roman" w:cs="Times New Roman"/>
          <w:sz w:val="24"/>
          <w:szCs w:val="24"/>
          <w:lang w:eastAsia="en-US"/>
        </w:rPr>
      </w:pPr>
    </w:p>
    <w:p w:rsidR="00C05333" w:rsidRPr="00C05333" w:rsidRDefault="00C05333" w:rsidP="00C05333">
      <w:pPr>
        <w:spacing w:after="0" w:line="240" w:lineRule="auto"/>
        <w:jc w:val="center"/>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6. Организации освещения территории Сельского поселения</w:t>
      </w:r>
    </w:p>
    <w:p w:rsidR="00C05333" w:rsidRPr="00C05333" w:rsidRDefault="00C05333" w:rsidP="00C05333">
      <w:pPr>
        <w:spacing w:after="0" w:line="240" w:lineRule="auto"/>
        <w:jc w:val="center"/>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включая архитектурную подсветку зданий, строений, сооружений</w:t>
      </w:r>
    </w:p>
    <w:p w:rsidR="00C05333" w:rsidRPr="00C05333" w:rsidRDefault="00C05333" w:rsidP="00C05333">
      <w:pPr>
        <w:spacing w:after="0" w:line="240" w:lineRule="auto"/>
        <w:jc w:val="center"/>
        <w:rPr>
          <w:rFonts w:ascii="Times New Roman" w:eastAsia="Calibri" w:hAnsi="Times New Roman" w:cs="Times New Roman"/>
          <w:sz w:val="24"/>
          <w:szCs w:val="24"/>
          <w:lang w:eastAsia="en-US"/>
        </w:rPr>
      </w:pP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 xml:space="preserve">6.1. Территории общественного назначения, включая улицы, дороги, площади, пешеходные тротуары, мосты, путепроводы, территории рекреационного назначения, территории жилого назначения, в том числе жилых микрорайонов, жилых домов, территории организаций, средства наружной информации должны быть освещены в темное время суток. </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 xml:space="preserve">6.2. Организации, эксплуатирующие линии и оборудование уличного и придомового освещения, в том числе пользователи земельных участков, расположенных в рекреационных зонах на территории Сельского поселения, должны обеспечивать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95 процентов. </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6.3. На территории Сельского поселения предусматриваются следующие виды освещения: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 xml:space="preserve">6.3.1. функциональное освещение (далее - ФО) - осуществляется стационарными установками освещения дорожных покрытий и пространств. Установки ФО подразделяют на обычные, </w:t>
      </w:r>
      <w:proofErr w:type="spellStart"/>
      <w:r w:rsidRPr="00C05333">
        <w:rPr>
          <w:rFonts w:ascii="Times New Roman" w:eastAsia="Calibri" w:hAnsi="Times New Roman" w:cs="Times New Roman"/>
          <w:sz w:val="24"/>
          <w:szCs w:val="24"/>
          <w:lang w:eastAsia="en-US"/>
        </w:rPr>
        <w:t>высокомачтовые</w:t>
      </w:r>
      <w:proofErr w:type="spellEnd"/>
      <w:r w:rsidRPr="00C05333">
        <w:rPr>
          <w:rFonts w:ascii="Times New Roman" w:eastAsia="Calibri" w:hAnsi="Times New Roman" w:cs="Times New Roman"/>
          <w:sz w:val="24"/>
          <w:szCs w:val="24"/>
          <w:lang w:eastAsia="en-US"/>
        </w:rPr>
        <w:t>, парапетные, газонные и встроенные:</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6.3.2. в обычных установках светильники располагают на опорах (венчающие, консольные);</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6.3.3. в парапетных установках светильники встраиваются линией или пунктиром в парапет, ограждающий проезжую часть мостов, пандусов, развязок, а также тротуары и площадки. Их применение следует обосновать технико-экономическими и (или) художественными аргументами;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6.3.4. газонные светильники служат для освещения газонов, цветников, пешеходных дорожек и площадок;</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6.3.5. светильники, встроенные в ступени, подпорные стенки, ограждения, цоколи зданий и сооружений, малые архитектурные формы, используются для освещения пешеходных зон территорий общественного назначения;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6.4. архитектурное освещение (далее - АО) - освещение фасадов зданий, строений, сооружений, произведений монументального искусства для выявления их архитектурно-художественных особенностей и эстетической выразительности.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Все здания, строения, сооружения, расположенные на центральных улицах, обеспечиваются АО со стороны уличных фасадов. Включение, отключение АО осуществляется одновременно с включением, отключением ФО.</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 xml:space="preserve">К временным установкам АО относится праздничная иллюминация: световые гирлянды, сетки, контурные обтяжки, </w:t>
      </w:r>
      <w:proofErr w:type="spellStart"/>
      <w:r w:rsidRPr="00C05333">
        <w:rPr>
          <w:rFonts w:ascii="Times New Roman" w:eastAsia="Calibri" w:hAnsi="Times New Roman" w:cs="Times New Roman"/>
          <w:sz w:val="24"/>
          <w:szCs w:val="24"/>
          <w:lang w:eastAsia="en-US"/>
        </w:rPr>
        <w:t>светографические</w:t>
      </w:r>
      <w:proofErr w:type="spellEnd"/>
      <w:r w:rsidRPr="00C05333">
        <w:rPr>
          <w:rFonts w:ascii="Times New Roman" w:eastAsia="Calibri" w:hAnsi="Times New Roman" w:cs="Times New Roman"/>
          <w:sz w:val="24"/>
          <w:szCs w:val="24"/>
          <w:lang w:eastAsia="en-US"/>
        </w:rPr>
        <w:t xml:space="preserve"> элементы, панно и объемные композиции из ламп накаливания, разрядных светодиодов и световодов, световые проекции, лазерные рисунки.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lastRenderedPageBreak/>
        <w:t xml:space="preserve">6.5. световая информация (далее - СИ) предназначена для ориентации пешеходов и водителей автотранспорта в пространстве, в том числе для решения </w:t>
      </w:r>
      <w:proofErr w:type="spellStart"/>
      <w:r w:rsidRPr="00C05333">
        <w:rPr>
          <w:rFonts w:ascii="Times New Roman" w:eastAsia="Calibri" w:hAnsi="Times New Roman" w:cs="Times New Roman"/>
          <w:sz w:val="24"/>
          <w:szCs w:val="24"/>
          <w:lang w:eastAsia="en-US"/>
        </w:rPr>
        <w:t>светокомпозиционных</w:t>
      </w:r>
      <w:proofErr w:type="spellEnd"/>
      <w:r w:rsidRPr="00C05333">
        <w:rPr>
          <w:rFonts w:ascii="Times New Roman" w:eastAsia="Calibri" w:hAnsi="Times New Roman" w:cs="Times New Roman"/>
          <w:sz w:val="24"/>
          <w:szCs w:val="24"/>
          <w:lang w:eastAsia="en-US"/>
        </w:rPr>
        <w:t xml:space="preserve"> задач с учетом гармоничности светового ансамбля, не противоречащего действующим правилам дорожного движения, в том числе рекламные и информационные конструкции с внутренним и внешним подсветом, витринное освещение, иное электронно-световое оборудование.</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6.6. В целях рационального использования электроэнергии и обеспечения визуального разнообразия в темное время суток предусматриваются следующие режимы работы наружного освещения: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6.6.1. вечерний будничный режим, когда функционируют все стационарные установки освещения, за исключением систем праздничного освещения;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6.6.2. ночной дежурный режим, когда в установках освещения отключается часть осветительных приборов, допускаемая нормами освещенности;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6.6.3. праздничный режим, когда функционируют все стационарные и временные осветительные установки трех групп в часы суток и дни недели;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6.6.4. сезонный режим, предусматриваемый в рекреационных зонах для стационарных и временных установок ФО и АО в определенные сроки (зимой, осенью).</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6.7. Источники света в установках ФО следует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В установках АО и СИ рекомендуются к использованию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6.8. Включение освещения осуществляется согласно «</w:t>
      </w:r>
      <w:r w:rsidRPr="00C05333">
        <w:rPr>
          <w:rFonts w:ascii="Times New Roman" w:eastAsia="Calibri" w:hAnsi="Times New Roman" w:cs="Times New Roman"/>
          <w:bCs/>
          <w:sz w:val="24"/>
          <w:szCs w:val="24"/>
        </w:rPr>
        <w:t>СН 541-82. Инструкция по проектированию наружного освещения городов, поселков и сельских населенных пунктов»</w:t>
      </w:r>
      <w:r w:rsidRPr="00C05333">
        <w:rPr>
          <w:rFonts w:ascii="Times New Roman" w:eastAsia="Calibri" w:hAnsi="Times New Roman" w:cs="Times New Roman"/>
          <w:sz w:val="24"/>
          <w:szCs w:val="24"/>
          <w:lang w:eastAsia="en-US"/>
        </w:rPr>
        <w:t>.</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 xml:space="preserve">6.9. Включение и отключение уличного освещения в Сельском поселении производится автоматически от щитов уличного освещения, в зависимости от уровня естественной освещенности. </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 xml:space="preserve">Управление сетью уличного освещения выполняется по каскадной схеме, которая предусматривает </w:t>
      </w:r>
      <w:proofErr w:type="spellStart"/>
      <w:r w:rsidRPr="00C05333">
        <w:rPr>
          <w:rFonts w:ascii="Times New Roman" w:eastAsia="Calibri" w:hAnsi="Times New Roman" w:cs="Times New Roman"/>
          <w:sz w:val="24"/>
          <w:szCs w:val="24"/>
          <w:lang w:eastAsia="en-US"/>
        </w:rPr>
        <w:t>фотовыключатели</w:t>
      </w:r>
      <w:proofErr w:type="spellEnd"/>
      <w:r w:rsidRPr="00C05333">
        <w:rPr>
          <w:rFonts w:ascii="Times New Roman" w:eastAsia="Calibri" w:hAnsi="Times New Roman" w:cs="Times New Roman"/>
          <w:sz w:val="24"/>
          <w:szCs w:val="24"/>
          <w:lang w:eastAsia="en-US"/>
        </w:rPr>
        <w:t xml:space="preserve">, реле времени и </w:t>
      </w:r>
      <w:proofErr w:type="spellStart"/>
      <w:r w:rsidRPr="00C05333">
        <w:rPr>
          <w:rFonts w:ascii="Times New Roman" w:eastAsia="Calibri" w:hAnsi="Times New Roman" w:cs="Times New Roman"/>
          <w:sz w:val="24"/>
          <w:szCs w:val="24"/>
          <w:lang w:eastAsia="en-US"/>
        </w:rPr>
        <w:t>радиотелекомплексы</w:t>
      </w:r>
      <w:proofErr w:type="spellEnd"/>
      <w:r w:rsidRPr="00C05333">
        <w:rPr>
          <w:rFonts w:ascii="Times New Roman" w:eastAsia="Calibri" w:hAnsi="Times New Roman" w:cs="Times New Roman"/>
          <w:sz w:val="24"/>
          <w:szCs w:val="24"/>
          <w:lang w:eastAsia="en-US"/>
        </w:rPr>
        <w:t>.</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 xml:space="preserve">6.10. Организации, эксплуатирующие осветительные установки, в том числе установки архитектурного освещения, включая праздничную иллюминацию, обязаны ежедневно включать их при снижении уровня естественной освещенности в вечерние сумерки до 20 </w:t>
      </w:r>
      <w:proofErr w:type="spellStart"/>
      <w:r w:rsidRPr="00C05333">
        <w:rPr>
          <w:rFonts w:ascii="Times New Roman" w:eastAsia="Calibri" w:hAnsi="Times New Roman" w:cs="Times New Roman"/>
          <w:sz w:val="24"/>
          <w:szCs w:val="24"/>
          <w:lang w:eastAsia="en-US"/>
        </w:rPr>
        <w:t>лк</w:t>
      </w:r>
      <w:proofErr w:type="spellEnd"/>
      <w:r w:rsidRPr="00C05333">
        <w:rPr>
          <w:rFonts w:ascii="Times New Roman" w:eastAsia="Calibri" w:hAnsi="Times New Roman" w:cs="Times New Roman"/>
          <w:sz w:val="24"/>
          <w:szCs w:val="24"/>
          <w:lang w:eastAsia="en-US"/>
        </w:rPr>
        <w:t xml:space="preserve"> и отключать в утренние сумерки при ее повышении до 10 </w:t>
      </w:r>
      <w:proofErr w:type="spellStart"/>
      <w:r w:rsidRPr="00C05333">
        <w:rPr>
          <w:rFonts w:ascii="Times New Roman" w:eastAsia="Calibri" w:hAnsi="Times New Roman" w:cs="Times New Roman"/>
          <w:sz w:val="24"/>
          <w:szCs w:val="24"/>
          <w:lang w:eastAsia="en-US"/>
        </w:rPr>
        <w:t>лк</w:t>
      </w:r>
      <w:proofErr w:type="spellEnd"/>
      <w:r w:rsidRPr="00C05333">
        <w:rPr>
          <w:rFonts w:ascii="Times New Roman" w:eastAsia="Calibri" w:hAnsi="Times New Roman" w:cs="Times New Roman"/>
          <w:sz w:val="24"/>
          <w:szCs w:val="24"/>
          <w:lang w:eastAsia="en-US"/>
        </w:rPr>
        <w:t xml:space="preserve"> ночном режимах, должна составлять не менее 95 процентов.</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Включение и отключение световой информации, устройств наружного освещения подъездов жилых домов производится одновременно с наружным освещением улиц, дорог, площадей.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6.11. Осветительные установки должны соответствовать требованиям пожарной безопасности и не представлять опасности для жизни и здоровья населения.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6.12. В зависимости от интенсивности движения по улицам населенных пунктов и типов дорожных покрытий принимаются соответствующие уровни освещения проезжей части улиц. На пешеходных переходах в одном уровне с проезжей частью улиц и дорог с интенсивностью движения более 500 транспортных средств в час следует предусматривать повышение нормы освещения не менее чем в 1,3 раза по сравнению с нормой освещения пересекаемой проезжей части. Увеличение уровня освещения достигается за счет изменения шага опор, установки дополнительных или более мощных световых приборов, использования осветленного покрытия на переходе.</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В установках ФО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6.13. При проектировании и устройстве наружного освещения должны обеспечиваться:</w:t>
      </w:r>
    </w:p>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C05333">
        <w:rPr>
          <w:rFonts w:ascii="Times New Roman" w:eastAsia="Calibri" w:hAnsi="Times New Roman" w:cs="Times New Roman"/>
          <w:sz w:val="24"/>
          <w:szCs w:val="24"/>
          <w:lang w:eastAsia="en-US"/>
        </w:rPr>
        <w:t xml:space="preserve">6.13.1.  количественные и качественные показатели, предусмотренные действующими нормами искусственного освещения и наружного архитектурного освещения согласно </w:t>
      </w:r>
      <w:r w:rsidRPr="00C05333">
        <w:rPr>
          <w:rFonts w:ascii="Times New Roman" w:eastAsia="Calibri" w:hAnsi="Times New Roman" w:cs="Times New Roman"/>
          <w:bCs/>
          <w:sz w:val="24"/>
          <w:szCs w:val="24"/>
        </w:rPr>
        <w:t>"СП 52.13330.2016. Свод правил. Естественное и искусственное освещение. Актуализированная редакция СНиП 23-05-95*"</w:t>
      </w:r>
      <w:r w:rsidRPr="00C05333">
        <w:rPr>
          <w:rFonts w:ascii="Times New Roman" w:eastAsia="Calibri" w:hAnsi="Times New Roman" w:cs="Times New Roman"/>
          <w:color w:val="000000"/>
          <w:sz w:val="24"/>
          <w:szCs w:val="24"/>
          <w:lang w:eastAsia="en-US"/>
        </w:rPr>
        <w:t>;</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lastRenderedPageBreak/>
        <w:t>6.13.2.  надежность работы установок безопасность населения, обслуживающего персонала и в необходимых случаях защищенность от вандализма;</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6.13.3. экономичность и энергоэффективность применяемых установок, рациональное распределение и использование электроэнергии;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6.13.4. эстетика элементов осветительных установок, их дизайн, качество материалов и изделий с учетом восприятия в дневное и ночное время;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6.13.5. удобство обслуживания и управления при разных режимах работы установок.</w:t>
      </w:r>
    </w:p>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 xml:space="preserve">6.14. Строительство, эксплуатация, текущий и капитальный ремонт сетей наружного освещения улиц, дорог, площадей, мостов, путепроводов, скверов, парков, рекреационных и прочих общественных территорий осуществляются специализированными организациями в соответствии с техническими требованиями, установленными законодательством, в том числе с учетом </w:t>
      </w:r>
      <w:r w:rsidRPr="00C05333">
        <w:rPr>
          <w:rFonts w:ascii="Times New Roman" w:eastAsia="Calibri" w:hAnsi="Times New Roman" w:cs="Times New Roman"/>
          <w:bCs/>
          <w:sz w:val="24"/>
          <w:szCs w:val="24"/>
        </w:rPr>
        <w:t>"СН 541-82. Инструкция по проектированию наружного освещения городов, поселков и сельских населенных пунктов"</w:t>
      </w:r>
      <w:r w:rsidRPr="00C05333">
        <w:rPr>
          <w:rFonts w:ascii="Times New Roman" w:eastAsia="Calibri" w:hAnsi="Times New Roman" w:cs="Times New Roman"/>
          <w:color w:val="000000"/>
          <w:sz w:val="24"/>
          <w:szCs w:val="24"/>
          <w:lang w:eastAsia="en-US"/>
        </w:rPr>
        <w:t>.</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6.15. Техническое обслуживание, капитальный ремонт, реконструкция сетей уличного освещения производится предприятием (организацией), осуществляющим обслуживание сетей.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6.16. Вывоз поврежденных, сбитых, демонтированных опор установок уличного освещения осуществляется собственниками либо эксплуатирующими опоры организациями: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на основных магистралях - незамедлительно;</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на остальных территориях, а также демонтируемые опоры - в течение суток с момента обнаружения.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 xml:space="preserve">6.17. Юридические лица и индивидуальные предприниматели, эксплуатирующие рекламные и информационные конструкции с внутренним и внешним подсветом, витринное освещение, иное электронно-световое оборудование, обязаны обеспечить своевременную замену перегоревших </w:t>
      </w:r>
      <w:proofErr w:type="spellStart"/>
      <w:r w:rsidRPr="00C05333">
        <w:rPr>
          <w:rFonts w:ascii="Times New Roman" w:eastAsia="Calibri" w:hAnsi="Times New Roman" w:cs="Times New Roman"/>
          <w:sz w:val="24"/>
          <w:szCs w:val="24"/>
          <w:lang w:eastAsia="en-US"/>
        </w:rPr>
        <w:t>газосветовых</w:t>
      </w:r>
      <w:proofErr w:type="spellEnd"/>
      <w:r w:rsidRPr="00C05333">
        <w:rPr>
          <w:rFonts w:ascii="Times New Roman" w:eastAsia="Calibri" w:hAnsi="Times New Roman" w:cs="Times New Roman"/>
          <w:sz w:val="24"/>
          <w:szCs w:val="24"/>
          <w:lang w:eastAsia="en-US"/>
        </w:rPr>
        <w:t xml:space="preserve"> трубок и электроламп.</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p>
    <w:p w:rsidR="00C05333" w:rsidRPr="00C05333" w:rsidRDefault="00C05333" w:rsidP="00C05333">
      <w:pPr>
        <w:spacing w:after="0" w:line="240" w:lineRule="auto"/>
        <w:jc w:val="center"/>
        <w:rPr>
          <w:rFonts w:ascii="Times New Roman" w:eastAsia="Calibri" w:hAnsi="Times New Roman" w:cs="Times New Roman"/>
          <w:sz w:val="24"/>
          <w:szCs w:val="24"/>
          <w:lang w:eastAsia="en-US"/>
        </w:rPr>
      </w:pPr>
      <w:bookmarkStart w:id="3" w:name="P435"/>
      <w:bookmarkEnd w:id="3"/>
    </w:p>
    <w:p w:rsidR="00C05333" w:rsidRPr="00C05333" w:rsidRDefault="00C05333" w:rsidP="00C05333">
      <w:pPr>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lang w:eastAsia="en-US"/>
        </w:rPr>
        <w:t>7. Организация озеленения территории Сельского поселения</w:t>
      </w:r>
      <w:r w:rsidRPr="00C05333">
        <w:rPr>
          <w:rFonts w:ascii="Times New Roman" w:eastAsia="Calibri" w:hAnsi="Times New Roman" w:cs="Times New Roman"/>
          <w:sz w:val="24"/>
          <w:szCs w:val="24"/>
        </w:rPr>
        <w:t>,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7.1. Зеленый фонд территории Сельского поселения включает в себя озелененные территории всех категорий и видов, образующие систему озеленения в пределах населенных пунктов.</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7.2. Выделяются три основных категории озелененных территорий Сельского поселения, каждая из которых имеет свой режим пользования: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7.2.1. озелененные территории общего пользования - территории, используемые для рекреации населенных пунктов Сельского поселения, предназначенные для различных форм отдыха. К ним относятся парки, скверы, аллеи, леса, зеленые насаждения вдоль автодорог;</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7.2.2. озелененные территории ограниченного пользования - озелененная территория лечебных, детских учебных учреждений, предприятий и иных организаций, спортивных комплексов, жилых кварталов;</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7.2.3. озелененные территории специального назначения - озелененная территория санитарно-защитных, водоохранных, противопожарных зон, кладбищ, насаждения вдоль автомобильных дорог.</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 xml:space="preserve">7.3. Озелененные территории вместе с насаждениями, пешеходными и парковыми дорожками и площадками, МАФ и оборудованием, парковыми сооружениями выполняют природоохранные, </w:t>
      </w:r>
      <w:proofErr w:type="spellStart"/>
      <w:r w:rsidRPr="00C05333">
        <w:rPr>
          <w:rFonts w:ascii="Times New Roman" w:eastAsia="Calibri" w:hAnsi="Times New Roman" w:cs="Times New Roman"/>
          <w:sz w:val="24"/>
          <w:szCs w:val="24"/>
          <w:lang w:eastAsia="en-US"/>
        </w:rPr>
        <w:t>средозащитные</w:t>
      </w:r>
      <w:proofErr w:type="spellEnd"/>
      <w:r w:rsidRPr="00C05333">
        <w:rPr>
          <w:rFonts w:ascii="Times New Roman" w:eastAsia="Calibri" w:hAnsi="Times New Roman" w:cs="Times New Roman"/>
          <w:sz w:val="24"/>
          <w:szCs w:val="24"/>
          <w:lang w:eastAsia="en-US"/>
        </w:rPr>
        <w:t xml:space="preserve">, рекреационные, </w:t>
      </w:r>
      <w:proofErr w:type="spellStart"/>
      <w:r w:rsidRPr="00C05333">
        <w:rPr>
          <w:rFonts w:ascii="Times New Roman" w:eastAsia="Calibri" w:hAnsi="Times New Roman" w:cs="Times New Roman"/>
          <w:sz w:val="24"/>
          <w:szCs w:val="24"/>
          <w:lang w:eastAsia="en-US"/>
        </w:rPr>
        <w:t>средоформирующие</w:t>
      </w:r>
      <w:proofErr w:type="spellEnd"/>
      <w:r w:rsidRPr="00C05333">
        <w:rPr>
          <w:rFonts w:ascii="Times New Roman" w:eastAsia="Calibri" w:hAnsi="Times New Roman" w:cs="Times New Roman"/>
          <w:sz w:val="24"/>
          <w:szCs w:val="24"/>
          <w:lang w:eastAsia="en-US"/>
        </w:rPr>
        <w:t xml:space="preserve"> и санитарно-защитные функции, являясь составной частью природного комплекса и зеленого фонда Сельского поселения.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7.4. Работы по организации газонов и цветников, а также по созданию элементов озеленения (за исключением посадки деревьев и кустарников) на территориях общего пользования производятся по проектам благоустройства, предусмотренным настоящими Правилами.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7.5. Снос, посадка, обрезка деревьев и кустарников осуществляются на основании разрешения Администрации Сельского поселения.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lastRenderedPageBreak/>
        <w:t>Запрещается снос, пересадка зеленых насаждений без разрешения Администрации Сельского поселения.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7.6. При проведении работ по озеленению, в том числе выкорчевке корневой системы деревьев, лица, ответственные за проведение работ, обязаны не допускать повреждения асфальтового покрытия и элементов благоустройства. В случае повреждения лица, производящие работы, обязаны восстановить нарушенное асфальтовое покрытие, элементы благоустройства.</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7.7. Создание озелененных территорий и элементов озеленения, включая газоны и цветники.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7.7.1. К работам по созданию озелененных территорий и элементов озеленения относятся: посадка деревьев и кустарников, создание живых изгородей, цветников и газонов и иные работы по озеленению.</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7.7.2. Создание озелененных территорий и элементов озеленения осуществляется в соответствии с настоящими Правилами, нормативами градостроительного проектирования Сельского поселения, с соблюдением внешнего архитектурного облика сложившейся застройки территорий Сельского поселения, правил, стандартов, технических норм и иных требований нормативных правовых актов Российской Федерации, законодательства Ненецкого автономного округа, правовых актов органов местного самоуправления Сельского поселения, а также прав и охраняемых законом интересов третьих лиц.</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7.7.3. При создании элементов озеленения необходимо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7.7.4. В зависимости от выбора типов насаждений требуется определять объемно-пространственную структуру насаждений и обеспечивать визуально-композиционные и функциональные связи участков озелененных территорий между собой и с застройкой территории Сельского поселения.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7.8. Необходимо организовывать на территории Сельского поселения создание элементов озеленения и озелененных территорий в шаговой доступности от дома. Зеленые пространства проектируются приспособленными для активного использования с учетом устойчивого развития и бережного отношения к окружающей среде.</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7.9. При создании элементов озеленения и озелененных территорий учитываются факторы биоразнообразия и непрерывности озелененных элементов среды.</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7.10. Работы по озеленению территорий, являющихся частями территории, предназначенной для строительства объектов капитального строительства, либо выполняемые при строительстве, реконструкции, капитальном ремонте объектов капитального строительства, производятся в соответствии с проектной документацией, предусмотренной законодательством Российской Федерации о градостроительной деятельности.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 xml:space="preserve">При разработке проектной документации по озеленению необходимо составлять </w:t>
      </w:r>
      <w:proofErr w:type="spellStart"/>
      <w:r w:rsidRPr="00C05333">
        <w:rPr>
          <w:rFonts w:ascii="Times New Roman" w:eastAsia="Calibri" w:hAnsi="Times New Roman" w:cs="Times New Roman"/>
          <w:sz w:val="24"/>
          <w:szCs w:val="24"/>
          <w:lang w:eastAsia="en-US"/>
        </w:rPr>
        <w:t>дендроплан</w:t>
      </w:r>
      <w:proofErr w:type="spellEnd"/>
      <w:r w:rsidRPr="00C05333">
        <w:rPr>
          <w:rFonts w:ascii="Times New Roman" w:eastAsia="Calibri" w:hAnsi="Times New Roman" w:cs="Times New Roman"/>
          <w:sz w:val="24"/>
          <w:szCs w:val="24"/>
          <w:lang w:eastAsia="en-US"/>
        </w:rPr>
        <w:t xml:space="preserve"> на строительство, капитальный ремонт и реконструкцию объектов озеленения с целью рационального размещения проектируемых объектов и максимального сохранения здоровых и декоративных растений.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proofErr w:type="spellStart"/>
      <w:r w:rsidRPr="00C05333">
        <w:rPr>
          <w:rFonts w:ascii="Times New Roman" w:eastAsia="Calibri" w:hAnsi="Times New Roman" w:cs="Times New Roman"/>
          <w:sz w:val="24"/>
          <w:szCs w:val="24"/>
          <w:lang w:eastAsia="en-US"/>
        </w:rPr>
        <w:t>Дендроплан</w:t>
      </w:r>
      <w:proofErr w:type="spellEnd"/>
      <w:r w:rsidRPr="00C05333">
        <w:rPr>
          <w:rFonts w:ascii="Times New Roman" w:eastAsia="Calibri" w:hAnsi="Times New Roman" w:cs="Times New Roman"/>
          <w:sz w:val="24"/>
          <w:szCs w:val="24"/>
          <w:lang w:eastAsia="en-US"/>
        </w:rPr>
        <w:t xml:space="preserve"> разрабатывается проектной организацией.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 xml:space="preserve">При разработке проектной документации необходимо включать требования, предъявляемые к условным обозначениям зеленых насаждений на </w:t>
      </w:r>
      <w:proofErr w:type="spellStart"/>
      <w:r w:rsidRPr="00C05333">
        <w:rPr>
          <w:rFonts w:ascii="Times New Roman" w:eastAsia="Calibri" w:hAnsi="Times New Roman" w:cs="Times New Roman"/>
          <w:sz w:val="24"/>
          <w:szCs w:val="24"/>
          <w:lang w:eastAsia="en-US"/>
        </w:rPr>
        <w:t>дендропланах</w:t>
      </w:r>
      <w:proofErr w:type="spellEnd"/>
      <w:r w:rsidRPr="00C05333">
        <w:rPr>
          <w:rFonts w:ascii="Times New Roman" w:eastAsia="Calibri" w:hAnsi="Times New Roman" w:cs="Times New Roman"/>
          <w:sz w:val="24"/>
          <w:szCs w:val="24"/>
          <w:lang w:eastAsia="en-US"/>
        </w:rPr>
        <w:t>.</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7.11. Физические и юридические лица, индивидуальные предприниматели вправе самостоятельно создавать элементы озеленения и озелененные территории населенных пунктов Сельского поселения в соответствии с требованиями, установленными настоящими Правилами.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7.12. Посадка деревьев и кустарников в рамках компенсационного озеленения предусматривает воспроизводство зеленых насаждений равноценными или более ценными и устойчивыми к условиям окружающей среды породами зеленых насаждений;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7.12.1. необходимость проведения компенсационного озеленения, видовой состав и возраст высаживаемых зеленых насаждений по каждому конкретному обращению заявителей определяется Комиссией по оценке целесообразности сноса, посадки зеленых насаждений, обрезки деревьев в муниципальном образовании (далее - Комиссия).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lastRenderedPageBreak/>
        <w:t>Состав Комиссии и положение о Комиссии утверждаются постановлением Администрации Сельского поселения.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Компенсационное озеленение проводится за счет средств физических и юридических лиц, индивидуальных предпринимателей, в интересах которых будет производиться вынужденный снос зеленых насаждений;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7.12.2. Администрация Сельское поселение, ежегодно определяет места для проведения озеленения, в том числе компенсационного озеленения территорий общего пользования с учетом перспектив развития озелененных территорий;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7.12.3. компенсационное озеленение проводится на тех же участках территории, где осуществляется вынужденный снос зеленых насаждений.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Работы по компенсационному озеленению в случае невозможности их проведения на тех же участках осуществляются на местах для проведения компенсационного озеленения, которые определяет Комиссия;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7.12.4. компенсационное озеленение проводится в сроки, указанные в разрешении, в ближайший посадочный сезон, но не позднее года с момента вынужденного сноса зеленых насаждений.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7.13. Приемка работ по озеленению территорий проводится в весенне-осенний период Комиссией в порядке, установленном постановлением Администрации Сельского поселения.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7.14. Содержание зеленых насаждений.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7.14.1. Работы по содержанию и восстановлению парков, скверов, зеленых зон, осуществляются организациями.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7.14.2. Лицам, ответственным за содержание соответствующей территории, рекомендуется: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доводить до сведения Администрации Сельского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проводить своевременный ремонт ограждений зеленых насаждений.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7.15. Ветви, закрывающие указатели с наименованиями улиц и номерами домов, обязаны обрезать:</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у многоквартирных домов - организации, обслуживающие жилищный фонд, если собственниками заключен договор на управление многоквартирными домами, а при отсутствии такого договора - собственники, наниматели помещений в многоквартирных домах;</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у нежилых административных зданий - собственники, пользователи зданий.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7.16. Вынужденный снос зеленых насаждений осуществляется в случаях:</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размещения, строительства, капитального ремонта, реконструкции зданий, строений, сооружений на территориях, в пределах которых произрастают зеленые насаждения;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проведения работ по прокладке инженерных сетей и коммуникаций на территориях, в пределах которых произрастают зеленые насаждения;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проведения работ по благоустройству территорий, в пределах которых произрастают зеленые насаждения;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произрастания зеленых насаждений в нарушение действующих технических регламентов, норм и правил;</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возникновения аварийных и иных ситуаций, создающих угрозу здоровью, жизни и имуществу граждан и организаций на территориях, в пределах которых произрастают зеленые насаждения, и ликвидации их последствий;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исполнения заключений и предписаний надзорных органов.</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7.16. Обрезка ветвей, закрывающих дорожные знаки, просвет проезжей части улиц, по которым организовано дорожное движение, обеспечивается Администрацией Сельского поселения.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lastRenderedPageBreak/>
        <w:t>7.17. Возмещение ущерба, причиненного вследствие вынужденного или незаконного сноса зеленых насаждений, является обязательным.</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7.17.1. Возмещение ущерба, причиненного вследствие незаконного сноса зеленых насаждений, производится только в денежной форме.</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7.17.2. Возмещение ущерба, причиненного вследствие вынужденного сноса зеленых насаждений, проводится в денежной или натуральной форме.</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Форма возмещения ущерба при вынужденном сносе определяется Комиссией.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7.17.3. Возмещение ущерба за вынужденный или незаконный снос зеленых насаждений осуществляется в порядке, установленном постановлением Администрацией Сельского поселение.</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7.18. Охрана зеленых насаждений.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7.18.1. Охране подлежат все зеленые насаждения, расположенные на территории Сельского поселения, независимо от форм собственности на земельные участки, на которых эти насаждения расположены.</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7.18.2. Физические и юридические лица, индивидуальные предприниматели, в собственности или пользовании которых находятся земельные участки и прилегающие к ним территории, обеспечивают сохранность зеленых насаждений.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7.18.3. На озелененных территориях общего пользования населенных пунктов запрещается: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рвать цветы и ломать ветки деревьев и кустарников;</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сжигать листья, сметать их в лотки в период массового листопада, засыпать ими стволы деревьев и кустарников;</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повреждать и уничтожать зеленые насаждения, газоны, цветники;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 xml:space="preserve">допускать касание ветвей деревьев и кустарников </w:t>
      </w:r>
      <w:proofErr w:type="spellStart"/>
      <w:r w:rsidRPr="00C05333">
        <w:rPr>
          <w:rFonts w:ascii="Times New Roman" w:eastAsia="Calibri" w:hAnsi="Times New Roman" w:cs="Times New Roman"/>
          <w:sz w:val="24"/>
          <w:szCs w:val="24"/>
          <w:lang w:eastAsia="en-US"/>
        </w:rPr>
        <w:t>токонесущих</w:t>
      </w:r>
      <w:proofErr w:type="spellEnd"/>
      <w:r w:rsidRPr="00C05333">
        <w:rPr>
          <w:rFonts w:ascii="Times New Roman" w:eastAsia="Calibri" w:hAnsi="Times New Roman" w:cs="Times New Roman"/>
          <w:sz w:val="24"/>
          <w:szCs w:val="24"/>
          <w:lang w:eastAsia="en-US"/>
        </w:rPr>
        <w:t xml:space="preserve"> проводов, закрытие ветвями указателей наименований улиц, номеров домов, дорожных знаков, </w:t>
      </w:r>
      <w:proofErr w:type="spellStart"/>
      <w:r w:rsidRPr="00C05333">
        <w:rPr>
          <w:rFonts w:ascii="Times New Roman" w:eastAsia="Calibri" w:hAnsi="Times New Roman" w:cs="Times New Roman"/>
          <w:sz w:val="24"/>
          <w:szCs w:val="24"/>
          <w:lang w:eastAsia="en-US"/>
        </w:rPr>
        <w:t>заужение</w:t>
      </w:r>
      <w:proofErr w:type="spellEnd"/>
      <w:r w:rsidRPr="00C05333">
        <w:rPr>
          <w:rFonts w:ascii="Times New Roman" w:eastAsia="Calibri" w:hAnsi="Times New Roman" w:cs="Times New Roman"/>
          <w:sz w:val="24"/>
          <w:szCs w:val="24"/>
          <w:lang w:eastAsia="en-US"/>
        </w:rPr>
        <w:t xml:space="preserve"> ветвями деревьев просвета проезжей части улиц, по которым организовано дорожное движение;</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забивать в стволы деревьев и кустарников гвозди, прикреплять информационные конструкции, объявления, в том числе рекламного характера, электропровода, проволоку и другие предметы;</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складировать любые материалы, а также оставлять пни, ветки, опил, стружку после проведения работ по сносу деревьев и кустарников, складировать порубочные остатки после производства работ по сносу, обрезке зеленых насаждений на месте производства работ;</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делать надрезы и надписи на их стволах и ветвях;</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производить перенос и последующее складирование обрезанных на придомовых территориях веток деревьев и кустарников;</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сбрасывать снег с крыш на участки, занятые насаждениями, без принятия мер, обеспечивающих сохранность деревьев и кустарников.</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 xml:space="preserve">7.19. Учет, инвентаризация и ведение реестра озелененных территорий осуществляется Администрацией Сельского поселения. </w:t>
      </w:r>
    </w:p>
    <w:p w:rsidR="00C05333" w:rsidRPr="00C05333" w:rsidRDefault="00C05333" w:rsidP="00C05333">
      <w:pPr>
        <w:rPr>
          <w:rFonts w:ascii="Times New Roman" w:eastAsia="Calibri" w:hAnsi="Times New Roman" w:cs="Times New Roman"/>
          <w:sz w:val="24"/>
          <w:szCs w:val="24"/>
          <w:lang w:eastAsia="en-US"/>
        </w:rPr>
      </w:pPr>
    </w:p>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bookmarkStart w:id="4" w:name="P512"/>
      <w:bookmarkEnd w:id="4"/>
      <w:r w:rsidRPr="00C05333">
        <w:rPr>
          <w:rFonts w:ascii="Times New Roman" w:eastAsia="Calibri" w:hAnsi="Times New Roman" w:cs="Times New Roman"/>
          <w:sz w:val="24"/>
          <w:szCs w:val="24"/>
          <w:lang w:eastAsia="en-US"/>
        </w:rPr>
        <w:t>8. Размещение информации на территории Сельского поселения,</w:t>
      </w:r>
      <w:r w:rsidRPr="00C05333">
        <w:rPr>
          <w:rFonts w:ascii="Times New Roman" w:eastAsia="Calibri" w:hAnsi="Times New Roman" w:cs="Times New Roman"/>
          <w:sz w:val="24"/>
          <w:szCs w:val="24"/>
        </w:rPr>
        <w:t xml:space="preserve"> в том числе установки указателей с наименованиями улиц и номерами домов, вывесок</w:t>
      </w:r>
    </w:p>
    <w:p w:rsidR="00C05333" w:rsidRPr="00C05333" w:rsidRDefault="00C05333" w:rsidP="00C05333">
      <w:pPr>
        <w:jc w:val="center"/>
        <w:rPr>
          <w:rFonts w:ascii="Times New Roman" w:eastAsia="Calibri" w:hAnsi="Times New Roman" w:cs="Times New Roman"/>
          <w:sz w:val="24"/>
          <w:szCs w:val="24"/>
          <w:lang w:eastAsia="en-US"/>
        </w:rPr>
      </w:pP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8.1. Информационная конструкция - элемент благоустройства, выполняющий функцию информирования населения Сельского поселения.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8.2. Информационные конструкции, размещаемые в населенных пунктах,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с требованиями размещения информационных конструкций, в том числе на внешних поверхностях зданий, строений, сооружений, а также не нарушать внешний архитектурно-художественный облик населенного пункта и обеспечивать соответствие эстетических характеристик информационных конструкций стилистике объекта, на котором они размещаются.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8.3. К информационным конструкциям относятся: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lastRenderedPageBreak/>
        <w:t>8.3.1. конструкции с информацией о проведении строительных, дорожных, аварийных и других работ, размещаемые в целях безопасности и информирования населения;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8.3.2. конструкции с информацией об объектах инфраструктуры, достопримечательностях, музеях, архитектурных ансамблях, садово-парковых комплексах, отдельных зданиях и сооружениях, не являющихся коммерческими предприятиями, на представляющих собой культурную ценность, указатели с названиями топонимов.</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Установка указанных информационных конструкций осуществляется в соответствии с проектами благоустройства, предусмотренными настоящими Правилами, за исключением установки информационных конструкций на фасадах зданий, строений, сооружений.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8.3.3. конструкции в виде информационных указателей ориентирования в населенном пункте, в том числе обязательные указатели расписания движения пассажирского транспорта, указатели с наименованиями улиц и номеров домов на фасадах зданий, конструкции с общественно полезной информацией, в том числе навигационные схемы, знаки информирования об объектах притяжения.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Размещение указателей ориентирования в населенном пункте Сельского поселения обеспечивается Администрацией Сельского поселения, в пределах предоставленных полномочий.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 xml:space="preserve">Физические и юридические лица, индивидуальные предприниматели вправе самостоятельно осуществлять размещение указанных информационных конструкций в соответствии с требованиями, установленными настоящими Правилами, и разработанным проектом благоустройства, предусмотренным </w:t>
      </w:r>
      <w:proofErr w:type="gramStart"/>
      <w:r w:rsidRPr="00C05333">
        <w:rPr>
          <w:rFonts w:ascii="Times New Roman" w:eastAsia="Calibri" w:hAnsi="Times New Roman" w:cs="Times New Roman"/>
          <w:sz w:val="24"/>
          <w:szCs w:val="24"/>
          <w:lang w:eastAsia="en-US"/>
        </w:rPr>
        <w:t>настоящими  Правилами</w:t>
      </w:r>
      <w:proofErr w:type="gramEnd"/>
      <w:r w:rsidRPr="00C05333">
        <w:rPr>
          <w:rFonts w:ascii="Times New Roman" w:eastAsia="Calibri" w:hAnsi="Times New Roman" w:cs="Times New Roman"/>
          <w:sz w:val="24"/>
          <w:szCs w:val="24"/>
          <w:lang w:eastAsia="en-US"/>
        </w:rPr>
        <w:t>, за исключением установки информационных конструкций на фасадах зданий, строений, сооружений.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Установка информационных конструкций на фасадах осуществляется в соответствии с проектом архитектурного решения фасадов, предусмотренного настоящими Правилами;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8.3.4. конструкции с информацией, не содержащей сведений рекламного характера, предназначенные исключительно для информирования населения и гостей о предстоящих событиях и мероприятиях Сельского поселения;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8.3.5.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а также о режиме ее работы.</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Размещение вывесок осуществляется на основании проекта архитектурного решения фасада, предусмотренного настоящими Правилами.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8.3.6. доски объявлений, установленные на элементах общего имущества многоквартирного дома и иных предназначенных для этого местах, в том числе на земельных участках.</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Размещение досок объявлений допускается на основании проектов благоустройства, предусмотренных настоящими Правилами, за исключением установки досок объявлений на фасадах зданий, строений, сооружений.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Установка досок объявлений на фасадах осуществляется в соответствии с проектом архитектурного решения фасадов, предусмотренного настоящими Правилами;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 xml:space="preserve">8.3.6. уличное искусство (стрит-арт, граффити, </w:t>
      </w:r>
      <w:proofErr w:type="spellStart"/>
      <w:r w:rsidRPr="00C05333">
        <w:rPr>
          <w:rFonts w:ascii="Times New Roman" w:eastAsia="Calibri" w:hAnsi="Times New Roman" w:cs="Times New Roman"/>
          <w:sz w:val="24"/>
          <w:szCs w:val="24"/>
          <w:lang w:eastAsia="en-US"/>
        </w:rPr>
        <w:t>мурали</w:t>
      </w:r>
      <w:proofErr w:type="spellEnd"/>
      <w:r w:rsidRPr="00C05333">
        <w:rPr>
          <w:rFonts w:ascii="Times New Roman" w:eastAsia="Calibri" w:hAnsi="Times New Roman" w:cs="Times New Roman"/>
          <w:sz w:val="24"/>
          <w:szCs w:val="24"/>
          <w:lang w:eastAsia="en-US"/>
        </w:rPr>
        <w:t>).</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 xml:space="preserve">Размещение уличного искусства (стрит-арт, граффити, </w:t>
      </w:r>
      <w:proofErr w:type="spellStart"/>
      <w:r w:rsidRPr="00C05333">
        <w:rPr>
          <w:rFonts w:ascii="Times New Roman" w:eastAsia="Calibri" w:hAnsi="Times New Roman" w:cs="Times New Roman"/>
          <w:sz w:val="24"/>
          <w:szCs w:val="24"/>
          <w:lang w:eastAsia="en-US"/>
        </w:rPr>
        <w:t>мурали</w:t>
      </w:r>
      <w:proofErr w:type="spellEnd"/>
      <w:r w:rsidRPr="00C05333">
        <w:rPr>
          <w:rFonts w:ascii="Times New Roman" w:eastAsia="Calibri" w:hAnsi="Times New Roman" w:cs="Times New Roman"/>
          <w:sz w:val="24"/>
          <w:szCs w:val="24"/>
          <w:lang w:eastAsia="en-US"/>
        </w:rPr>
        <w:t>) осуществляется на основании проектов благоустройства, предусмотренных настоящими Правилами, за исключением размещения уличного искусства на фасадах зданий, строений, сооружений.</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Размещение уличного искусства на фасадах осуществляется в соответствии с проектом архитектурного решения фасадов, предусмотренного настоящими Правилами.</w:t>
      </w:r>
    </w:p>
    <w:p w:rsidR="00C05333" w:rsidRPr="00C05333" w:rsidRDefault="00C05333" w:rsidP="00C05333">
      <w:pPr>
        <w:spacing w:after="0" w:line="240" w:lineRule="auto"/>
        <w:jc w:val="both"/>
        <w:rPr>
          <w:rFonts w:ascii="Times New Roman" w:eastAsia="Calibri" w:hAnsi="Times New Roman" w:cs="Times New Roman"/>
          <w:color w:val="000000"/>
          <w:sz w:val="24"/>
          <w:szCs w:val="24"/>
          <w:lang w:eastAsia="en-US"/>
        </w:rPr>
      </w:pPr>
      <w:r w:rsidRPr="00C05333">
        <w:rPr>
          <w:rFonts w:ascii="Times New Roman" w:eastAsia="Calibri" w:hAnsi="Times New Roman" w:cs="Times New Roman"/>
          <w:color w:val="000000"/>
          <w:sz w:val="24"/>
          <w:szCs w:val="24"/>
          <w:lang w:eastAsia="en-US"/>
        </w:rPr>
        <w:t>8.4. Размещение плакатов, листовок, объявлений, в том числе рекламного характера, и иных информационных материалов допускается на специально отведенных для этих целей местах.</w:t>
      </w:r>
    </w:p>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lastRenderedPageBreak/>
        <w:t xml:space="preserve">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Ненецкого автономного округа или Сельского поселения, </w:t>
      </w:r>
      <w:proofErr w:type="gramStart"/>
      <w:r w:rsidRPr="00C05333">
        <w:rPr>
          <w:rFonts w:ascii="Times New Roman" w:eastAsia="Calibri" w:hAnsi="Times New Roman" w:cs="Times New Roman"/>
          <w:sz w:val="24"/>
          <w:szCs w:val="24"/>
        </w:rPr>
        <w:t>утверждаются  органами</w:t>
      </w:r>
      <w:proofErr w:type="gramEnd"/>
      <w:r w:rsidRPr="00C05333">
        <w:rPr>
          <w:rFonts w:ascii="Times New Roman" w:eastAsia="Calibri" w:hAnsi="Times New Roman" w:cs="Times New Roman"/>
          <w:sz w:val="24"/>
          <w:szCs w:val="24"/>
        </w:rPr>
        <w:t xml:space="preserve"> местного самоуправления муниципального образования  «Муниципальный район «Заполярный район».</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8.5. Указатели с наименованиями улиц и номерами домов и зданий размещаются в соответствии со следующими требованиями: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8.5.1. указатели с наименованиями улиц и номерами домов и зданий следует устанавливать на перекрестках с правой стороны дороги на опорах по горизонтали;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8.5.2. на участках дорог, не имеющих стационарного освещения, следует применять указатели с наименованиями улиц и номерами домов и зданий со светоотражающей поверхностью;</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8.5.3. указатели с наименованием улицы, переулка, площади устанавливаются на стенах домов и зданий, расположенных на перекрестках, с обеих сторон здания;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8.5.4. высота цифр, обозначающих номер дома или здания, должна составлять 20 - 30 см, высота букв в наименовании улицы, переулка, площади, проспекта - 8 - 12 см;</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8.5.5. при большой протяженности здания через каждые 75 - 90 метров устанавливаются дополнительные номерные знаки;</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8.5.6. указатели с наименованиями улиц и номерами домов и зданий следует устанавливать на высоте от 2,5 м до 3,5 м от уровня земли на расстоянии не более 1 м от угла здания.</w:t>
      </w:r>
    </w:p>
    <w:p w:rsidR="00C05333" w:rsidRPr="00C05333" w:rsidRDefault="00C05333" w:rsidP="00C05333">
      <w:pPr>
        <w:spacing w:after="0" w:line="240" w:lineRule="auto"/>
        <w:jc w:val="both"/>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8.6. Указатели с наименованиями улиц и номерами домов и зданий располагаются с левой стороны здания (за левую и правую стороны следует принимать положение объекта, если смотреть на него со стороны проезда):</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 xml:space="preserve"> на главных фасадах - со стороны уличных проездов;</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 xml:space="preserve"> на дворовых фасадах - со стороны внутриквартальных проездов.</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8.7. Установку, ремонт и содержание указателей с наименованиями улиц и номерами домов и зданий обеспечивает Администрация Сельского поселения.</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8.8. Установка новых указателей с наименованиями улиц и номерами домов и зданий, указателей с наименованиями площадей, указателей с наименованиями иных территорий в случаях присвоения наименований (переименования) соответственно улицам, площадям и иным территориям населенных пунктов и (или) замена существующих указателей в связи с переименованием производится в пределах средств бюджета Сельского поселения.</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8.9. Жилые, административные и производственные здания оборудуются указателями с наименованиями улиц и номерами домов и зданий, а многоквартирные дома - дополнительно указателями номеров подъездов и квартир.</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8.10. На территории Сельского поселения запрещается:</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размещение на зданиях вывесок, перекрывающих архитектурные элементы зданий (например, оконные проемы, колонны, орнамент);</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размещение плакатов, листовок, объявлений, в том числе рекламного характера, и иных информационных материалов вне мест, определенных правовыми актами.</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8.11. Информационные конструкции должны содержаться в технически исправном состоянии, быть очищенными от грязи и мусора.</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Не допускается наличие на информационных конструкциях механических повреждений, металлические элементы информационных конструкций должны быть очищены от ржавчины и окрашены.</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 xml:space="preserve">8.12. Очистка и удаление самовольно размещенных плакатов, листовок, объявлений, в том числе рекламного характера, и иных информационных материалов, печатной продукции, уличного искусства (стрит-арт, граффити, </w:t>
      </w:r>
      <w:proofErr w:type="spellStart"/>
      <w:r w:rsidRPr="00C05333">
        <w:rPr>
          <w:rFonts w:ascii="Times New Roman" w:eastAsia="Calibri" w:hAnsi="Times New Roman" w:cs="Times New Roman"/>
          <w:sz w:val="24"/>
          <w:szCs w:val="24"/>
        </w:rPr>
        <w:t>мурали</w:t>
      </w:r>
      <w:proofErr w:type="spellEnd"/>
      <w:r w:rsidRPr="00C05333">
        <w:rPr>
          <w:rFonts w:ascii="Times New Roman" w:eastAsia="Calibri" w:hAnsi="Times New Roman" w:cs="Times New Roman"/>
          <w:sz w:val="24"/>
          <w:szCs w:val="24"/>
        </w:rPr>
        <w:t>), надписей и изображений на зданиях, строениях, сооружениях, заборах, нестационарных торговых объектах, остановочных комплексах, остановочных пунктах, опорах освещения, опорах контактной сети и линий электропередач, деревьях осуществляется физическими и юридическими лицами, индивидуальными предпринимателями, являющимися собственниками, законными владельцами перечисленных объектов.</w:t>
      </w:r>
    </w:p>
    <w:p w:rsidR="00C05333" w:rsidRPr="00C05333" w:rsidRDefault="00C05333" w:rsidP="00C05333">
      <w:pPr>
        <w:spacing w:after="0" w:line="240" w:lineRule="auto"/>
        <w:jc w:val="both"/>
        <w:rPr>
          <w:rFonts w:ascii="Times New Roman" w:eastAsia="Calibri" w:hAnsi="Times New Roman" w:cs="Times New Roman"/>
          <w:sz w:val="24"/>
          <w:szCs w:val="24"/>
        </w:rPr>
      </w:pPr>
    </w:p>
    <w:p w:rsidR="00C05333" w:rsidRPr="00C05333" w:rsidRDefault="00C05333" w:rsidP="00C05333">
      <w:pPr>
        <w:autoSpaceDE w:val="0"/>
        <w:autoSpaceDN w:val="0"/>
        <w:adjustRightInd w:val="0"/>
        <w:spacing w:after="0" w:line="240" w:lineRule="auto"/>
        <w:jc w:val="center"/>
        <w:outlineLvl w:val="0"/>
        <w:rPr>
          <w:rFonts w:ascii="Times New Roman" w:eastAsia="Calibri" w:hAnsi="Times New Roman" w:cs="Times New Roman"/>
          <w:b/>
          <w:bCs/>
          <w:sz w:val="24"/>
          <w:szCs w:val="24"/>
        </w:rPr>
      </w:pPr>
    </w:p>
    <w:p w:rsidR="00C05333" w:rsidRPr="00C05333" w:rsidRDefault="00C05333" w:rsidP="00C05333">
      <w:pPr>
        <w:autoSpaceDE w:val="0"/>
        <w:autoSpaceDN w:val="0"/>
        <w:adjustRightInd w:val="0"/>
        <w:spacing w:after="0" w:line="240" w:lineRule="auto"/>
        <w:jc w:val="center"/>
        <w:outlineLvl w:val="0"/>
        <w:rPr>
          <w:rFonts w:ascii="Times New Roman" w:eastAsia="Calibri" w:hAnsi="Times New Roman" w:cs="Times New Roman"/>
          <w:bCs/>
          <w:sz w:val="24"/>
          <w:szCs w:val="24"/>
        </w:rPr>
      </w:pPr>
      <w:r w:rsidRPr="00C05333">
        <w:rPr>
          <w:rFonts w:ascii="Times New Roman" w:eastAsia="Calibri" w:hAnsi="Times New Roman" w:cs="Times New Roman"/>
          <w:bCs/>
          <w:sz w:val="24"/>
          <w:szCs w:val="24"/>
        </w:rPr>
        <w:t>9. Размещение и содержание детских и спортивных</w:t>
      </w:r>
    </w:p>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bCs/>
          <w:sz w:val="24"/>
          <w:szCs w:val="24"/>
        </w:rPr>
      </w:pPr>
      <w:r w:rsidRPr="00C05333">
        <w:rPr>
          <w:rFonts w:ascii="Times New Roman" w:eastAsia="Calibri" w:hAnsi="Times New Roman" w:cs="Times New Roman"/>
          <w:bCs/>
          <w:sz w:val="24"/>
          <w:szCs w:val="24"/>
        </w:rPr>
        <w:t>площадок, площадок для выгула животных, парковок (парковочных мест)</w:t>
      </w:r>
    </w:p>
    <w:p w:rsidR="00C05333" w:rsidRPr="00C05333" w:rsidRDefault="00C05333" w:rsidP="00C05333">
      <w:pPr>
        <w:spacing w:after="0" w:line="240" w:lineRule="auto"/>
        <w:jc w:val="both"/>
        <w:rPr>
          <w:rFonts w:ascii="Times New Roman" w:eastAsia="Calibri" w:hAnsi="Times New Roman" w:cs="Times New Roman"/>
          <w:sz w:val="24"/>
          <w:szCs w:val="24"/>
        </w:rPr>
      </w:pP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9.1. На территории Сельского поселения предусматриваются следующие виды площадок: для игр детей (далее - детские площадки), отдыха взрослых (далее - площадки для отдыха и досуга), занятий спортом (далее - спортивные площадки), стоянки, парковки автомобилей (далее - площадки автостоянок), площадки для выгула и дрессировки собак.</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 xml:space="preserve">Размещение указанных площадок осуществляется на основании проектов благоустройства, предусмотренных </w:t>
      </w:r>
      <w:proofErr w:type="gramStart"/>
      <w:r w:rsidRPr="00C05333">
        <w:rPr>
          <w:rFonts w:ascii="Times New Roman" w:eastAsia="Calibri" w:hAnsi="Times New Roman" w:cs="Times New Roman"/>
          <w:sz w:val="24"/>
          <w:szCs w:val="24"/>
        </w:rPr>
        <w:t>настоящими  Правилами</w:t>
      </w:r>
      <w:proofErr w:type="gramEnd"/>
      <w:r w:rsidRPr="00C05333">
        <w:rPr>
          <w:rFonts w:ascii="Times New Roman" w:eastAsia="Calibri" w:hAnsi="Times New Roman" w:cs="Times New Roman"/>
          <w:sz w:val="24"/>
          <w:szCs w:val="24"/>
        </w:rPr>
        <w:t>.</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9.2. Размеры, расстояния от площадок до окон жилых и общественных зданий, расстояния между площадками, требования к их обустройству должны соответствовать требованиям действующего федерального законодательства, строительных и санитарных норм и правил.</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9.3. Уборка и содержание площадок, предусмотренных настоящей частью, осуществляется с соблюдением требований, установленных настоящими Правилами.</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9.4. Размещаемое на площадках оборудование должно быть исправно, устойчиво закреплено, без шероховатостей, водостойким, соответствовать техническим нормам и стандартам, обеспечивающим безопасность при эксплуатации такого оборудования.</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Территории площадок должны быть очищены от мусора, в зимний период - от снега, наледи и сосулек. Элементы благоустройства, расположенные на площадках, должны быть чистыми, окрашенными, находиться в технически исправном состоянии, не иметь повреждений, в том числе трещин, ржавчины, сколов.</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9.5. Игровое и спортивное оборудование.</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9.5.1. на территории Сельского поселения игровое и спортивное оборудование может быть представлено в виде игровых, физкультурно-оздоровительных устройств, сооружений и (или) их комплексов.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9.5.2. при создании и благоустройстве игрового и спортивного оборудования необходимо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9.5.3.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9.5.4.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9.6. Детские площадки.</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9.6.1.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возможна организация спортивно-игровых комплексов (микро-скалодромы, велодромы) и оборудование специальных мест для катания на самокатах, роликовых досках и коньках;</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9.6.2.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должны организовываться с проезжей части;</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9.6.3.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Для оборудования детских площадок используются экологически чистые и безопасные материалы. Использование материалов, не предназначенных для оборудования детских площадок, не допускается.</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lastRenderedPageBreak/>
        <w:t>9.6.4. при устройстве 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(турники и качели). При реконструкции и ремонте территорий детские площадки изолируются от мест ведения работ и складирования строительных материалов;</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9.6.5. Мягкие виды покрытия (песчаное, уплотненное песчаное на грунтовом основании или гравийной крошке, мягкое резиновое или мягкое синтетическое) используются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9.7. Площадки для отдыха и досуга.</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9.7.1. площадки для отдыха и проведения досуга взрослого населения предназначены для тихого отдыха и настольных игр, размещаются на участках жилой застройки, на озелененных территориях, в парках, садах, скверах;</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9.7.2.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(по одной у каждой скамьи), осветительное оборудование;</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9.7.3. функционирование осветительного оборудования необходимо обеспечивать в режиме освещения территории, на которой расположена площадка.</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9.8. Спортивные площадки.</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9.8.1.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участках спортивных сооружений;</w:t>
      </w:r>
    </w:p>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 xml:space="preserve">9.8.2. перечень элементов благоустройства территории на спортивной площадке включает мягкие или газонные виды покрытия, спортивное оборудование в соответствии с </w:t>
      </w:r>
      <w:r w:rsidRPr="00C05333">
        <w:rPr>
          <w:rFonts w:ascii="Times New Roman" w:eastAsia="Calibri" w:hAnsi="Times New Roman" w:cs="Times New Roman"/>
          <w:bCs/>
          <w:sz w:val="24"/>
          <w:szCs w:val="24"/>
        </w:rPr>
        <w:t>"ГОСТ Р 55677-2013. Национальный стандарт Российской Федерации. Оборудование детских спортивных площадок. Безопасность конструкции и методы испытаний. Общие требования", "ГОСТ Р 55678-2013. Национальный стандарт Российской Федерации. Оборудование детских спортивных площадок. Безопасность конструкции и методы испытаний спортивно-развивающего оборудования", "ГОСТ Р 55678-2013. Национальный стандарт Российской Федерации. Оборудование детских спортивных площадок. Безопасность конструкции и методы испытаний спортивно-развивающего оборудования", "ГОСТ Р 55679-2013. Национальный стандарт Российской Федерации. Оборудование детских спортивных площадок. Безопасность при эксплуатации".</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Озеленение площадок осуществляется по периметру. Для ограждения площадки применяется вертикальное озеленение.</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 xml:space="preserve">9.9. Площадки для выгула </w:t>
      </w:r>
      <w:r w:rsidR="001B3B80">
        <w:rPr>
          <w:rFonts w:ascii="Times New Roman" w:eastAsia="Calibri" w:hAnsi="Times New Roman" w:cs="Times New Roman"/>
          <w:sz w:val="24"/>
          <w:szCs w:val="24"/>
        </w:rPr>
        <w:t>животных</w:t>
      </w:r>
      <w:r w:rsidRPr="00C05333">
        <w:rPr>
          <w:rFonts w:ascii="Times New Roman" w:eastAsia="Calibri" w:hAnsi="Times New Roman" w:cs="Times New Roman"/>
          <w:sz w:val="24"/>
          <w:szCs w:val="24"/>
        </w:rPr>
        <w:t>.</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 xml:space="preserve">9.9.1. </w:t>
      </w:r>
      <w:r w:rsidR="001B3B80">
        <w:rPr>
          <w:rFonts w:ascii="Times New Roman" w:eastAsia="Calibri" w:hAnsi="Times New Roman" w:cs="Times New Roman"/>
          <w:sz w:val="24"/>
          <w:szCs w:val="24"/>
        </w:rPr>
        <w:t xml:space="preserve">места размещения </w:t>
      </w:r>
      <w:r w:rsidRPr="00C05333">
        <w:rPr>
          <w:rFonts w:ascii="Times New Roman" w:eastAsia="Calibri" w:hAnsi="Times New Roman" w:cs="Times New Roman"/>
          <w:sz w:val="24"/>
          <w:szCs w:val="24"/>
        </w:rPr>
        <w:t>площад</w:t>
      </w:r>
      <w:r w:rsidR="001B3B80">
        <w:rPr>
          <w:rFonts w:ascii="Times New Roman" w:eastAsia="Calibri" w:hAnsi="Times New Roman" w:cs="Times New Roman"/>
          <w:sz w:val="24"/>
          <w:szCs w:val="24"/>
        </w:rPr>
        <w:t>о</w:t>
      </w:r>
      <w:r w:rsidRPr="00C05333">
        <w:rPr>
          <w:rFonts w:ascii="Times New Roman" w:eastAsia="Calibri" w:hAnsi="Times New Roman" w:cs="Times New Roman"/>
          <w:sz w:val="24"/>
          <w:szCs w:val="24"/>
        </w:rPr>
        <w:t xml:space="preserve">к для выгула </w:t>
      </w:r>
      <w:r w:rsidR="001B3B80">
        <w:rPr>
          <w:rFonts w:ascii="Times New Roman" w:eastAsia="Calibri" w:hAnsi="Times New Roman" w:cs="Times New Roman"/>
          <w:sz w:val="24"/>
          <w:szCs w:val="24"/>
        </w:rPr>
        <w:t xml:space="preserve">животных, с </w:t>
      </w:r>
      <w:proofErr w:type="gramStart"/>
      <w:r w:rsidR="001B3B80">
        <w:rPr>
          <w:rFonts w:ascii="Times New Roman" w:eastAsia="Calibri" w:hAnsi="Times New Roman" w:cs="Times New Roman"/>
          <w:sz w:val="24"/>
          <w:szCs w:val="24"/>
        </w:rPr>
        <w:t xml:space="preserve">возможностью </w:t>
      </w:r>
      <w:r w:rsidRPr="00C05333">
        <w:rPr>
          <w:rFonts w:ascii="Times New Roman" w:eastAsia="Calibri" w:hAnsi="Times New Roman" w:cs="Times New Roman"/>
          <w:sz w:val="24"/>
          <w:szCs w:val="24"/>
        </w:rPr>
        <w:t xml:space="preserve"> дрессировки</w:t>
      </w:r>
      <w:proofErr w:type="gramEnd"/>
      <w:r w:rsidRPr="00C05333">
        <w:rPr>
          <w:rFonts w:ascii="Times New Roman" w:eastAsia="Calibri" w:hAnsi="Times New Roman" w:cs="Times New Roman"/>
          <w:sz w:val="24"/>
          <w:szCs w:val="24"/>
        </w:rPr>
        <w:t xml:space="preserve"> собак</w:t>
      </w:r>
      <w:r w:rsidR="001B3B80">
        <w:rPr>
          <w:rFonts w:ascii="Times New Roman" w:eastAsia="Calibri" w:hAnsi="Times New Roman" w:cs="Times New Roman"/>
          <w:sz w:val="24"/>
          <w:szCs w:val="24"/>
        </w:rPr>
        <w:t xml:space="preserve"> определяются </w:t>
      </w:r>
      <w:r w:rsidRPr="00C05333">
        <w:rPr>
          <w:rFonts w:ascii="Times New Roman" w:eastAsia="Calibri" w:hAnsi="Times New Roman" w:cs="Times New Roman"/>
          <w:sz w:val="24"/>
          <w:szCs w:val="24"/>
        </w:rPr>
        <w:t>органами местного самоуправления сельского поселения;</w:t>
      </w:r>
    </w:p>
    <w:p w:rsidR="001B3B80"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 xml:space="preserve">9.9.2. </w:t>
      </w:r>
      <w:r w:rsidR="001B3B80">
        <w:rPr>
          <w:rFonts w:ascii="Times New Roman" w:eastAsia="Calibri" w:hAnsi="Times New Roman" w:cs="Times New Roman"/>
          <w:sz w:val="24"/>
          <w:szCs w:val="24"/>
        </w:rPr>
        <w:t xml:space="preserve">выгул животных проводится на специальных территориях, обозначенных табличками и оборудованных контейнерами </w:t>
      </w:r>
      <w:r w:rsidRPr="00C05333">
        <w:rPr>
          <w:rFonts w:ascii="Times New Roman" w:eastAsia="Calibri" w:hAnsi="Times New Roman" w:cs="Times New Roman"/>
          <w:sz w:val="24"/>
          <w:szCs w:val="24"/>
        </w:rPr>
        <w:t xml:space="preserve">для </w:t>
      </w:r>
      <w:r w:rsidR="001B3B80">
        <w:rPr>
          <w:rFonts w:ascii="Times New Roman" w:eastAsia="Calibri" w:hAnsi="Times New Roman" w:cs="Times New Roman"/>
          <w:sz w:val="24"/>
          <w:szCs w:val="24"/>
        </w:rPr>
        <w:t>сбора экскрементов животных.</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9.10. Площадки автостоянок.</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9.10.1.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ограждения, осветительное и информационное оборудование, урны или малые контейнеры для мусора. Площадки для длительного хранения автомобилей могут быть оборудованы навесами, легкими осаждениями боксов, смотровыми эстакадам;</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9.10.2. разделительные элементы на площадках могут быть выполнены в виде разметки (белых полос), озелененных полос (газонов);</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lastRenderedPageBreak/>
        <w:t>9.10.3. 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 xml:space="preserve">9.10.4. назначение и вместительность (количество </w:t>
      </w:r>
      <w:proofErr w:type="spellStart"/>
      <w:r w:rsidRPr="00C05333">
        <w:rPr>
          <w:rFonts w:ascii="Times New Roman" w:eastAsia="Calibri" w:hAnsi="Times New Roman" w:cs="Times New Roman"/>
          <w:sz w:val="24"/>
          <w:szCs w:val="24"/>
        </w:rPr>
        <w:t>машино</w:t>
      </w:r>
      <w:proofErr w:type="spellEnd"/>
      <w:r w:rsidRPr="00C05333">
        <w:rPr>
          <w:rFonts w:ascii="Times New Roman" w:eastAsia="Calibri" w:hAnsi="Times New Roman" w:cs="Times New Roman"/>
          <w:sz w:val="24"/>
          <w:szCs w:val="24"/>
        </w:rPr>
        <w:t>-мест) парковок общего пользования определяются в соответствии с нормативами градостроительного проектирования Сельское поселение;</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9.10.5. при размещении парковок общего пользования на территории Сельского поселения должны быть предусмотрены парковки общего пользования для грузовых транспортных средств, автобусов и легковых автомобилей в количестве, соответствующем потребности, определенной в документации по организации дорожного движения;</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9.10.6.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9.10.7. запрещается установка ограждений и иных конструкций, препятствующих использованию парковок общего пользования, за исключением платных парковок;</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9.10.8. контроль за соблюдением правил пользования парковками общего пользования осуществляется владельцами таких парковок.</w:t>
      </w:r>
    </w:p>
    <w:p w:rsidR="00C05333" w:rsidRPr="00C05333" w:rsidRDefault="00C05333" w:rsidP="00C05333">
      <w:pPr>
        <w:spacing w:after="0" w:line="240" w:lineRule="auto"/>
        <w:jc w:val="both"/>
        <w:rPr>
          <w:rFonts w:ascii="Times New Roman" w:eastAsia="Calibri" w:hAnsi="Times New Roman" w:cs="Times New Roman"/>
          <w:sz w:val="24"/>
          <w:szCs w:val="24"/>
        </w:rPr>
      </w:pPr>
    </w:p>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bCs/>
          <w:sz w:val="24"/>
          <w:szCs w:val="24"/>
        </w:rPr>
      </w:pPr>
    </w:p>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bCs/>
          <w:sz w:val="24"/>
          <w:szCs w:val="24"/>
        </w:rPr>
      </w:pPr>
      <w:r w:rsidRPr="00C05333">
        <w:rPr>
          <w:rFonts w:ascii="Times New Roman" w:eastAsia="Calibri" w:hAnsi="Times New Roman" w:cs="Times New Roman"/>
          <w:bCs/>
          <w:sz w:val="24"/>
          <w:szCs w:val="24"/>
        </w:rPr>
        <w:t xml:space="preserve">10. Организация пешеходных коммуникаций, </w:t>
      </w:r>
    </w:p>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в том числе тротуаров, аллей, дорожек, тропинок;</w:t>
      </w:r>
    </w:p>
    <w:p w:rsidR="00C05333" w:rsidRPr="00C05333" w:rsidRDefault="00C05333" w:rsidP="00C05333">
      <w:pPr>
        <w:autoSpaceDE w:val="0"/>
        <w:autoSpaceDN w:val="0"/>
        <w:adjustRightInd w:val="0"/>
        <w:spacing w:after="0" w:line="240" w:lineRule="auto"/>
        <w:jc w:val="center"/>
        <w:outlineLvl w:val="0"/>
        <w:rPr>
          <w:rFonts w:ascii="Times New Roman" w:eastAsia="Calibri" w:hAnsi="Times New Roman" w:cs="Times New Roman"/>
          <w:bCs/>
          <w:sz w:val="24"/>
          <w:szCs w:val="24"/>
        </w:rPr>
      </w:pPr>
    </w:p>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10.1. Пешеходные коммуникации обеспечивают пешеходные связи и передвижение на территории Сельского поселения. К пешеходным коммуникациям относят тротуары, аллеи, дорожки, тропинки. В системе пешеходных коммуникаций выделяют основные и второстепенные пешеходные коммуникации.</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10.2.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на связь между основными пунктами тяготения в составе общественных зон и объектов рекреации.</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10.2.1. Все точки пересечения основных пешеходных коммуникаций с транспортными проездами оснащаются устройствами бордюрных пандусов.</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10.2.2. При создании пешеходных коммуникаций (лестниц, пандусов, мостиков) необходимо обеспечивать соблюдение равновеликой пропускной способности указанных элементов.</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10.2.3.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10.3.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лесопарк).</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10.3.1. Перечень элементов благоустройства на территории второстепенных пешеходных коммуникаций включает различные виды покрытия. На дорожках скверов, бульваров необходимо предусматривать твердые виды покрытия с элементами сопряжения. На дорожках крупных рекреационных объектов (парков) необходимо предусматривать различные виды мягкого или комбинированных покрытий, пешеходные тропы с естественным грунтовым покрытием.</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10.4. При создании и благоустройстве пешеходных коммуникаций на территории Сельского поселения должны быть обеспечены:</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минимальное количество пересечений с транспортными коммуникациями;</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непрерывность системы пешеходных коммуникаций;</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возможность безопасного, беспрепятственного и удобного передвижения людей, включая инвалидов и маломобильные группы населения;</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lastRenderedPageBreak/>
        <w:t>высокий уровень благоустройства и озеленения.</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10.5. Пешеходные маршруты следует обеспечивать освещением и озеленять в соответствии с требованиями, установленными настоящими Правилами.</w:t>
      </w:r>
    </w:p>
    <w:p w:rsidR="00C05333" w:rsidRPr="00C05333" w:rsidRDefault="00C05333" w:rsidP="00C05333">
      <w:pPr>
        <w:spacing w:after="0" w:line="240" w:lineRule="auto"/>
        <w:jc w:val="both"/>
        <w:rPr>
          <w:rFonts w:ascii="Times New Roman" w:eastAsia="Calibri" w:hAnsi="Times New Roman" w:cs="Times New Roman"/>
          <w:color w:val="000000"/>
          <w:sz w:val="24"/>
          <w:szCs w:val="24"/>
        </w:rPr>
      </w:pPr>
      <w:r w:rsidRPr="00C05333">
        <w:rPr>
          <w:rFonts w:ascii="Times New Roman" w:eastAsia="Calibri" w:hAnsi="Times New Roman" w:cs="Times New Roman"/>
          <w:sz w:val="24"/>
          <w:szCs w:val="24"/>
        </w:rPr>
        <w:t xml:space="preserve">10.6. При планировочной организации пешеходных тротуаров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действующим </w:t>
      </w:r>
      <w:hyperlink r:id="rId9" w:history="1">
        <w:r w:rsidRPr="00C05333">
          <w:rPr>
            <w:rFonts w:ascii="Times New Roman" w:eastAsia="Calibri" w:hAnsi="Times New Roman" w:cs="Times New Roman"/>
            <w:color w:val="000000"/>
            <w:sz w:val="24"/>
            <w:szCs w:val="24"/>
          </w:rPr>
          <w:t>законодательством</w:t>
        </w:r>
      </w:hyperlink>
      <w:r w:rsidRPr="00C05333">
        <w:rPr>
          <w:rFonts w:ascii="Times New Roman" w:eastAsia="Calibri" w:hAnsi="Times New Roman" w:cs="Times New Roman"/>
          <w:color w:val="000000"/>
          <w:sz w:val="24"/>
          <w:szCs w:val="24"/>
        </w:rPr>
        <w:t>.</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10.7. Перед проектированием пешеходных тротуаров должна быть составлена карта фактических пешеходных маршрутов со схемами движения пешеходных маршрутов, соединяющих основные точки притяжения людей.</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10.8. Исходя из схемы движения пешеходных потоков по маршрутам на территории Сельского поселения выделяются участки по следующим типам:</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10.8.1. образованные при проектировании микрорайона и созданные. в том числе застройщиком;</w:t>
      </w:r>
    </w:p>
    <w:p w:rsidR="00C05333" w:rsidRPr="00C05333" w:rsidRDefault="00C05333" w:rsidP="00C05333">
      <w:pPr>
        <w:spacing w:after="0" w:line="240" w:lineRule="auto"/>
        <w:jc w:val="both"/>
        <w:rPr>
          <w:rFonts w:ascii="Times New Roman" w:eastAsia="Calibri" w:hAnsi="Times New Roman" w:cs="Times New Roman"/>
          <w:sz w:val="24"/>
          <w:szCs w:val="24"/>
        </w:rPr>
      </w:pPr>
      <w:bookmarkStart w:id="5" w:name="Par82"/>
      <w:bookmarkEnd w:id="5"/>
      <w:r w:rsidRPr="00C05333">
        <w:rPr>
          <w:rFonts w:ascii="Times New Roman" w:eastAsia="Calibri" w:hAnsi="Times New Roman" w:cs="Times New Roman"/>
          <w:sz w:val="24"/>
          <w:szCs w:val="24"/>
        </w:rPr>
        <w:t>10.8.2. стихийно образованные вследствие движения пешеходов по оптимальным для них маршрутам и используемые постоянно;</w:t>
      </w:r>
    </w:p>
    <w:p w:rsidR="00C05333" w:rsidRPr="00C05333" w:rsidRDefault="00C05333" w:rsidP="00C05333">
      <w:pPr>
        <w:spacing w:after="0" w:line="240" w:lineRule="auto"/>
        <w:jc w:val="both"/>
        <w:rPr>
          <w:rFonts w:ascii="Times New Roman" w:eastAsia="Calibri" w:hAnsi="Times New Roman" w:cs="Times New Roman"/>
          <w:sz w:val="24"/>
          <w:szCs w:val="24"/>
        </w:rPr>
      </w:pPr>
      <w:bookmarkStart w:id="6" w:name="Par83"/>
      <w:bookmarkEnd w:id="6"/>
      <w:r w:rsidRPr="00C05333">
        <w:rPr>
          <w:rFonts w:ascii="Times New Roman" w:eastAsia="Calibri" w:hAnsi="Times New Roman" w:cs="Times New Roman"/>
          <w:sz w:val="24"/>
          <w:szCs w:val="24"/>
        </w:rPr>
        <w:t>10.8.3. стихийно образованные вследствие движения пешеходов по оптимальным для них маршрутам и неиспользуемые в настоящее время.</w:t>
      </w:r>
    </w:p>
    <w:p w:rsidR="00C05333" w:rsidRPr="00C05333" w:rsidRDefault="00C05333" w:rsidP="00C05333">
      <w:pPr>
        <w:spacing w:after="0" w:line="240" w:lineRule="auto"/>
        <w:jc w:val="both"/>
        <w:rPr>
          <w:rFonts w:ascii="Times New Roman" w:eastAsia="Calibri" w:hAnsi="Times New Roman" w:cs="Times New Roman"/>
          <w:color w:val="000000"/>
          <w:sz w:val="24"/>
          <w:szCs w:val="24"/>
        </w:rPr>
      </w:pPr>
      <w:r w:rsidRPr="00C05333">
        <w:rPr>
          <w:rFonts w:ascii="Times New Roman" w:eastAsia="Calibri" w:hAnsi="Times New Roman" w:cs="Times New Roman"/>
          <w:sz w:val="24"/>
          <w:szCs w:val="24"/>
        </w:rPr>
        <w:t xml:space="preserve">10.9. В составе комплекса работ по благоустройству пешеходных коммуникаций проводится осмотр действующих и заброшенных пешеходных маршрутов и инвентаризация </w:t>
      </w:r>
      <w:r w:rsidRPr="00C05333">
        <w:rPr>
          <w:rFonts w:ascii="Times New Roman" w:eastAsia="Calibri" w:hAnsi="Times New Roman" w:cs="Times New Roman"/>
          <w:color w:val="000000"/>
          <w:sz w:val="24"/>
          <w:szCs w:val="24"/>
        </w:rPr>
        <w:t>бесхозных объектов.</w:t>
      </w:r>
    </w:p>
    <w:p w:rsidR="00C05333" w:rsidRPr="00C05333" w:rsidRDefault="00C05333" w:rsidP="00C05333">
      <w:pPr>
        <w:spacing w:after="0" w:line="240" w:lineRule="auto"/>
        <w:jc w:val="both"/>
        <w:rPr>
          <w:rFonts w:ascii="Times New Roman" w:eastAsia="Calibri" w:hAnsi="Times New Roman" w:cs="Times New Roman"/>
          <w:color w:val="000000"/>
          <w:sz w:val="24"/>
          <w:szCs w:val="24"/>
        </w:rPr>
      </w:pPr>
      <w:r w:rsidRPr="00C05333">
        <w:rPr>
          <w:rFonts w:ascii="Times New Roman" w:eastAsia="Calibri" w:hAnsi="Times New Roman" w:cs="Times New Roman"/>
          <w:color w:val="000000"/>
          <w:sz w:val="24"/>
          <w:szCs w:val="24"/>
        </w:rPr>
        <w:t>В отношении участков, предусмотренных в под</w:t>
      </w:r>
      <w:hyperlink w:anchor="Par82" w:history="1">
        <w:r w:rsidRPr="00C05333">
          <w:rPr>
            <w:rFonts w:ascii="Times New Roman" w:eastAsia="Calibri" w:hAnsi="Times New Roman" w:cs="Times New Roman"/>
            <w:color w:val="000000"/>
            <w:sz w:val="24"/>
            <w:szCs w:val="24"/>
          </w:rPr>
          <w:t>пункте 10.8.2 пункта 10.8</w:t>
        </w:r>
      </w:hyperlink>
      <w:r w:rsidRPr="00C05333">
        <w:rPr>
          <w:rFonts w:ascii="Times New Roman" w:eastAsia="Calibri" w:hAnsi="Times New Roman" w:cs="Times New Roman"/>
          <w:color w:val="000000"/>
          <w:sz w:val="24"/>
          <w:szCs w:val="24"/>
        </w:rPr>
        <w:t xml:space="preserve"> настоящей части, проводится осмотр, после чего осуществляется комфортное для населения сопряжение с первым типом участков.</w:t>
      </w:r>
    </w:p>
    <w:p w:rsidR="00C05333" w:rsidRPr="00C05333" w:rsidRDefault="00C05333" w:rsidP="00C05333">
      <w:pPr>
        <w:spacing w:after="0" w:line="240" w:lineRule="auto"/>
        <w:jc w:val="both"/>
        <w:rPr>
          <w:rFonts w:ascii="Times New Roman" w:eastAsia="Calibri" w:hAnsi="Times New Roman" w:cs="Times New Roman"/>
          <w:color w:val="000000"/>
          <w:sz w:val="24"/>
          <w:szCs w:val="24"/>
        </w:rPr>
      </w:pPr>
      <w:r w:rsidRPr="00C05333">
        <w:rPr>
          <w:rFonts w:ascii="Times New Roman" w:eastAsia="Calibri" w:hAnsi="Times New Roman" w:cs="Times New Roman"/>
          <w:color w:val="000000"/>
          <w:sz w:val="24"/>
          <w:szCs w:val="24"/>
        </w:rPr>
        <w:t>В отношении участков, предусмотренных в под</w:t>
      </w:r>
      <w:hyperlink w:anchor="Par82" w:history="1">
        <w:r w:rsidRPr="00C05333">
          <w:rPr>
            <w:rFonts w:ascii="Times New Roman" w:eastAsia="Calibri" w:hAnsi="Times New Roman" w:cs="Times New Roman"/>
            <w:color w:val="000000"/>
            <w:sz w:val="24"/>
            <w:szCs w:val="24"/>
          </w:rPr>
          <w:t>пункте 10.8.3 пункта 10.8</w:t>
        </w:r>
      </w:hyperlink>
      <w:r w:rsidRPr="00C05333">
        <w:rPr>
          <w:rFonts w:ascii="Times New Roman" w:eastAsia="Calibri" w:hAnsi="Times New Roman" w:cs="Times New Roman"/>
          <w:color w:val="000000"/>
          <w:sz w:val="24"/>
          <w:szCs w:val="24"/>
        </w:rPr>
        <w:t xml:space="preserve"> настоящей части, проводятся оценка на предмет наличия опасных и (или) бесхозных объектов, работы по очистке территории от них, а при необходимости - закрытие доступа населения к опасным и (или) бесхозным объектам.</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10.10. В случае выявления потребности в более высоком уровне безопасности и комфорта для пешеходов на уже сложившихся пешеходных маршрутах возможен перенос пешеходных переходов и создание искусственных препятствий для использования пешеходами опасных маршрутов.</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10.11. При организации пешеходных коммуникаций необходимо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10.12. При создании пешеходных тротуаров необходимо учитывать следующее:</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10.12.1. пешеходные тротуары должны обеспечивать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10.12.2. исходя из текущих планировочных решений по транспортным путям необходимо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10.13. Покрытие пешеходных дорожек должно быть удобным при ходьбе и устойчивым к износу. Пешеходные дорожки и тротуары в составе активно используемых общественных пространств необходимо предусматривать шириной, позволяющей избежать образования толпы.</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10.14. Пешеходные маршруты в составе общественных пространств необходимо предусматривать хорошо просматриваемыми на всем протяжении из окон жилых домов.</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10.15. Пешеходные маршруты целесообразно выполнять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населенного пункта.</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10.16. Количество элементов благоустройства пешеходных маршрутов (скамейки, урны и другие МАФ) должно определяться с учетом интенсивности пешеходного движения.</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lastRenderedPageBreak/>
        <w:t>При планировании пешеходных маршрутов следует предусматривать создание мест для кратковременного отдыха (скамейки, МАФ, урны и озеленение) для маломобильных групп населения.</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10.17. Организация транзитных зон.</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10.17.1. На тротуарах с активным потоком пешеходов муниципальную мебель необходимо располагать в порядке, способствующем свободному движению пешеходов.</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10.18. Организация пешеходных зон.</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10.18.1. Пешеходные зоны являются не только пешеходными коммуникациями, но также общественными пространствами, что определяет режим их использования.</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10.18.2. Благоустройство пешеходной зоны (пешеходных тротуаров и велосипедных дорожек) должно предусматривать пребывания в ней населения и доступность для маломобильных групп населения.</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10.19. Велосипедные дорожки.</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10.19.1. При создании велосипедных путей следует связывать все части населенного пункта, создавая условия для беспрепятственного передвижения на велосипеде.</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10.19.2. Типология объектов велосипедной инфраструктуры зависит от их функции (транспортная или рекреационная), роли в масштабе населенного пункта и характеристик автомобильного и пешеходного трафика пространств, в которые интегрируется велодвижение.</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 xml:space="preserve">В зависимости от указанных факторов могут применяться различные решения - от организации полностью изолированной велодорожки, до полного отсутствия выделенных велодорожек или </w:t>
      </w:r>
      <w:proofErr w:type="spellStart"/>
      <w:r w:rsidRPr="00C05333">
        <w:rPr>
          <w:rFonts w:ascii="Times New Roman" w:eastAsia="Calibri" w:hAnsi="Times New Roman" w:cs="Times New Roman"/>
          <w:sz w:val="24"/>
          <w:szCs w:val="24"/>
        </w:rPr>
        <w:t>велополос</w:t>
      </w:r>
      <w:proofErr w:type="spellEnd"/>
      <w:r w:rsidRPr="00C05333">
        <w:rPr>
          <w:rFonts w:ascii="Times New Roman" w:eastAsia="Calibri" w:hAnsi="Times New Roman" w:cs="Times New Roman"/>
          <w:sz w:val="24"/>
          <w:szCs w:val="24"/>
        </w:rPr>
        <w:t xml:space="preserve"> на улицах и проездах, где скоростной режим не превышает 30 км/ч.</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10.19.3. При организации объектов велосипедной инфраструктуры необходимо создавать условия для обеспечения безопасности, связности, прямолинейности, комфортности.</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10.19.4.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10.19.5. На велодорожках, размещаемых вдоль улиц и дорог, следует предусматривать освещение, на рекреационных территориях - озеленение вдоль велодорожек.</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10.19.6. Для эффективного использования велосипедного передвижения применяются следующие меры:</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маршруты велодорожек, интегрированные в единую замкнутую систему;</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 xml:space="preserve">комфортные и безопасные пересечения </w:t>
      </w:r>
      <w:proofErr w:type="spellStart"/>
      <w:r w:rsidRPr="00C05333">
        <w:rPr>
          <w:rFonts w:ascii="Times New Roman" w:eastAsia="Calibri" w:hAnsi="Times New Roman" w:cs="Times New Roman"/>
          <w:sz w:val="24"/>
          <w:szCs w:val="24"/>
        </w:rPr>
        <w:t>веломаршрутов</w:t>
      </w:r>
      <w:proofErr w:type="spellEnd"/>
      <w:r w:rsidRPr="00C05333">
        <w:rPr>
          <w:rFonts w:ascii="Times New Roman" w:eastAsia="Calibri" w:hAnsi="Times New Roman" w:cs="Times New Roman"/>
          <w:sz w:val="24"/>
          <w:szCs w:val="24"/>
        </w:rPr>
        <w:t xml:space="preserve"> на перекрестках пешеходного и автомобильного движения (проезды под интенсивными автомобильными перекрестками);</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снижение общей скорости движения автомобильного транспорта в районе, чтобы велосипедисты могли безопасно пользоваться проезжей частью;</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 xml:space="preserve">безопасные </w:t>
      </w:r>
      <w:proofErr w:type="spellStart"/>
      <w:r w:rsidRPr="00C05333">
        <w:rPr>
          <w:rFonts w:ascii="Times New Roman" w:eastAsia="Calibri" w:hAnsi="Times New Roman" w:cs="Times New Roman"/>
          <w:sz w:val="24"/>
          <w:szCs w:val="24"/>
        </w:rPr>
        <w:t>велопарковки</w:t>
      </w:r>
      <w:proofErr w:type="spellEnd"/>
      <w:r w:rsidRPr="00C05333">
        <w:rPr>
          <w:rFonts w:ascii="Times New Roman" w:eastAsia="Calibri" w:hAnsi="Times New Roman" w:cs="Times New Roman"/>
          <w:sz w:val="24"/>
          <w:szCs w:val="24"/>
        </w:rPr>
        <w:t>.</w:t>
      </w:r>
    </w:p>
    <w:p w:rsidR="00C05333" w:rsidRPr="00C05333" w:rsidRDefault="00C05333" w:rsidP="00C05333">
      <w:pPr>
        <w:autoSpaceDE w:val="0"/>
        <w:autoSpaceDN w:val="0"/>
        <w:adjustRightInd w:val="0"/>
        <w:spacing w:after="0" w:line="240" w:lineRule="auto"/>
        <w:jc w:val="center"/>
        <w:outlineLvl w:val="0"/>
        <w:rPr>
          <w:rFonts w:ascii="Times New Roman" w:eastAsia="Calibri" w:hAnsi="Times New Roman" w:cs="Times New Roman"/>
          <w:bCs/>
          <w:sz w:val="24"/>
          <w:szCs w:val="24"/>
        </w:rPr>
      </w:pPr>
    </w:p>
    <w:p w:rsidR="00C05333" w:rsidRPr="00C05333" w:rsidRDefault="00C05333" w:rsidP="00C05333">
      <w:pPr>
        <w:autoSpaceDE w:val="0"/>
        <w:autoSpaceDN w:val="0"/>
        <w:adjustRightInd w:val="0"/>
        <w:spacing w:after="0" w:line="240" w:lineRule="auto"/>
        <w:jc w:val="center"/>
        <w:outlineLvl w:val="0"/>
        <w:rPr>
          <w:rFonts w:ascii="Times New Roman" w:eastAsia="Calibri" w:hAnsi="Times New Roman" w:cs="Times New Roman"/>
          <w:bCs/>
          <w:sz w:val="24"/>
          <w:szCs w:val="24"/>
        </w:rPr>
      </w:pPr>
      <w:r w:rsidRPr="00C05333">
        <w:rPr>
          <w:rFonts w:ascii="Times New Roman" w:eastAsia="Calibri" w:hAnsi="Times New Roman" w:cs="Times New Roman"/>
          <w:bCs/>
          <w:sz w:val="24"/>
          <w:szCs w:val="24"/>
        </w:rPr>
        <w:t>11. Обустройство территории Сельского поселения в целях</w:t>
      </w:r>
    </w:p>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bCs/>
          <w:sz w:val="24"/>
          <w:szCs w:val="24"/>
        </w:rPr>
      </w:pPr>
      <w:r w:rsidRPr="00C05333">
        <w:rPr>
          <w:rFonts w:ascii="Times New Roman" w:eastAsia="Calibri" w:hAnsi="Times New Roman" w:cs="Times New Roman"/>
          <w:bCs/>
          <w:sz w:val="24"/>
          <w:szCs w:val="24"/>
        </w:rPr>
        <w:t>обеспечения беспрепятственного передвижения по указанной</w:t>
      </w:r>
    </w:p>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bCs/>
          <w:sz w:val="24"/>
          <w:szCs w:val="24"/>
        </w:rPr>
      </w:pPr>
      <w:r w:rsidRPr="00C05333">
        <w:rPr>
          <w:rFonts w:ascii="Times New Roman" w:eastAsia="Calibri" w:hAnsi="Times New Roman" w:cs="Times New Roman"/>
          <w:bCs/>
          <w:sz w:val="24"/>
          <w:szCs w:val="24"/>
        </w:rPr>
        <w:t>территории инвалидов и других маломобильных групп населения</w:t>
      </w:r>
    </w:p>
    <w:p w:rsidR="00C05333" w:rsidRPr="00C05333" w:rsidRDefault="00C05333" w:rsidP="00C05333">
      <w:pPr>
        <w:spacing w:after="0" w:line="240" w:lineRule="auto"/>
        <w:jc w:val="both"/>
        <w:rPr>
          <w:rFonts w:ascii="Times New Roman" w:eastAsia="Calibri" w:hAnsi="Times New Roman" w:cs="Times New Roman"/>
          <w:sz w:val="24"/>
          <w:szCs w:val="24"/>
        </w:rPr>
      </w:pPr>
    </w:p>
    <w:p w:rsidR="00C05333" w:rsidRPr="00C05333" w:rsidRDefault="00C05333" w:rsidP="00C05333">
      <w:pPr>
        <w:spacing w:after="0" w:line="240" w:lineRule="auto"/>
        <w:jc w:val="both"/>
        <w:rPr>
          <w:rFonts w:ascii="Times New Roman" w:eastAsia="Calibri" w:hAnsi="Times New Roman" w:cs="Times New Roman"/>
          <w:sz w:val="24"/>
          <w:szCs w:val="24"/>
        </w:rPr>
      </w:pP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11.1.  При проектировании объектов благоустройства жилой среды, улиц и дорог, объектов культурно-бытового обслуживания должна предусматриваться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11.2. Проектирование, строительство, установка технических средств и оборудования, способствующих передвижению маломобильных групп населения, должны осуществляться при новом строительстве заказчиком в соответствии с утвержденной проектной документацией, разработанной в соответствии с:</w:t>
      </w:r>
    </w:p>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 xml:space="preserve">- </w:t>
      </w:r>
      <w:r w:rsidRPr="00C05333">
        <w:rPr>
          <w:rFonts w:ascii="Times New Roman" w:eastAsia="Calibri" w:hAnsi="Times New Roman" w:cs="Times New Roman"/>
          <w:bCs/>
          <w:sz w:val="24"/>
          <w:szCs w:val="24"/>
        </w:rPr>
        <w:t>"СП 59.13330.2020. Свод правил. Доступность зданий и сооружений для маломобильных групп населения. СНиП 35-01-2001"</w:t>
      </w:r>
      <w:r w:rsidRPr="00C05333">
        <w:rPr>
          <w:rFonts w:ascii="Times New Roman" w:eastAsia="Calibri" w:hAnsi="Times New Roman" w:cs="Times New Roman"/>
          <w:sz w:val="24"/>
          <w:szCs w:val="24"/>
        </w:rPr>
        <w:t>;</w:t>
      </w:r>
    </w:p>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lastRenderedPageBreak/>
        <w:t xml:space="preserve">- </w:t>
      </w:r>
      <w:r w:rsidRPr="00C05333">
        <w:rPr>
          <w:rFonts w:ascii="Times New Roman" w:eastAsia="Calibri" w:hAnsi="Times New Roman" w:cs="Times New Roman"/>
          <w:bCs/>
          <w:sz w:val="24"/>
          <w:szCs w:val="24"/>
        </w:rPr>
        <w:t>"СП 140.13330.2012. Свод правил. Городская среда. Правила проектирования для маломобильных групп населения"</w:t>
      </w:r>
      <w:r w:rsidRPr="00C05333">
        <w:rPr>
          <w:rFonts w:ascii="Times New Roman" w:eastAsia="Calibri" w:hAnsi="Times New Roman" w:cs="Times New Roman"/>
          <w:sz w:val="24"/>
          <w:szCs w:val="24"/>
        </w:rPr>
        <w:t>;</w:t>
      </w:r>
    </w:p>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 xml:space="preserve">- </w:t>
      </w:r>
      <w:r w:rsidRPr="00C05333">
        <w:rPr>
          <w:rFonts w:ascii="Times New Roman" w:eastAsia="Calibri" w:hAnsi="Times New Roman" w:cs="Times New Roman"/>
          <w:bCs/>
          <w:sz w:val="24"/>
          <w:szCs w:val="24"/>
        </w:rPr>
        <w:t>"СП 136.13330.2012. Свод правил. Здания и сооружения. Общие положения проектирования с учетом доступности для маломобильных групп населения";</w:t>
      </w:r>
    </w:p>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b/>
          <w:bCs/>
          <w:sz w:val="24"/>
          <w:szCs w:val="24"/>
        </w:rPr>
        <w:t xml:space="preserve">- </w:t>
      </w:r>
      <w:r w:rsidRPr="00C05333">
        <w:rPr>
          <w:rFonts w:ascii="Times New Roman" w:eastAsia="Calibri" w:hAnsi="Times New Roman" w:cs="Times New Roman"/>
          <w:bCs/>
          <w:sz w:val="24"/>
          <w:szCs w:val="24"/>
        </w:rPr>
        <w:t>"СП 138.13330.2012. Свод правил. Общественные здания и сооружения, доступные маломобильным группам населения. Правила проектирования";</w:t>
      </w:r>
    </w:p>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 xml:space="preserve">- </w:t>
      </w:r>
      <w:r w:rsidRPr="00C05333">
        <w:rPr>
          <w:rFonts w:ascii="Times New Roman" w:eastAsia="Calibri" w:hAnsi="Times New Roman" w:cs="Times New Roman"/>
          <w:bCs/>
          <w:sz w:val="24"/>
          <w:szCs w:val="24"/>
        </w:rPr>
        <w:t>"СП 137.13330.2012. Свод правил. Жилая среда с планировочными элементами, доступными инвалидам. Правила проектирования"</w:t>
      </w:r>
      <w:r w:rsidRPr="00C05333">
        <w:rPr>
          <w:rFonts w:ascii="Times New Roman" w:eastAsia="Calibri" w:hAnsi="Times New Roman" w:cs="Times New Roman"/>
          <w:sz w:val="24"/>
          <w:szCs w:val="24"/>
        </w:rPr>
        <w:t>.</w:t>
      </w:r>
    </w:p>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11.3. Обеспечение условий доступности жилых помещений и общего имущества в многоквартирном доме для инвалидов должно осуществляться в соответствии с Постановлением Правительства Российской Федерации от 09.07.2016 N 649 "О мерах по приспособлению жилых помещений и общего имущества в многоквартирном доме с учетом потребностей инвалидов".</w:t>
      </w:r>
    </w:p>
    <w:p w:rsidR="00C05333" w:rsidRPr="00C05333" w:rsidRDefault="00C05333" w:rsidP="00C05333">
      <w:pPr>
        <w:spacing w:after="0" w:line="240" w:lineRule="auto"/>
        <w:jc w:val="both"/>
        <w:rPr>
          <w:rFonts w:ascii="Times New Roman" w:eastAsia="Calibri" w:hAnsi="Times New Roman" w:cs="Times New Roman"/>
          <w:sz w:val="24"/>
          <w:szCs w:val="24"/>
        </w:rPr>
      </w:pPr>
    </w:p>
    <w:p w:rsidR="00C05333" w:rsidRPr="00C05333" w:rsidRDefault="00C05333" w:rsidP="00C05333">
      <w:pPr>
        <w:autoSpaceDE w:val="0"/>
        <w:autoSpaceDN w:val="0"/>
        <w:adjustRightInd w:val="0"/>
        <w:spacing w:after="0" w:line="240" w:lineRule="auto"/>
        <w:jc w:val="center"/>
        <w:outlineLvl w:val="0"/>
        <w:rPr>
          <w:rFonts w:ascii="Times New Roman" w:eastAsia="Calibri" w:hAnsi="Times New Roman" w:cs="Times New Roman"/>
          <w:b/>
          <w:bCs/>
          <w:sz w:val="24"/>
          <w:szCs w:val="24"/>
        </w:rPr>
      </w:pPr>
    </w:p>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bCs/>
          <w:sz w:val="24"/>
          <w:szCs w:val="24"/>
        </w:rPr>
        <w:t>12. Уборка территории Сельского поселения,</w:t>
      </w:r>
      <w:r w:rsidRPr="00C05333">
        <w:rPr>
          <w:rFonts w:ascii="Times New Roman" w:eastAsia="Calibri" w:hAnsi="Times New Roman" w:cs="Times New Roman"/>
          <w:sz w:val="24"/>
          <w:szCs w:val="24"/>
        </w:rPr>
        <w:t xml:space="preserve"> в том числе в зимний период</w:t>
      </w:r>
    </w:p>
    <w:p w:rsidR="00C05333" w:rsidRPr="00C05333" w:rsidRDefault="00C05333" w:rsidP="00C05333">
      <w:pPr>
        <w:autoSpaceDE w:val="0"/>
        <w:autoSpaceDN w:val="0"/>
        <w:adjustRightInd w:val="0"/>
        <w:spacing w:after="0" w:line="240" w:lineRule="auto"/>
        <w:jc w:val="center"/>
        <w:outlineLvl w:val="0"/>
        <w:rPr>
          <w:rFonts w:ascii="Times New Roman" w:eastAsia="Calibri" w:hAnsi="Times New Roman" w:cs="Times New Roman"/>
          <w:bCs/>
          <w:sz w:val="24"/>
          <w:szCs w:val="24"/>
        </w:rPr>
      </w:pP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12.1. К осуществлению мероприятий по уборке на территории Сельского поселения привлекаются физические и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 xml:space="preserve">12.2. Периодичность и перечень мероприятий по благоустройству и уборке территорий Сельского поселения установлены в приложении к настоящим Правилам.  </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12.3. Порядок уборки территорий в весенне-летний период.</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12.3.1. Период весенне-летней уборки устанавливается с 20 мая до 15 октября и предусматривает мойку, полив, подметание, вывоз мусора, в том числе естественного (опавшая листва, ветки, засохшие цветы и трава) со дворов, межквартальных проездов, остановочных пунктов, создание чистоты на тротуарах и площадях, парках, скверах, улицах, дорогах и иных территориях населенных пунктов, очистку водопропускной системы поверхностных вод (труб, канав).</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В зависимости от погодных условий период весенне-летней уборки может быть изменен постановлением Администрации Сельского поселения.</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12.3.3. В летний период на проезжей части улиц и площадей с водонепроницаемым покрытием, а также на пешеходных тротуарах, необходимо производить механизированную мойку, поливку и подметание.</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Не допускается заправлять поливомоечные и подметально-уборочные машины технической водой и водой из открытых водоемов.</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12.4. Порядок уборки территорий в осенне-зимний период.</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 xml:space="preserve">12.4.1. Осенне-зимняя уборка должна осуществляться в период с </w:t>
      </w:r>
      <w:r w:rsidRPr="00C05333">
        <w:rPr>
          <w:rFonts w:ascii="Times New Roman" w:eastAsia="Calibri" w:hAnsi="Times New Roman" w:cs="Times New Roman"/>
          <w:color w:val="FF0000"/>
          <w:sz w:val="24"/>
          <w:szCs w:val="24"/>
        </w:rPr>
        <w:t>15 октября до 20 мая</w:t>
      </w:r>
      <w:r w:rsidRPr="00C05333">
        <w:rPr>
          <w:rFonts w:ascii="Times New Roman" w:eastAsia="Calibri" w:hAnsi="Times New Roman" w:cs="Times New Roman"/>
          <w:sz w:val="24"/>
          <w:szCs w:val="24"/>
        </w:rPr>
        <w:t xml:space="preserve"> и предусматривает уборку и вывоз мусора, снега и льда, грязи, посыпку улиц песчано-щебеночной смесью или песком без хлоридов (далее - противогололедных препаратов).</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В зависимости от погодных условий период осенне-зимней уборки может быть изменен постановлением Администрации Сельского поселения.</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12.4.2. Не допускается сжигание листьев на территории Сельского поселения. Собранные листья необходимо вывозить на объекты размещения отходов.</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ab/>
        <w:t>12.4.3. В зимний период года для очистки дорожных покрытий допускается сочетание механической очистки с использованием антигололедных материалов и реагентов, разрешенных к применению в соответствии с законодательством Российской Федерации.</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12.4.4. Не допускается размещение снега и льда, загрязненного противогололедными материалами и реагентами, на площади зеленых насаждений, детских и спортивных площадках и в местах массового отдыха населения.</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lastRenderedPageBreak/>
        <w:t>12.4.</w:t>
      </w:r>
      <w:proofErr w:type="gramStart"/>
      <w:r w:rsidRPr="00C05333">
        <w:rPr>
          <w:rFonts w:ascii="Times New Roman" w:eastAsia="Calibri" w:hAnsi="Times New Roman" w:cs="Times New Roman"/>
          <w:sz w:val="24"/>
          <w:szCs w:val="24"/>
        </w:rPr>
        <w:t>5.Складирование</w:t>
      </w:r>
      <w:proofErr w:type="gramEnd"/>
      <w:r w:rsidRPr="00C05333">
        <w:rPr>
          <w:rFonts w:ascii="Times New Roman" w:eastAsia="Calibri" w:hAnsi="Times New Roman" w:cs="Times New Roman"/>
          <w:sz w:val="24"/>
          <w:szCs w:val="24"/>
        </w:rPr>
        <w:t xml:space="preserve">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 Размещение и функционирование снегоплавильных установок должно соответствовать требованиям законодательства в сфере обеспечения санитарно-эпидемиологического благополучия населения.</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12.4.6.  Не допускается размещение мест складирования снега в первом и втором поясах зон санитарной охраны источников хозяйственно-питьевого водоснабжения, сброс снега на поверхность ледяного покрова водоемов и водосборную территорию, а также в радиусе 50 м от источников нецентрализованного водоснабжения.</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12.4.7. В зимнее время должна производиться своевременная очистка кровель и козырьков от снега, наледи и сосулек.</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 xml:space="preserve">Очистка от </w:t>
      </w:r>
      <w:proofErr w:type="spellStart"/>
      <w:r w:rsidRPr="00C05333">
        <w:rPr>
          <w:rFonts w:ascii="Times New Roman" w:eastAsia="Calibri" w:hAnsi="Times New Roman" w:cs="Times New Roman"/>
          <w:sz w:val="24"/>
          <w:szCs w:val="24"/>
        </w:rPr>
        <w:t>наледеобразований</w:t>
      </w:r>
      <w:proofErr w:type="spellEnd"/>
      <w:r w:rsidRPr="00C05333">
        <w:rPr>
          <w:rFonts w:ascii="Times New Roman" w:eastAsia="Calibri" w:hAnsi="Times New Roman" w:cs="Times New Roman"/>
          <w:sz w:val="24"/>
          <w:szCs w:val="24"/>
        </w:rPr>
        <w:t xml:space="preserve">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Крыши с наружным водоотводом периодически должны очищаться от снега, не допуская его накопления более 30 см.</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12.4.8. Очистка крыш зданий от снега и наледи со сбросом на тротуары с поверхности ската кровли, обращенного в сторону улицы, допускается только в светлое время суток. Сброс снега с остальных скатов кровли, а также плоских кровель производится на внутренние придомовые территории.</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Очистку от снега крыш и удаление сосулек необходимо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12.4.9. Сброшенный с кровель зданий, строений снег (наледь, сосульки) может быть размещен на расположенной рядом территории и в течение суток вывезен лицами, выполнившими работы.</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Запрещается сбрасывать снег, лед и мусор в воронки водосточных труб.</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При сбрасывании снега с крыш необходимо принимать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12.4.10. Собственники, законные владельцы нежилых помещений на основании полученного письменного уведомления от лиц, осуществляющих очистку кровли, должны обеспечивать безопасность конструкций этих помещений,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12.4.11. Собственники, законные владельцы нежилых помещений, расположенных в многоквартирных домах, обязаны обеспечивать очистку козырьков, перил, ступеней входных групп в эти помещения.</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12.4.12. Собственники, законные владельцы отдельно стоящих нежилых зданий должны обеспечивать очистку кровель и козырьков входных групп в эти помещения от мусора, а в зимний период - от снега, наледи и сосулек способами, гарантирующими безопасность окружающих и исключающими повреждение имущества третьих лиц.</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12.4.13. В зимний период ступени входных групп должны иметь нескользящее покрытие.</w:t>
      </w:r>
    </w:p>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 xml:space="preserve">12.4.14. Эксплуатация и содержание объектов </w:t>
      </w:r>
      <w:r w:rsidRPr="00C05333">
        <w:rPr>
          <w:rFonts w:ascii="Times New Roman" w:eastAsia="Calibri" w:hAnsi="Times New Roman" w:cs="Times New Roman"/>
          <w:color w:val="000000"/>
          <w:sz w:val="24"/>
          <w:szCs w:val="24"/>
        </w:rPr>
        <w:t xml:space="preserve">жилищного фонда, в том числе в зимний период, должны осуществляться в соответствии с </w:t>
      </w:r>
      <w:hyperlink r:id="rId10" w:history="1">
        <w:r w:rsidRPr="00C05333">
          <w:rPr>
            <w:rFonts w:ascii="Times New Roman" w:eastAsia="Calibri" w:hAnsi="Times New Roman" w:cs="Times New Roman"/>
            <w:color w:val="000000"/>
            <w:sz w:val="24"/>
            <w:szCs w:val="24"/>
          </w:rPr>
          <w:t>Правилами</w:t>
        </w:r>
      </w:hyperlink>
      <w:r w:rsidRPr="00C05333">
        <w:rPr>
          <w:rFonts w:ascii="Times New Roman" w:eastAsia="Calibri" w:hAnsi="Times New Roman" w:cs="Times New Roman"/>
          <w:color w:val="000000"/>
          <w:sz w:val="24"/>
          <w:szCs w:val="24"/>
        </w:rPr>
        <w:t xml:space="preserve"> и нормами технической эксплуатации жилищного фонда, утвержденными Постановлением</w:t>
      </w:r>
      <w:r w:rsidRPr="00C05333">
        <w:rPr>
          <w:rFonts w:ascii="Times New Roman" w:eastAsia="Calibri" w:hAnsi="Times New Roman" w:cs="Times New Roman"/>
          <w:sz w:val="24"/>
          <w:szCs w:val="24"/>
        </w:rPr>
        <w:t xml:space="preserve"> Госстроя РФ от 27.09.2003 N 170.</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При проведении работ по уборке, благоустройству придомовой территории необходимо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12.5. При производстве зимних уборочных работ запрещается:</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lastRenderedPageBreak/>
        <w:t>12.5.1. перемещение на проезжую часть улиц и проездов снега, счищаемого с внутриквартальных проездов, придомовых территорий, территорий предприятий, организаций, учреждений, строительных площадок, торговых объектов;</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 xml:space="preserve">12.5.2. укладка снега и сколотого льда на трассах тепловых сетей, в теплофикационные камеры, смотровые и </w:t>
      </w:r>
      <w:proofErr w:type="spellStart"/>
      <w:r w:rsidRPr="00C05333">
        <w:rPr>
          <w:rFonts w:ascii="Times New Roman" w:eastAsia="Calibri" w:hAnsi="Times New Roman" w:cs="Times New Roman"/>
          <w:sz w:val="24"/>
          <w:szCs w:val="24"/>
        </w:rPr>
        <w:t>дождеприемные</w:t>
      </w:r>
      <w:proofErr w:type="spellEnd"/>
      <w:r w:rsidRPr="00C05333">
        <w:rPr>
          <w:rFonts w:ascii="Times New Roman" w:eastAsia="Calibri" w:hAnsi="Times New Roman" w:cs="Times New Roman"/>
          <w:sz w:val="24"/>
          <w:szCs w:val="24"/>
        </w:rPr>
        <w:t xml:space="preserve"> колодцы;</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12.5.3. складирование снега у стен зданий;</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12.5.4. сбрасывание снега и льда в открытые водоемы;</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12.5.5. уборка снега с газонов (за исключением 0,5 м от края проезжей части).</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12.6. После таяния снега места, где производилось складирование снега, подлежат рекультивации.</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12.7. Уборка парков.</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12.7.1. Основную уборку в парках следует производить до 8 часов утра. Днем необходимо собирать отходы и опавшие листья, производить патрульную уборку, поливать зеленые насаждения.</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12.7.2. В местах массового отдыха населения должны быть установлены общественные туалеты.</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12.8. На территории Сельского поселения запрещается складирование тары и запасов товаров у киосков, палаток, павильонов мелкорозничной торговли и магазинов, а также использование для складирования прилегающих к ним территорий.</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12.9. При уборке в ночное время необходимо принимать меры, предупреждающие шум.</w:t>
      </w:r>
    </w:p>
    <w:p w:rsidR="00C05333" w:rsidRPr="00C05333" w:rsidRDefault="00C05333" w:rsidP="00C05333">
      <w:pPr>
        <w:spacing w:after="0" w:line="240" w:lineRule="auto"/>
        <w:jc w:val="both"/>
        <w:rPr>
          <w:rFonts w:ascii="Times New Roman" w:eastAsia="Calibri" w:hAnsi="Times New Roman" w:cs="Times New Roman"/>
          <w:sz w:val="24"/>
          <w:szCs w:val="24"/>
        </w:rPr>
      </w:pPr>
    </w:p>
    <w:p w:rsidR="00C05333" w:rsidRPr="00C05333" w:rsidRDefault="00C05333" w:rsidP="00C05333">
      <w:pPr>
        <w:autoSpaceDE w:val="0"/>
        <w:autoSpaceDN w:val="0"/>
        <w:adjustRightInd w:val="0"/>
        <w:spacing w:after="0" w:line="240" w:lineRule="auto"/>
        <w:jc w:val="center"/>
        <w:outlineLvl w:val="0"/>
        <w:rPr>
          <w:rFonts w:ascii="Times New Roman" w:eastAsia="Calibri" w:hAnsi="Times New Roman" w:cs="Times New Roman"/>
          <w:bCs/>
          <w:sz w:val="24"/>
          <w:szCs w:val="24"/>
        </w:rPr>
      </w:pPr>
    </w:p>
    <w:p w:rsidR="00C05333" w:rsidRPr="00C05333" w:rsidRDefault="00C05333" w:rsidP="00C05333">
      <w:pPr>
        <w:autoSpaceDE w:val="0"/>
        <w:autoSpaceDN w:val="0"/>
        <w:adjustRightInd w:val="0"/>
        <w:spacing w:after="0" w:line="240" w:lineRule="auto"/>
        <w:jc w:val="center"/>
        <w:outlineLvl w:val="0"/>
        <w:rPr>
          <w:rFonts w:ascii="Times New Roman" w:eastAsia="Calibri" w:hAnsi="Times New Roman" w:cs="Times New Roman"/>
          <w:bCs/>
          <w:sz w:val="24"/>
          <w:szCs w:val="24"/>
        </w:rPr>
      </w:pPr>
      <w:r w:rsidRPr="00C05333">
        <w:rPr>
          <w:rFonts w:ascii="Times New Roman" w:eastAsia="Calibri" w:hAnsi="Times New Roman" w:cs="Times New Roman"/>
          <w:bCs/>
          <w:sz w:val="24"/>
          <w:szCs w:val="24"/>
        </w:rPr>
        <w:t>13. Организация стоков ливневых вод</w:t>
      </w:r>
    </w:p>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13.1. На территории Сельского поселения следует предусматривать организацию стоков ливневых вод, применяя закрытую, открытую и смешанную системы водоотвода.</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13.2. Организация сбора и отведения ливневых вод должна обеспечиваться собственником земельного участка, если иное не предусмотрено законом или договором, до системы водоотвода поверхностных вод общей открытой (закрытой) ливневой канализации.</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13.3. Система водоотвода поверхностных вод общих коллекторов подземных коммуникаций должна учитывать возможность приема дренажных вод из сопутствующих дренажей, теплосетей.</w:t>
      </w:r>
    </w:p>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b/>
          <w:bCs/>
          <w:sz w:val="24"/>
          <w:szCs w:val="24"/>
        </w:rPr>
      </w:pPr>
      <w:r w:rsidRPr="00C05333">
        <w:rPr>
          <w:rFonts w:ascii="Times New Roman" w:eastAsia="Calibri" w:hAnsi="Times New Roman" w:cs="Times New Roman"/>
          <w:sz w:val="24"/>
          <w:szCs w:val="24"/>
        </w:rPr>
        <w:t xml:space="preserve">13.4. Расчет водосточных сетей должен производиться на дождевой сток по методу предельных интенсивностей согласно рекомендациям </w:t>
      </w:r>
      <w:r w:rsidRPr="00C05333">
        <w:rPr>
          <w:rFonts w:ascii="Times New Roman" w:eastAsia="Calibri" w:hAnsi="Times New Roman" w:cs="Times New Roman"/>
          <w:bCs/>
          <w:sz w:val="24"/>
          <w:szCs w:val="24"/>
        </w:rPr>
        <w:t>"СП 32.13330.2018. Свод правил. Канализация. Наружные сети и сооружения. СНиП 2.04.03-85", "СП 131.13330.2020. Свод правил. Строительная климатология. СНиП 23-01-99*".</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13.5. Отвод поверхностных вод в самотечном режиме следует предусматривать в водотоки и водоемы с учетом условий и требований природоохранного законодательства через соответствующие гидротехнические устройства (выпуски).</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13.6. Не допускается выпуск поверхностного стока в непроточные водоемы, в размываемые овраги, в замкнутые ложбины, заболоченные территории.</w:t>
      </w:r>
    </w:p>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 xml:space="preserve">13.7. Водосточные сети и коллекторы следует проектировать в соответствии с </w:t>
      </w:r>
      <w:r w:rsidRPr="00C05333">
        <w:rPr>
          <w:rFonts w:ascii="Times New Roman" w:eastAsia="Calibri" w:hAnsi="Times New Roman" w:cs="Times New Roman"/>
          <w:bCs/>
          <w:sz w:val="24"/>
          <w:szCs w:val="24"/>
        </w:rPr>
        <w:t>"СП 42.13330.2016. Свод правил. Градостроительство. Планировка и застройка городских и сельских поселений. Актуализированная редакция СНиП 2.07.01-89*", "СП 32.13330.2018. Свод правил. Канализация. Наружные сети и сооружения. СНиП 2.04.03-85".</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13.8. Размещение подземных водосточных трубопроводов ливневой канализации по отношению к зданиям, сооружениям, зеленым насаждениям и их взаимное расположение должны исключать возможность повреждения близко расположенных сетей и зеленых насаждений, подмыва фундаментов зданий и сооружений, а также обеспечивать возможность ремонта сетей без затруднений для движения транспорта.</w:t>
      </w:r>
    </w:p>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 xml:space="preserve">13.9. Дождевую канализацию в профиле улиц и дорог следует размещать в соответствии с </w:t>
      </w:r>
      <w:r w:rsidRPr="00C05333">
        <w:rPr>
          <w:rFonts w:ascii="Times New Roman" w:eastAsia="Calibri" w:hAnsi="Times New Roman" w:cs="Times New Roman"/>
          <w:bCs/>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13.10. Переходы подземных водосточных трубопроводов под проезжей частью улиц, автодорогами, следует предусматривать в футлярах.</w:t>
      </w:r>
    </w:p>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lastRenderedPageBreak/>
        <w:t xml:space="preserve">13.11. В целях сохранности коллекторов ливневой канализации должны быть соблюдены расстояния по горизонтали от ближайших подземных инженерных сетей ливневой канализации до зданий и сооружений, утвержденные </w:t>
      </w:r>
      <w:r w:rsidRPr="00C05333">
        <w:rPr>
          <w:rFonts w:ascii="Times New Roman" w:eastAsia="Calibri" w:hAnsi="Times New Roman" w:cs="Times New Roman"/>
          <w:bCs/>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13.11. На территории Сельского поселения запрещается:</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сброс воды на дороги, тротуары, газоны, а в зимнее время - и в систему ливневой канализации;</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несанкционированное подключение к ливневой канализации;</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 xml:space="preserve">сброс смета и бытового мусора в </w:t>
      </w:r>
      <w:proofErr w:type="spellStart"/>
      <w:r w:rsidRPr="00C05333">
        <w:rPr>
          <w:rFonts w:ascii="Times New Roman" w:eastAsia="Calibri" w:hAnsi="Times New Roman" w:cs="Times New Roman"/>
          <w:sz w:val="24"/>
          <w:szCs w:val="24"/>
        </w:rPr>
        <w:t>дождеприемные</w:t>
      </w:r>
      <w:proofErr w:type="spellEnd"/>
      <w:r w:rsidRPr="00C05333">
        <w:rPr>
          <w:rFonts w:ascii="Times New Roman" w:eastAsia="Calibri" w:hAnsi="Times New Roman" w:cs="Times New Roman"/>
          <w:sz w:val="24"/>
          <w:szCs w:val="24"/>
        </w:rPr>
        <w:t xml:space="preserve"> колодцы, сброс фекальных вод в ливневую канализацию;</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 xml:space="preserve">повреждение сети ливневой канализации, взламывание или разрушение </w:t>
      </w:r>
      <w:proofErr w:type="spellStart"/>
      <w:r w:rsidRPr="00C05333">
        <w:rPr>
          <w:rFonts w:ascii="Times New Roman" w:eastAsia="Calibri" w:hAnsi="Times New Roman" w:cs="Times New Roman"/>
          <w:sz w:val="24"/>
          <w:szCs w:val="24"/>
        </w:rPr>
        <w:t>дождеприемных</w:t>
      </w:r>
      <w:proofErr w:type="spellEnd"/>
      <w:r w:rsidRPr="00C05333">
        <w:rPr>
          <w:rFonts w:ascii="Times New Roman" w:eastAsia="Calibri" w:hAnsi="Times New Roman" w:cs="Times New Roman"/>
          <w:sz w:val="24"/>
          <w:szCs w:val="24"/>
        </w:rPr>
        <w:t xml:space="preserve"> решеток и люков.</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13.12. Эксплуатация сетей ливневой канализации в муниципальном образовании должна осуществляться их собственниками, если иное не установлено законом или договором, в соответствии с техническими нормами и правилами.</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13.13. При строительстве, реконструкции и ремонте улично-дорожной сети, проездов, тротуаров на внутриквартальных и придомовых территориях должна обеспечиваться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строящихся/реконструируемых/ремонтируемых объектов) для исключения подтопления близлежащих зданий, строений, сооружений.</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 xml:space="preserve">13.14. Решетки </w:t>
      </w:r>
      <w:proofErr w:type="spellStart"/>
      <w:r w:rsidRPr="00C05333">
        <w:rPr>
          <w:rFonts w:ascii="Times New Roman" w:eastAsia="Calibri" w:hAnsi="Times New Roman" w:cs="Times New Roman"/>
          <w:sz w:val="24"/>
          <w:szCs w:val="24"/>
        </w:rPr>
        <w:t>дождеприемных</w:t>
      </w:r>
      <w:proofErr w:type="spellEnd"/>
      <w:r w:rsidRPr="00C05333">
        <w:rPr>
          <w:rFonts w:ascii="Times New Roman" w:eastAsia="Calibri" w:hAnsi="Times New Roman" w:cs="Times New Roman"/>
          <w:sz w:val="24"/>
          <w:szCs w:val="24"/>
        </w:rPr>
        <w:t xml:space="preserve"> колодцев должны постоянно находиться в очищенном состоянии. Не допускается засорение, заиливание решеток и колодцев, ограничивающие их пропускную способность. Профилактическое обследование смотровых и </w:t>
      </w:r>
      <w:proofErr w:type="spellStart"/>
      <w:r w:rsidRPr="00C05333">
        <w:rPr>
          <w:rFonts w:ascii="Times New Roman" w:eastAsia="Calibri" w:hAnsi="Times New Roman" w:cs="Times New Roman"/>
          <w:sz w:val="24"/>
          <w:szCs w:val="24"/>
        </w:rPr>
        <w:t>дождеприемных</w:t>
      </w:r>
      <w:proofErr w:type="spellEnd"/>
      <w:r w:rsidRPr="00C05333">
        <w:rPr>
          <w:rFonts w:ascii="Times New Roman" w:eastAsia="Calibri" w:hAnsi="Times New Roman" w:cs="Times New Roman"/>
          <w:sz w:val="24"/>
          <w:szCs w:val="24"/>
        </w:rPr>
        <w:t xml:space="preserve"> колодцев ливневой канализации и их очистка производятся не реже одного раза в год Администрацией Сельского поселения.</w:t>
      </w:r>
    </w:p>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p>
    <w:p w:rsidR="00C05333" w:rsidRPr="00C05333" w:rsidRDefault="00C05333" w:rsidP="00C05333">
      <w:pPr>
        <w:autoSpaceDE w:val="0"/>
        <w:autoSpaceDN w:val="0"/>
        <w:adjustRightInd w:val="0"/>
        <w:spacing w:after="0" w:line="240" w:lineRule="auto"/>
        <w:jc w:val="center"/>
        <w:outlineLvl w:val="0"/>
        <w:rPr>
          <w:rFonts w:ascii="Times New Roman" w:eastAsia="Calibri" w:hAnsi="Times New Roman" w:cs="Times New Roman"/>
          <w:b/>
          <w:bCs/>
          <w:sz w:val="24"/>
          <w:szCs w:val="24"/>
        </w:rPr>
      </w:pPr>
    </w:p>
    <w:p w:rsidR="00C05333" w:rsidRPr="00C05333" w:rsidRDefault="00C05333" w:rsidP="00C05333">
      <w:pPr>
        <w:autoSpaceDE w:val="0"/>
        <w:autoSpaceDN w:val="0"/>
        <w:adjustRightInd w:val="0"/>
        <w:spacing w:after="0" w:line="240" w:lineRule="auto"/>
        <w:jc w:val="center"/>
        <w:outlineLvl w:val="0"/>
        <w:rPr>
          <w:rFonts w:ascii="Times New Roman" w:eastAsia="Calibri" w:hAnsi="Times New Roman" w:cs="Times New Roman"/>
          <w:bCs/>
          <w:sz w:val="24"/>
          <w:szCs w:val="24"/>
        </w:rPr>
      </w:pPr>
      <w:r w:rsidRPr="00C05333">
        <w:rPr>
          <w:rFonts w:ascii="Times New Roman" w:eastAsia="Calibri" w:hAnsi="Times New Roman" w:cs="Times New Roman"/>
          <w:bCs/>
          <w:sz w:val="24"/>
          <w:szCs w:val="24"/>
        </w:rPr>
        <w:t>14. Порядок проведения земляных работ</w:t>
      </w:r>
    </w:p>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14.1. Проведение земляных работ осуществляется в соответствии с требованиями строительно-технических норм и правил.</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14.2. При строительстве и реконструкции улично-дорожной сети, проездов, тротуаров на внутриквартальных и придомовых территориях должно обеспечиваться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 реконструируемых объектов) для исключения подтопления близлежащих зданий, строений, сооружений.</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14.3. Организации при планировании строительства, капитального ремонта и реконструкции улично-дорожной сети должны извещать владельцев подземных инженерных сооружений и коммуникаций о проведении данных работ для своевременного обеспечения проведения строительства, реконструкции и ремонта инженерных сооружений и коммуникаций.</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14.4. Земляные работы должны проводиться на основании разрешения на проведение земляных работ (далее - разрешение), выданного Администрацией Сельского поселения.</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 xml:space="preserve">Порядок выдачи, продления, внесения изменений, закрытия разрешения осуществляется </w:t>
      </w:r>
      <w:r w:rsidRPr="00C05333">
        <w:rPr>
          <w:rFonts w:ascii="Times New Roman" w:eastAsia="Calibri" w:hAnsi="Times New Roman" w:cs="Times New Roman"/>
          <w:sz w:val="24"/>
          <w:szCs w:val="24"/>
          <w:lang w:eastAsia="en-US"/>
        </w:rPr>
        <w:t xml:space="preserve">в соответствии с Административным </w:t>
      </w:r>
      <w:proofErr w:type="gramStart"/>
      <w:r w:rsidRPr="00C05333">
        <w:rPr>
          <w:rFonts w:ascii="Times New Roman" w:eastAsia="Calibri" w:hAnsi="Times New Roman" w:cs="Times New Roman"/>
          <w:sz w:val="24"/>
          <w:szCs w:val="24"/>
          <w:lang w:eastAsia="en-US"/>
        </w:rPr>
        <w:t>регламентом  предоставления</w:t>
      </w:r>
      <w:proofErr w:type="gramEnd"/>
      <w:r w:rsidRPr="00C05333">
        <w:rPr>
          <w:rFonts w:ascii="Times New Roman" w:eastAsia="Calibri" w:hAnsi="Times New Roman" w:cs="Times New Roman"/>
          <w:sz w:val="24"/>
          <w:szCs w:val="24"/>
          <w:lang w:eastAsia="en-US"/>
        </w:rPr>
        <w:t xml:space="preserve"> муниципальной услуги</w:t>
      </w:r>
      <w:r w:rsidRPr="00C05333">
        <w:rPr>
          <w:rFonts w:ascii="Times New Roman" w:eastAsia="Calibri" w:hAnsi="Times New Roman" w:cs="Times New Roman"/>
          <w:sz w:val="24"/>
          <w:szCs w:val="24"/>
        </w:rPr>
        <w:t xml:space="preserve">, </w:t>
      </w:r>
      <w:r w:rsidRPr="00C05333">
        <w:rPr>
          <w:rFonts w:ascii="Times New Roman" w:eastAsia="Calibri" w:hAnsi="Times New Roman" w:cs="Times New Roman"/>
          <w:color w:val="000000"/>
          <w:sz w:val="24"/>
          <w:szCs w:val="24"/>
          <w:lang w:eastAsia="en-US"/>
        </w:rPr>
        <w:t>утвержденным постановлением Администрации Сельского поселения</w:t>
      </w:r>
      <w:r w:rsidRPr="00C05333">
        <w:rPr>
          <w:rFonts w:ascii="Times New Roman" w:eastAsia="Calibri" w:hAnsi="Times New Roman" w:cs="Times New Roman"/>
          <w:sz w:val="24"/>
          <w:szCs w:val="24"/>
        </w:rPr>
        <w:t>.</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Проведение работ без разрешения или по разрешению, срок которого истек, запрещается и считается самовольным.</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При необходимости проведения аварийных работ организация должна оформлять разрешение на проведение земляных работ в течение трех суток с момента обнаружения аварии.</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При необходимости проведения работ, связанных с технологическим присоединением (подключением), организация должна оформить разрешение на проведение земляных работ в течение трех суток с момента начала работ.</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lastRenderedPageBreak/>
        <w:t>При проведении аварийных работ и работ, связанных с технологическим присоединением (подключением), организации должны незамедлительно уведомлять Администрацию Сельского поселения.</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14.5. Не требуется получение разрешения на проведение земляных работ, связанных с поднятием люков колодцев (решеток).</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14.6. Лица, принявшие решение о проведении земляных работ, связанных с поднятием люков колодцев (решеток), направляют уведомление об осуществлении земляных работ в Администрацию Сельского поселения, за три дня до начала производства таких работ.</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Форма уведомления утверждается постановлением Администрации Сельского поселения.</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14.7. Вскрытие дорожных покрытий, тротуаров, газонов, а также разрытие других мест общего пользования при строительстве, реконструкции и ремонте подземных сооружений и коммуникаций производятся способом, в границах, объеме и в сроки, указанные в разрешении. При этом обеспечивается сохранность и использование плодородного слоя почвы.</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14.8. При получении разрешения до начала проведения земляных работ заявителем должно быть обеспечено согласование проведения работ с представителями организаций, ответственных за эксплуатацию подземных сооружений и коммуникаций, расположенных на участке производства работ, с целью уточнения их расположения.</w:t>
      </w:r>
    </w:p>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 xml:space="preserve">14.9. Ограждение следует устанавливать до начала проведения земляных работ и содержать в исправном, чистом виде. При производстве земляных работ в границах улично-дорожной сети и </w:t>
      </w:r>
      <w:proofErr w:type="spellStart"/>
      <w:r w:rsidRPr="00C05333">
        <w:rPr>
          <w:rFonts w:ascii="Times New Roman" w:eastAsia="Calibri" w:hAnsi="Times New Roman" w:cs="Times New Roman"/>
          <w:sz w:val="24"/>
          <w:szCs w:val="24"/>
        </w:rPr>
        <w:t>междворовых</w:t>
      </w:r>
      <w:proofErr w:type="spellEnd"/>
      <w:r w:rsidRPr="00C05333">
        <w:rPr>
          <w:rFonts w:ascii="Times New Roman" w:eastAsia="Calibri" w:hAnsi="Times New Roman" w:cs="Times New Roman"/>
          <w:sz w:val="24"/>
          <w:szCs w:val="24"/>
        </w:rPr>
        <w:t xml:space="preserve"> проездов необходимо обеспечить видимость для водителей и пешеходов, в темное время суток и при недостаточной видимости - обозначить сигнальными фонарями (огнями) в соответствии с требованиями </w:t>
      </w:r>
      <w:r w:rsidRPr="00C05333">
        <w:rPr>
          <w:rFonts w:ascii="Times New Roman" w:eastAsia="Calibri" w:hAnsi="Times New Roman" w:cs="Times New Roman"/>
          <w:bCs/>
          <w:sz w:val="24"/>
          <w:szCs w:val="24"/>
        </w:rPr>
        <w:t>"ГОСТ 32758-2014. Межгосударственный стандарт. Дороги автомобильные общего пользования. Временные технические средства организации дорожного движения. Технические требования и правила применения"</w:t>
      </w:r>
      <w:r w:rsidRPr="00C05333">
        <w:rPr>
          <w:rFonts w:ascii="Times New Roman" w:eastAsia="Calibri" w:hAnsi="Times New Roman" w:cs="Times New Roman"/>
          <w:sz w:val="24"/>
          <w:szCs w:val="24"/>
        </w:rPr>
        <w:t>. Фонари (огни) включать с наступлением вечерних сумерек, в дневное время - при задымлении или в тумане; выключать с окончанием утренних сумерек.</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14.9.1. Места проведения земляных работ должны оборудоваться стандартными водоналивными барьерами (дорожными блоками), наполненными водой и предназначенными для создания мобильных дорожных ограждений (в зимний период водоналивные барьеры (дорожные блоки) наполняются солевым раствором) либо металлическими ограждениями, соединенными между собой в целях создания устойчивых конструкций, а также информационной табличкой с наименованием заявителя, номерами контактных телефонов и сроков проведения работ.</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14.9.2. Ограждение мест проведения земляных работ должно отвечать следующим требованиям:</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ограждение должно иметь чистую поверхность и находиться в технически исправном состоянии.</w:t>
      </w:r>
    </w:p>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color w:val="000000"/>
          <w:sz w:val="24"/>
          <w:szCs w:val="24"/>
        </w:rPr>
      </w:pPr>
      <w:r w:rsidRPr="00C05333">
        <w:rPr>
          <w:rFonts w:ascii="Times New Roman" w:eastAsia="Calibri" w:hAnsi="Times New Roman" w:cs="Times New Roman"/>
          <w:color w:val="000000"/>
          <w:sz w:val="24"/>
          <w:szCs w:val="24"/>
        </w:rPr>
        <w:t xml:space="preserve">При производстве земляных работ на дорогах места проведения работ обустраиваются техническими средствами организации дорожного движения, иными направляющими и ограждающими устройствами, средствами сигнализации и прочими средствами, соответствующими </w:t>
      </w:r>
      <w:r w:rsidRPr="00C05333">
        <w:rPr>
          <w:rFonts w:ascii="Times New Roman" w:eastAsia="Calibri" w:hAnsi="Times New Roman" w:cs="Times New Roman"/>
          <w:bCs/>
          <w:sz w:val="24"/>
          <w:szCs w:val="24"/>
        </w:rPr>
        <w:t xml:space="preserve">"ГОСТ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"ГОСТ Р 50971-2011. Национальный стандарт Российской Федерации. Технические средства организации дорожного движения. </w:t>
      </w:r>
      <w:proofErr w:type="spellStart"/>
      <w:r w:rsidRPr="00C05333">
        <w:rPr>
          <w:rFonts w:ascii="Times New Roman" w:eastAsia="Calibri" w:hAnsi="Times New Roman" w:cs="Times New Roman"/>
          <w:bCs/>
          <w:sz w:val="24"/>
          <w:szCs w:val="24"/>
        </w:rPr>
        <w:t>Световозвращатели</w:t>
      </w:r>
      <w:proofErr w:type="spellEnd"/>
      <w:r w:rsidRPr="00C05333">
        <w:rPr>
          <w:rFonts w:ascii="Times New Roman" w:eastAsia="Calibri" w:hAnsi="Times New Roman" w:cs="Times New Roman"/>
          <w:bCs/>
          <w:sz w:val="24"/>
          <w:szCs w:val="24"/>
        </w:rPr>
        <w:t xml:space="preserve"> дорожные. Общие технические требования. Правила применения</w:t>
      </w:r>
      <w:proofErr w:type="gramStart"/>
      <w:r w:rsidRPr="00C05333">
        <w:rPr>
          <w:rFonts w:ascii="Times New Roman" w:eastAsia="Calibri" w:hAnsi="Times New Roman" w:cs="Times New Roman"/>
          <w:bCs/>
          <w:sz w:val="24"/>
          <w:szCs w:val="24"/>
        </w:rPr>
        <w:t>",  "</w:t>
      </w:r>
      <w:proofErr w:type="gramEnd"/>
      <w:r w:rsidRPr="00C05333">
        <w:rPr>
          <w:rFonts w:ascii="Times New Roman" w:eastAsia="Calibri" w:hAnsi="Times New Roman" w:cs="Times New Roman"/>
          <w:bCs/>
          <w:sz w:val="24"/>
          <w:szCs w:val="24"/>
        </w:rPr>
        <w:t xml:space="preserve">ГОСТ Р 52282-2004. Национальный стандарт Российской Федерации. Технические средства организации дорожного движения. Светофоры дорожные. Типы и основные параметры. Общие технические требования. Методы испытаний", </w:t>
      </w:r>
      <w:hyperlink r:id="rId11" w:history="1">
        <w:r w:rsidRPr="00C05333">
          <w:rPr>
            <w:rFonts w:ascii="Times New Roman" w:eastAsia="Calibri" w:hAnsi="Times New Roman" w:cs="Times New Roman"/>
            <w:bCs/>
            <w:sz w:val="24"/>
            <w:szCs w:val="24"/>
          </w:rPr>
          <w:t xml:space="preserve">"ГОСТ Р 52290-2004. Национальный стандарт Российской Федерации. Технические средства организации дорожного движения. Знаки дорожные. Общие технические требования", "ГОСТ Р 52607-2006. Национальный стандарт Российской Федерации. Технические средства организации дорожного движения. Ограждения дорожные удерживающие боковые для </w:t>
        </w:r>
        <w:r w:rsidRPr="00C05333">
          <w:rPr>
            <w:rFonts w:ascii="Times New Roman" w:eastAsia="Calibri" w:hAnsi="Times New Roman" w:cs="Times New Roman"/>
            <w:bCs/>
            <w:sz w:val="24"/>
            <w:szCs w:val="24"/>
          </w:rPr>
          <w:lastRenderedPageBreak/>
          <w:t>автомобилей. Общие технические требования"</w:t>
        </w:r>
      </w:hyperlink>
      <w:r w:rsidRPr="00C05333">
        <w:rPr>
          <w:rFonts w:ascii="Times New Roman" w:eastAsia="Calibri" w:hAnsi="Times New Roman" w:cs="Times New Roman"/>
          <w:color w:val="000000"/>
          <w:sz w:val="24"/>
          <w:szCs w:val="24"/>
        </w:rPr>
        <w:t xml:space="preserve"> в соответствии со схемами места проведения работ и организации движения транспорта, пешеходов и ограждения мест проведения дорожных работ.</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14.10. Снос и посадка зеленых насаждений при проведении земляных работ должны осуществляться в соответствии с настоящими Правилами.</w:t>
      </w:r>
    </w:p>
    <w:p w:rsidR="00C05333" w:rsidRPr="00C05333" w:rsidRDefault="00C05333" w:rsidP="00C05333">
      <w:pPr>
        <w:spacing w:after="0" w:line="240" w:lineRule="auto"/>
        <w:jc w:val="both"/>
        <w:rPr>
          <w:rFonts w:ascii="Times New Roman" w:eastAsia="Calibri" w:hAnsi="Times New Roman" w:cs="Times New Roman"/>
          <w:color w:val="FF0000"/>
          <w:sz w:val="24"/>
          <w:szCs w:val="24"/>
        </w:rPr>
      </w:pPr>
      <w:r w:rsidRPr="00C05333">
        <w:rPr>
          <w:rFonts w:ascii="Times New Roman" w:eastAsia="Calibri" w:hAnsi="Times New Roman" w:cs="Times New Roman"/>
          <w:color w:val="000000"/>
          <w:sz w:val="24"/>
          <w:szCs w:val="24"/>
        </w:rPr>
        <w:t xml:space="preserve">14.11. При земляных работах, связанных с отключением воды, газа, тепла, электроэнергии, организации, производящие работы, обязаны за 24 часа до отключения через средства массовой информации предупредить об этом население, владельцев домов и руководителей организаций, предприятий, попадающих в зону отключений, а также Администрацию Сельского поселения, единую дежурно-диспетчерскую службу муниципального образования «Муниципальный район «Заполярный </w:t>
      </w:r>
      <w:proofErr w:type="spellStart"/>
      <w:r w:rsidRPr="00C05333">
        <w:rPr>
          <w:rFonts w:ascii="Times New Roman" w:eastAsia="Calibri" w:hAnsi="Times New Roman" w:cs="Times New Roman"/>
          <w:color w:val="000000"/>
          <w:sz w:val="24"/>
          <w:szCs w:val="24"/>
        </w:rPr>
        <w:t>район»,</w:t>
      </w:r>
      <w:r w:rsidRPr="00C05333">
        <w:rPr>
          <w:rFonts w:ascii="Times New Roman" w:eastAsia="Calibri" w:hAnsi="Times New Roman" w:cs="Times New Roman"/>
          <w:sz w:val="24"/>
          <w:szCs w:val="24"/>
        </w:rPr>
        <w:t>Единую</w:t>
      </w:r>
      <w:proofErr w:type="spellEnd"/>
      <w:r w:rsidRPr="00C05333">
        <w:rPr>
          <w:rFonts w:ascii="Times New Roman" w:eastAsia="Calibri" w:hAnsi="Times New Roman" w:cs="Times New Roman"/>
          <w:sz w:val="24"/>
          <w:szCs w:val="24"/>
        </w:rPr>
        <w:t xml:space="preserve"> дежурно-диспетчерскую службу "112" Ненецкого автономного округа</w:t>
      </w:r>
      <w:r w:rsidRPr="00C05333">
        <w:rPr>
          <w:rFonts w:ascii="Times New Roman" w:eastAsia="Calibri" w:hAnsi="Times New Roman" w:cs="Times New Roman"/>
          <w:color w:val="000000"/>
          <w:sz w:val="24"/>
          <w:szCs w:val="24"/>
        </w:rPr>
        <w:t>.</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14.12. Разрешение должно находиться по месту проведения работ и предъявляться по первому требованию должностных лиц, уполномоченных на осуществление контроля за соблюдением настоящих Правил.</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14.13. Лица, производящие земляные работы, обязаны обеспечить полную сохранность материалов при разборке покрытий из брусчатки, булыжника, дорожных и тротуарных плит, бордюрного камня и иных элементов благоустройства и обязаны восстановить нарушенное благоустройство территории объекта (тротуарную плитку, асфальтовое покрытие, бордюры, ограждения, малые архитектурные формы). Недостача материала компенсируется организацией, производящей земляные работы.</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14.14. Восстановление благоустройства, нарушенного при производстве земляных работ, осуществляется в порядке, установленном постановлением Администрации Сельского поселения.</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Ответственность за восстановление благоустройства несут лица, получившие разрешение на проведение земляных работ, при проведении самовольных земляных работ - лица, проводившие такие работы.</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14.14.1. Восстановление асфальтобетонного, грунтового и иного твердого покрытия дорог, тротуаров после строительства, реконструкции или ремонта подземных инженерных сооружений и коммуникаций выполняется с сохранением продольного и поперечного уклонов дорожного полотна и заменой бортового камня (при необходимости). При этом подлежит восстановлению также дорожная разметка из материала, аналогичного материалу нарушенной разметки.</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14.14.2. Организации, выполняющие работы по восстановлению асфальтобетонного, грунтового покрытия проезжих частей дорог и тротуаров, несут ответственность за его качественное состояние в течение 2 лет после завершения работ.</w:t>
      </w:r>
    </w:p>
    <w:p w:rsidR="00C05333" w:rsidRPr="00C05333" w:rsidRDefault="00C05333" w:rsidP="00C05333">
      <w:pPr>
        <w:spacing w:after="0" w:line="240" w:lineRule="auto"/>
        <w:jc w:val="both"/>
        <w:rPr>
          <w:rFonts w:ascii="Times New Roman" w:eastAsia="Calibri" w:hAnsi="Times New Roman" w:cs="Times New Roman"/>
          <w:sz w:val="24"/>
          <w:szCs w:val="24"/>
        </w:rPr>
      </w:pPr>
      <w:bookmarkStart w:id="7" w:name="Par263"/>
      <w:bookmarkEnd w:id="7"/>
      <w:r w:rsidRPr="00C05333">
        <w:rPr>
          <w:rFonts w:ascii="Times New Roman" w:eastAsia="Calibri" w:hAnsi="Times New Roman" w:cs="Times New Roman"/>
          <w:sz w:val="24"/>
          <w:szCs w:val="24"/>
        </w:rPr>
        <w:t>14.15. Проведение аварийных работ.</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14.15.1. В целях настоящих Правил под аварийными работами понимается проведение на инженерных сооружениях и коммуникациях при их повреждениях земляных работ, требующих безотлагательного производства для устранения опасности, непосредственно угрожающей безопасности людей, их правам, а также охраняемым законом интересам.</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14.15.2. При получении сигнала об аварии эксплуатационная организация, на балансе которой находятся поврежденные инженерные сооружения и коммуникации, обязана незамедлительно направить на место аварийную бригаду, которая под руководством ответственного лица должна приступать к ликвидации аварии и устранению ее последствий, обеспечивая безопасность людей и движения транспорта, а также сохранность расположенных рядом инженерных сооружений и коммуникаций и других объектов.</w:t>
      </w:r>
    </w:p>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 xml:space="preserve">14.15.3. Одновременно с отправкой аварийной бригады организация, устраняющая аварию, обязана незамедлительно уведомить </w:t>
      </w:r>
      <w:r w:rsidRPr="00C05333">
        <w:rPr>
          <w:rFonts w:ascii="Times New Roman" w:eastAsia="Calibri" w:hAnsi="Times New Roman" w:cs="Times New Roman"/>
          <w:color w:val="000000"/>
          <w:sz w:val="24"/>
          <w:szCs w:val="24"/>
        </w:rPr>
        <w:t xml:space="preserve">Администрацию Сельского поселения, единую дежурно-диспетчерскую службу муниципального образования «Муниципальный район «Заполярный </w:t>
      </w:r>
      <w:proofErr w:type="spellStart"/>
      <w:r w:rsidRPr="00C05333">
        <w:rPr>
          <w:rFonts w:ascii="Times New Roman" w:eastAsia="Calibri" w:hAnsi="Times New Roman" w:cs="Times New Roman"/>
          <w:color w:val="000000"/>
          <w:sz w:val="24"/>
          <w:szCs w:val="24"/>
        </w:rPr>
        <w:t>район</w:t>
      </w:r>
      <w:proofErr w:type="gramStart"/>
      <w:r w:rsidRPr="00C05333">
        <w:rPr>
          <w:rFonts w:ascii="Times New Roman" w:eastAsia="Calibri" w:hAnsi="Times New Roman" w:cs="Times New Roman"/>
          <w:color w:val="000000"/>
          <w:sz w:val="24"/>
          <w:szCs w:val="24"/>
        </w:rPr>
        <w:t>»,</w:t>
      </w:r>
      <w:r w:rsidRPr="00C05333">
        <w:rPr>
          <w:rFonts w:ascii="Times New Roman" w:eastAsia="Calibri" w:hAnsi="Times New Roman" w:cs="Times New Roman"/>
          <w:sz w:val="24"/>
          <w:szCs w:val="24"/>
        </w:rPr>
        <w:t>Единую</w:t>
      </w:r>
      <w:proofErr w:type="spellEnd"/>
      <w:proofErr w:type="gramEnd"/>
      <w:r w:rsidRPr="00C05333">
        <w:rPr>
          <w:rFonts w:ascii="Times New Roman" w:eastAsia="Calibri" w:hAnsi="Times New Roman" w:cs="Times New Roman"/>
          <w:sz w:val="24"/>
          <w:szCs w:val="24"/>
        </w:rPr>
        <w:t xml:space="preserve"> дежурно-диспетчерскую службу "112" Ненецкого автономного </w:t>
      </w:r>
      <w:proofErr w:type="spellStart"/>
      <w:r w:rsidRPr="00C05333">
        <w:rPr>
          <w:rFonts w:ascii="Times New Roman" w:eastAsia="Calibri" w:hAnsi="Times New Roman" w:cs="Times New Roman"/>
          <w:sz w:val="24"/>
          <w:szCs w:val="24"/>
        </w:rPr>
        <w:t>округа</w:t>
      </w:r>
      <w:r w:rsidRPr="00C05333">
        <w:rPr>
          <w:rFonts w:ascii="Times New Roman" w:eastAsia="Calibri" w:hAnsi="Times New Roman" w:cs="Times New Roman"/>
          <w:color w:val="000000"/>
          <w:sz w:val="24"/>
          <w:szCs w:val="24"/>
        </w:rPr>
        <w:t>.</w:t>
      </w:r>
      <w:r w:rsidRPr="00C05333">
        <w:rPr>
          <w:rFonts w:ascii="Times New Roman" w:eastAsia="Calibri" w:hAnsi="Times New Roman" w:cs="Times New Roman"/>
          <w:sz w:val="24"/>
          <w:szCs w:val="24"/>
        </w:rPr>
        <w:t>о</w:t>
      </w:r>
      <w:proofErr w:type="spellEnd"/>
      <w:r w:rsidRPr="00C05333">
        <w:rPr>
          <w:rFonts w:ascii="Times New Roman" w:eastAsia="Calibri" w:hAnsi="Times New Roman" w:cs="Times New Roman"/>
          <w:sz w:val="24"/>
          <w:szCs w:val="24"/>
        </w:rPr>
        <w:t xml:space="preserve"> начале проведения аварийных работ, характере и месте аварии посредством факсимильной или телефонной связи.</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В случае отсутствия незамедлительного уведомления в адрес указанных в настоящем пункте организаций о начале аварийных работ данные работы считаются самовольными.</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lastRenderedPageBreak/>
        <w:t>Организация, производящая работы по ликвидации аварии, обязана, не прекращая начатые работы, обратиться за оформлением разрешения на проведение земляных работ в течение 3 суток с момента обнаружения аварии, устранить аварию в срок до 3 суток и незамедлительно после завершения работ по устранению аварии приступить к восстановлению нарушенного благоустройства.</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14.15.4. О сроках, необходимых для устранения аварии, уведомляются собственники и иные законные владельцы земельных участков, на которых произошла авария. Если устранение аварии связано с нарушением дорожного покрытия, до начала работ уведомляются также ОГИБДД УМВД РОССИИ по НАО.</w:t>
      </w:r>
    </w:p>
    <w:p w:rsidR="00C05333" w:rsidRPr="00C05333" w:rsidRDefault="00C05333" w:rsidP="00C05333">
      <w:pPr>
        <w:spacing w:after="0" w:line="240" w:lineRule="auto"/>
        <w:jc w:val="both"/>
        <w:rPr>
          <w:rFonts w:ascii="Times New Roman" w:eastAsia="Calibri" w:hAnsi="Times New Roman" w:cs="Times New Roman"/>
          <w:sz w:val="24"/>
          <w:szCs w:val="24"/>
        </w:rPr>
      </w:pPr>
      <w:bookmarkStart w:id="8" w:name="Par270"/>
      <w:bookmarkEnd w:id="8"/>
      <w:r w:rsidRPr="00C05333">
        <w:rPr>
          <w:rFonts w:ascii="Times New Roman" w:eastAsia="Calibri" w:hAnsi="Times New Roman" w:cs="Times New Roman"/>
          <w:sz w:val="24"/>
          <w:szCs w:val="24"/>
        </w:rPr>
        <w:t>14.16. Проведение работ, связанных с технологическим присоединением (подключением).</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14.16.1. При начале проведения работ, связанных с технологическим присоединением (подключением), организация, проводящая работы, обязана незамедлительно уведомить Администрацию Сельское поселение о начале проведения работ, связанных с технологическим присоединением (подключением), посредством факсимильной или телефонной связи.</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В случае отсутствия незамедлительного уведомления о начале работ, связанных с технологическим присоединением (подключением), данные работы считаются самовольными.</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Организация, производящая работы, связанные с технологическим присоединением (подключением), обязана, не прекращая начатые работы, обратиться за оформлением разрешения на проведение земляных работ в течение 3 суток с момента начала работ.</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14.17. При проведении земляных работ запрещается:</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14.17.1. повреждать существующие подземные сооружения и коммуникации, зеленые насаждения и объекты благоустройства, не указанные в разрешении;</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14.17.2. вести работы способами, не указанными в разрешении (при новом строительстве - в проектной документации);</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14.17.3. производить откачку воды из колодцев, траншей, котлованов на проезжие части дорог, тротуары, газоны;</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14.17.4. занимать площади под складирование материалов, грунта и ограждение мест производства работ сверх границ, указанных в схеме места производства работ;</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14.17.5. загромождать проходы и въезды во дворы;</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14.17.6. засыпать землей, глиной, песком, щебнем, строительными материалами и мусором зеленые насаждения, крышки колодцев подземных сетей, водосточные решетки, тротуары, кюветы и водостоки;</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14.17.7. оставлять открытыми люки смотровых колодцев и камер на инженерных сооружениях и коммуникациях.</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14.17.8. оставлять по завершении земляных работ невосстановленными объекты и элементы благоустройства.</w:t>
      </w:r>
    </w:p>
    <w:p w:rsidR="00C05333" w:rsidRPr="00C05333" w:rsidRDefault="00C05333" w:rsidP="00C05333">
      <w:pPr>
        <w:spacing w:after="0" w:line="240" w:lineRule="auto"/>
        <w:jc w:val="both"/>
        <w:rPr>
          <w:rFonts w:ascii="Times New Roman" w:eastAsia="Calibri" w:hAnsi="Times New Roman" w:cs="Times New Roman"/>
          <w:sz w:val="24"/>
          <w:szCs w:val="24"/>
        </w:rPr>
      </w:pPr>
    </w:p>
    <w:p w:rsidR="00C05333" w:rsidRPr="00C05333" w:rsidRDefault="00C05333" w:rsidP="00C05333">
      <w:pPr>
        <w:autoSpaceDE w:val="0"/>
        <w:autoSpaceDN w:val="0"/>
        <w:adjustRightInd w:val="0"/>
        <w:spacing w:after="0" w:line="240" w:lineRule="auto"/>
        <w:jc w:val="center"/>
        <w:outlineLvl w:val="0"/>
        <w:rPr>
          <w:rFonts w:ascii="Times New Roman" w:eastAsia="Calibri" w:hAnsi="Times New Roman" w:cs="Times New Roman"/>
          <w:bCs/>
          <w:sz w:val="24"/>
          <w:szCs w:val="24"/>
        </w:rPr>
      </w:pPr>
      <w:r w:rsidRPr="00C05333">
        <w:rPr>
          <w:rFonts w:ascii="Times New Roman" w:eastAsia="Calibri" w:hAnsi="Times New Roman" w:cs="Times New Roman"/>
          <w:bCs/>
          <w:sz w:val="24"/>
          <w:szCs w:val="24"/>
        </w:rPr>
        <w:t>15. Порядок участия, в том числе финансового,</w:t>
      </w:r>
    </w:p>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bCs/>
          <w:sz w:val="24"/>
          <w:szCs w:val="24"/>
        </w:rPr>
      </w:pPr>
      <w:r w:rsidRPr="00C05333">
        <w:rPr>
          <w:rFonts w:ascii="Times New Roman" w:eastAsia="Calibri" w:hAnsi="Times New Roman" w:cs="Times New Roman"/>
          <w:bCs/>
          <w:sz w:val="24"/>
          <w:szCs w:val="24"/>
        </w:rPr>
        <w:t>собственников и (или) иных законных владельцев зданий,</w:t>
      </w:r>
    </w:p>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bCs/>
          <w:sz w:val="24"/>
          <w:szCs w:val="24"/>
        </w:rPr>
      </w:pPr>
      <w:r w:rsidRPr="00C05333">
        <w:rPr>
          <w:rFonts w:ascii="Times New Roman" w:eastAsia="Calibri" w:hAnsi="Times New Roman" w:cs="Times New Roman"/>
          <w:bCs/>
          <w:sz w:val="24"/>
          <w:szCs w:val="24"/>
        </w:rPr>
        <w:t>строений, сооружений, земельных участков (за исключением</w:t>
      </w:r>
    </w:p>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bCs/>
          <w:sz w:val="24"/>
          <w:szCs w:val="24"/>
        </w:rPr>
      </w:pPr>
      <w:r w:rsidRPr="00C05333">
        <w:rPr>
          <w:rFonts w:ascii="Times New Roman" w:eastAsia="Calibri" w:hAnsi="Times New Roman" w:cs="Times New Roman"/>
          <w:bCs/>
          <w:sz w:val="24"/>
          <w:szCs w:val="24"/>
        </w:rPr>
        <w:t>собственников и (или) иных законных владельцев помещений</w:t>
      </w:r>
    </w:p>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bCs/>
          <w:sz w:val="24"/>
          <w:szCs w:val="24"/>
        </w:rPr>
      </w:pPr>
      <w:r w:rsidRPr="00C05333">
        <w:rPr>
          <w:rFonts w:ascii="Times New Roman" w:eastAsia="Calibri" w:hAnsi="Times New Roman" w:cs="Times New Roman"/>
          <w:bCs/>
          <w:sz w:val="24"/>
          <w:szCs w:val="24"/>
        </w:rPr>
        <w:t>в многоквартирных домах, земельные участки под которыми</w:t>
      </w:r>
    </w:p>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bCs/>
          <w:sz w:val="24"/>
          <w:szCs w:val="24"/>
        </w:rPr>
      </w:pPr>
      <w:r w:rsidRPr="00C05333">
        <w:rPr>
          <w:rFonts w:ascii="Times New Roman" w:eastAsia="Calibri" w:hAnsi="Times New Roman" w:cs="Times New Roman"/>
          <w:bCs/>
          <w:sz w:val="24"/>
          <w:szCs w:val="24"/>
        </w:rPr>
        <w:t>не образованы или образованы по границам таких домов)</w:t>
      </w:r>
    </w:p>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bCs/>
          <w:sz w:val="24"/>
          <w:szCs w:val="24"/>
        </w:rPr>
      </w:pPr>
      <w:r w:rsidRPr="00C05333">
        <w:rPr>
          <w:rFonts w:ascii="Times New Roman" w:eastAsia="Calibri" w:hAnsi="Times New Roman" w:cs="Times New Roman"/>
          <w:bCs/>
          <w:sz w:val="24"/>
          <w:szCs w:val="24"/>
        </w:rPr>
        <w:t>в содержании прилегающих территорий</w:t>
      </w:r>
    </w:p>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p>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 xml:space="preserve">15.1. Благоустройство прилегающих территорий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границах, определенных в соответствии с частью 16 настоящих Правил. </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 xml:space="preserve">15.2.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w:t>
      </w:r>
      <w:r w:rsidRPr="00C05333">
        <w:rPr>
          <w:rFonts w:ascii="Times New Roman" w:eastAsia="Calibri" w:hAnsi="Times New Roman" w:cs="Times New Roman"/>
          <w:sz w:val="24"/>
          <w:szCs w:val="24"/>
        </w:rPr>
        <w:lastRenderedPageBreak/>
        <w:t>помещений в многоквартирных домах, земельные участки под которыми не образованы или образованы по границам таких домов) вправе передать обязательства по благоустройству прилегающих территорий иным ответственным лицам на основании заключенного с ними договора.</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15.3.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осуществлять уборку, очистку прилегающей территории от мусора, смета, опавшей листвы, а в зимний период - от снега и наледи своими силами и за счет собственных средств.</w:t>
      </w:r>
    </w:p>
    <w:p w:rsidR="00C05333" w:rsidRPr="00C05333" w:rsidRDefault="00C05333" w:rsidP="00C05333">
      <w:pPr>
        <w:spacing w:after="0" w:line="240" w:lineRule="auto"/>
        <w:jc w:val="both"/>
        <w:rPr>
          <w:rFonts w:ascii="Times New Roman" w:eastAsia="Calibri" w:hAnsi="Times New Roman" w:cs="Times New Roman"/>
          <w:sz w:val="24"/>
          <w:szCs w:val="24"/>
        </w:rPr>
      </w:pPr>
    </w:p>
    <w:p w:rsidR="00C05333" w:rsidRPr="00C05333" w:rsidRDefault="00C05333" w:rsidP="00C05333">
      <w:pPr>
        <w:autoSpaceDE w:val="0"/>
        <w:autoSpaceDN w:val="0"/>
        <w:adjustRightInd w:val="0"/>
        <w:spacing w:after="0" w:line="240" w:lineRule="auto"/>
        <w:jc w:val="center"/>
        <w:outlineLvl w:val="0"/>
        <w:rPr>
          <w:rFonts w:ascii="Times New Roman" w:eastAsia="Calibri" w:hAnsi="Times New Roman" w:cs="Times New Roman"/>
          <w:bCs/>
          <w:sz w:val="24"/>
          <w:szCs w:val="24"/>
        </w:rPr>
      </w:pPr>
      <w:bookmarkStart w:id="9" w:name="Par296"/>
      <w:bookmarkEnd w:id="9"/>
    </w:p>
    <w:p w:rsidR="00C05333" w:rsidRPr="00C05333" w:rsidRDefault="00C05333" w:rsidP="00C05333">
      <w:pPr>
        <w:autoSpaceDE w:val="0"/>
        <w:autoSpaceDN w:val="0"/>
        <w:adjustRightInd w:val="0"/>
        <w:spacing w:after="0" w:line="240" w:lineRule="auto"/>
        <w:jc w:val="center"/>
        <w:outlineLvl w:val="0"/>
        <w:rPr>
          <w:rFonts w:ascii="Times New Roman" w:eastAsia="Calibri" w:hAnsi="Times New Roman" w:cs="Times New Roman"/>
          <w:bCs/>
          <w:sz w:val="24"/>
          <w:szCs w:val="24"/>
        </w:rPr>
      </w:pPr>
      <w:r w:rsidRPr="00C05333">
        <w:rPr>
          <w:rFonts w:ascii="Times New Roman" w:eastAsia="Calibri" w:hAnsi="Times New Roman" w:cs="Times New Roman"/>
          <w:bCs/>
          <w:sz w:val="24"/>
          <w:szCs w:val="24"/>
        </w:rPr>
        <w:t>16. Порядок определения границ прилегающих территорий</w:t>
      </w:r>
    </w:p>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 xml:space="preserve">16.1. Границы прилегающих </w:t>
      </w:r>
      <w:r w:rsidRPr="00C05333">
        <w:rPr>
          <w:rFonts w:ascii="Times New Roman" w:eastAsia="Calibri" w:hAnsi="Times New Roman" w:cs="Times New Roman"/>
          <w:color w:val="000000"/>
          <w:sz w:val="24"/>
          <w:szCs w:val="24"/>
        </w:rPr>
        <w:t xml:space="preserve">территорий на территории Сельское поселение определяются в порядке, установленном </w:t>
      </w:r>
      <w:hyperlink r:id="rId12" w:history="1">
        <w:r w:rsidRPr="00C05333">
          <w:rPr>
            <w:rFonts w:ascii="Times New Roman" w:eastAsia="Calibri" w:hAnsi="Times New Roman" w:cs="Times New Roman"/>
            <w:color w:val="000000"/>
            <w:sz w:val="24"/>
            <w:szCs w:val="24"/>
          </w:rPr>
          <w:t>Законом</w:t>
        </w:r>
      </w:hyperlink>
      <w:r w:rsidRPr="00C05333">
        <w:rPr>
          <w:rFonts w:ascii="Times New Roman" w:eastAsia="Calibri" w:hAnsi="Times New Roman" w:cs="Times New Roman"/>
          <w:color w:val="000000"/>
          <w:sz w:val="24"/>
          <w:szCs w:val="24"/>
        </w:rPr>
        <w:t xml:space="preserve">  Ненецкого автономного округа НАО от 29.03.2019 N 60-ОЗ «О порядке определения</w:t>
      </w:r>
      <w:r w:rsidRPr="00C05333">
        <w:rPr>
          <w:rFonts w:ascii="Times New Roman" w:eastAsia="Calibri" w:hAnsi="Times New Roman" w:cs="Times New Roman"/>
          <w:sz w:val="24"/>
          <w:szCs w:val="24"/>
        </w:rPr>
        <w:t xml:space="preserve"> органами местного самоуправления границ прилегающих территорий» и настоящими Правилами.</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16.2. Устанавливаются следующие границы прилегающих территорий:</w:t>
      </w:r>
    </w:p>
    <w:p w:rsidR="00C05333" w:rsidRPr="00C05333" w:rsidRDefault="00C05333" w:rsidP="00C05333">
      <w:pPr>
        <w:spacing w:after="0" w:line="240" w:lineRule="auto"/>
        <w:jc w:val="both"/>
        <w:rPr>
          <w:rFonts w:ascii="Times New Roman" w:eastAsia="Calibri" w:hAnsi="Times New Roman" w:cs="Times New Roman"/>
          <w:sz w:val="24"/>
          <w:szCs w:val="24"/>
        </w:rPr>
      </w:pPr>
      <w:bookmarkStart w:id="10" w:name="Par300"/>
      <w:bookmarkEnd w:id="10"/>
      <w:r w:rsidRPr="00C05333">
        <w:rPr>
          <w:rFonts w:ascii="Times New Roman" w:eastAsia="Calibri" w:hAnsi="Times New Roman" w:cs="Times New Roman"/>
          <w:sz w:val="24"/>
          <w:szCs w:val="24"/>
        </w:rPr>
        <w:t xml:space="preserve">16.2.1. для индивидуальных жилых домов, жилых домов блокированной застройки, многоквартирных домов - </w:t>
      </w:r>
      <w:r w:rsidRPr="00C05333">
        <w:rPr>
          <w:rFonts w:ascii="Times New Roman" w:eastAsia="Calibri" w:hAnsi="Times New Roman" w:cs="Times New Roman"/>
          <w:i/>
          <w:color w:val="FF0000"/>
          <w:sz w:val="24"/>
          <w:szCs w:val="24"/>
        </w:rPr>
        <w:t>от 2 метров до 5 метров</w:t>
      </w:r>
    </w:p>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i/>
          <w:color w:val="FF0000"/>
          <w:sz w:val="24"/>
          <w:szCs w:val="24"/>
        </w:rPr>
      </w:pPr>
      <w:r w:rsidRPr="00C05333">
        <w:rPr>
          <w:rFonts w:ascii="Times New Roman" w:eastAsia="Calibri" w:hAnsi="Times New Roman" w:cs="Times New Roman"/>
          <w:sz w:val="24"/>
          <w:szCs w:val="24"/>
        </w:rPr>
        <w:t xml:space="preserve">16.2.2. для зданий, в которых располагаются образовательные организации, медицинские организации, физкультурно-спортивные организации, учреждения культуры и искусства, культурно-досуговые учреждения, - </w:t>
      </w:r>
      <w:r w:rsidRPr="00C05333">
        <w:rPr>
          <w:rFonts w:ascii="Times New Roman" w:eastAsia="Calibri" w:hAnsi="Times New Roman" w:cs="Times New Roman"/>
          <w:i/>
          <w:color w:val="FF0000"/>
          <w:sz w:val="24"/>
          <w:szCs w:val="24"/>
        </w:rPr>
        <w:t xml:space="preserve">от 2 метров до 5 метров; </w:t>
      </w:r>
    </w:p>
    <w:p w:rsidR="00C05333" w:rsidRPr="00C05333" w:rsidRDefault="00C05333" w:rsidP="00C05333">
      <w:pPr>
        <w:spacing w:after="0" w:line="240" w:lineRule="auto"/>
        <w:jc w:val="both"/>
        <w:rPr>
          <w:rFonts w:ascii="Times New Roman" w:eastAsia="Calibri" w:hAnsi="Times New Roman" w:cs="Times New Roman"/>
          <w:i/>
          <w:color w:val="FF0000"/>
          <w:sz w:val="24"/>
          <w:szCs w:val="24"/>
        </w:rPr>
      </w:pPr>
      <w:r w:rsidRPr="00C05333">
        <w:rPr>
          <w:rFonts w:ascii="Times New Roman" w:eastAsia="Calibri" w:hAnsi="Times New Roman" w:cs="Times New Roman"/>
          <w:sz w:val="24"/>
          <w:szCs w:val="24"/>
        </w:rPr>
        <w:t xml:space="preserve">16.2.3. для нестационарных торговых объектов - </w:t>
      </w:r>
      <w:r w:rsidRPr="00C05333">
        <w:rPr>
          <w:rFonts w:ascii="Times New Roman" w:eastAsia="Calibri" w:hAnsi="Times New Roman" w:cs="Times New Roman"/>
          <w:i/>
          <w:color w:val="FF0000"/>
          <w:sz w:val="24"/>
          <w:szCs w:val="24"/>
        </w:rPr>
        <w:t>от 2 метров до 10 метров;</w:t>
      </w:r>
    </w:p>
    <w:p w:rsidR="00C05333" w:rsidRPr="00C05333" w:rsidRDefault="00C05333" w:rsidP="00C05333">
      <w:pPr>
        <w:spacing w:after="0" w:line="240" w:lineRule="auto"/>
        <w:jc w:val="both"/>
        <w:rPr>
          <w:rFonts w:ascii="Times New Roman" w:eastAsia="Calibri" w:hAnsi="Times New Roman" w:cs="Times New Roman"/>
          <w:i/>
          <w:color w:val="FF0000"/>
          <w:sz w:val="24"/>
          <w:szCs w:val="24"/>
        </w:rPr>
      </w:pPr>
      <w:r w:rsidRPr="00C05333">
        <w:rPr>
          <w:rFonts w:ascii="Times New Roman" w:eastAsia="Calibri" w:hAnsi="Times New Roman" w:cs="Times New Roman"/>
          <w:sz w:val="24"/>
          <w:szCs w:val="24"/>
        </w:rPr>
        <w:t xml:space="preserve">16.2.4. для отдельно стоящих нежилых зданий, отдельно стоящих строений, сооружений - </w:t>
      </w:r>
      <w:r w:rsidRPr="00C05333">
        <w:rPr>
          <w:rFonts w:ascii="Times New Roman" w:eastAsia="Calibri" w:hAnsi="Times New Roman" w:cs="Times New Roman"/>
          <w:i/>
          <w:color w:val="FF0000"/>
          <w:sz w:val="24"/>
          <w:szCs w:val="24"/>
        </w:rPr>
        <w:t>от 2 метров до 15 метров;</w:t>
      </w:r>
    </w:p>
    <w:p w:rsidR="00C05333" w:rsidRPr="00C05333" w:rsidRDefault="00C05333" w:rsidP="00C05333">
      <w:pPr>
        <w:spacing w:after="0" w:line="240" w:lineRule="auto"/>
        <w:jc w:val="both"/>
        <w:rPr>
          <w:rFonts w:ascii="Times New Roman" w:eastAsia="Calibri" w:hAnsi="Times New Roman" w:cs="Times New Roman"/>
          <w:i/>
          <w:color w:val="FF0000"/>
          <w:sz w:val="24"/>
          <w:szCs w:val="24"/>
        </w:rPr>
      </w:pPr>
      <w:r w:rsidRPr="00C05333">
        <w:rPr>
          <w:rFonts w:ascii="Times New Roman" w:eastAsia="Calibri" w:hAnsi="Times New Roman" w:cs="Times New Roman"/>
          <w:sz w:val="24"/>
          <w:szCs w:val="24"/>
        </w:rPr>
        <w:t xml:space="preserve">16.2.5. для объектов дорожного сервиса - </w:t>
      </w:r>
      <w:r w:rsidRPr="00C05333">
        <w:rPr>
          <w:rFonts w:ascii="Times New Roman" w:eastAsia="Calibri" w:hAnsi="Times New Roman" w:cs="Times New Roman"/>
          <w:i/>
          <w:color w:val="FF0000"/>
          <w:sz w:val="24"/>
          <w:szCs w:val="24"/>
        </w:rPr>
        <w:t>от 2 метров до 15 метров;</w:t>
      </w:r>
    </w:p>
    <w:p w:rsidR="00C05333" w:rsidRPr="00C05333" w:rsidRDefault="00C05333" w:rsidP="00C05333">
      <w:pPr>
        <w:spacing w:after="0" w:line="240" w:lineRule="auto"/>
        <w:jc w:val="both"/>
        <w:rPr>
          <w:rFonts w:ascii="Times New Roman" w:eastAsia="Calibri" w:hAnsi="Times New Roman" w:cs="Times New Roman"/>
          <w:i/>
          <w:color w:val="FF0000"/>
          <w:sz w:val="24"/>
          <w:szCs w:val="24"/>
        </w:rPr>
      </w:pPr>
      <w:r w:rsidRPr="00C05333">
        <w:rPr>
          <w:rFonts w:ascii="Times New Roman" w:eastAsia="Calibri" w:hAnsi="Times New Roman" w:cs="Times New Roman"/>
          <w:sz w:val="24"/>
          <w:szCs w:val="24"/>
        </w:rPr>
        <w:t xml:space="preserve">16.2.6. для автостоянок - </w:t>
      </w:r>
      <w:r w:rsidRPr="00C05333">
        <w:rPr>
          <w:rFonts w:ascii="Times New Roman" w:eastAsia="Calibri" w:hAnsi="Times New Roman" w:cs="Times New Roman"/>
          <w:i/>
          <w:color w:val="FF0000"/>
          <w:sz w:val="24"/>
          <w:szCs w:val="24"/>
        </w:rPr>
        <w:t>от 2 метров до 10 метров;</w:t>
      </w:r>
    </w:p>
    <w:p w:rsidR="00C05333" w:rsidRPr="00C05333" w:rsidRDefault="00C05333" w:rsidP="00C05333">
      <w:pPr>
        <w:spacing w:after="0" w:line="240" w:lineRule="auto"/>
        <w:jc w:val="both"/>
        <w:rPr>
          <w:rFonts w:ascii="Times New Roman" w:eastAsia="Calibri" w:hAnsi="Times New Roman" w:cs="Times New Roman"/>
          <w:i/>
          <w:color w:val="FF0000"/>
          <w:sz w:val="24"/>
          <w:szCs w:val="24"/>
        </w:rPr>
      </w:pPr>
      <w:r w:rsidRPr="00C05333">
        <w:rPr>
          <w:rFonts w:ascii="Times New Roman" w:eastAsia="Calibri" w:hAnsi="Times New Roman" w:cs="Times New Roman"/>
          <w:sz w:val="24"/>
          <w:szCs w:val="24"/>
        </w:rPr>
        <w:t xml:space="preserve">16.2.7. для земельных участков, занятых кладбищами, - </w:t>
      </w:r>
      <w:r w:rsidRPr="00C05333">
        <w:rPr>
          <w:rFonts w:ascii="Times New Roman" w:eastAsia="Calibri" w:hAnsi="Times New Roman" w:cs="Times New Roman"/>
          <w:i/>
          <w:color w:val="FF0000"/>
          <w:sz w:val="24"/>
          <w:szCs w:val="24"/>
        </w:rPr>
        <w:t>от 5 метров до 15 метров;</w:t>
      </w:r>
    </w:p>
    <w:p w:rsidR="00C05333" w:rsidRPr="00C05333" w:rsidRDefault="00C05333" w:rsidP="00C05333">
      <w:pPr>
        <w:spacing w:after="0" w:line="240" w:lineRule="auto"/>
        <w:jc w:val="both"/>
        <w:rPr>
          <w:rFonts w:ascii="Times New Roman" w:eastAsia="Calibri" w:hAnsi="Times New Roman" w:cs="Times New Roman"/>
          <w:i/>
          <w:color w:val="FF0000"/>
          <w:sz w:val="24"/>
          <w:szCs w:val="24"/>
        </w:rPr>
      </w:pPr>
      <w:r w:rsidRPr="00C05333">
        <w:rPr>
          <w:rFonts w:ascii="Times New Roman" w:eastAsia="Calibri" w:hAnsi="Times New Roman" w:cs="Times New Roman"/>
          <w:sz w:val="24"/>
          <w:szCs w:val="24"/>
        </w:rPr>
        <w:t xml:space="preserve">16.2.8. для земельных участков, на которых расположены строящиеся (реконструируемые) объекты, - </w:t>
      </w:r>
      <w:r w:rsidRPr="00C05333">
        <w:rPr>
          <w:rFonts w:ascii="Times New Roman" w:eastAsia="Calibri" w:hAnsi="Times New Roman" w:cs="Times New Roman"/>
          <w:i/>
          <w:color w:val="FF0000"/>
          <w:sz w:val="24"/>
          <w:szCs w:val="24"/>
        </w:rPr>
        <w:t>от 5 метров до 15 метров;</w:t>
      </w:r>
    </w:p>
    <w:p w:rsidR="00C05333" w:rsidRPr="00C05333" w:rsidRDefault="00C05333" w:rsidP="00C05333">
      <w:pPr>
        <w:spacing w:after="0" w:line="240" w:lineRule="auto"/>
        <w:jc w:val="both"/>
        <w:rPr>
          <w:rFonts w:ascii="Times New Roman" w:eastAsia="Calibri" w:hAnsi="Times New Roman" w:cs="Times New Roman"/>
          <w:i/>
          <w:color w:val="FF0000"/>
          <w:sz w:val="24"/>
          <w:szCs w:val="24"/>
        </w:rPr>
      </w:pPr>
      <w:r w:rsidRPr="00C05333">
        <w:rPr>
          <w:rFonts w:ascii="Times New Roman" w:eastAsia="Calibri" w:hAnsi="Times New Roman" w:cs="Times New Roman"/>
          <w:sz w:val="24"/>
          <w:szCs w:val="24"/>
        </w:rPr>
        <w:t xml:space="preserve">16.2.9. для иных земельных участков, правообладателями которых являются товарищества собственников </w:t>
      </w:r>
      <w:r w:rsidRPr="00C05333">
        <w:rPr>
          <w:rFonts w:ascii="Times New Roman" w:eastAsia="Calibri" w:hAnsi="Times New Roman" w:cs="Times New Roman"/>
          <w:color w:val="000000"/>
          <w:sz w:val="24"/>
          <w:szCs w:val="24"/>
        </w:rPr>
        <w:t xml:space="preserve">недвижимости, за исключением товариществ собственников недвижимости, подпадающих под действие </w:t>
      </w:r>
      <w:hyperlink w:anchor="Par300" w:history="1">
        <w:r w:rsidRPr="00C05333">
          <w:rPr>
            <w:rFonts w:ascii="Times New Roman" w:eastAsia="Calibri" w:hAnsi="Times New Roman" w:cs="Times New Roman"/>
            <w:color w:val="000000"/>
            <w:sz w:val="24"/>
            <w:szCs w:val="24"/>
          </w:rPr>
          <w:t>подпункта 16.2.1</w:t>
        </w:r>
      </w:hyperlink>
      <w:r w:rsidRPr="00C05333">
        <w:rPr>
          <w:rFonts w:ascii="Times New Roman" w:eastAsia="Calibri" w:hAnsi="Times New Roman" w:cs="Times New Roman"/>
          <w:color w:val="000000"/>
          <w:sz w:val="24"/>
          <w:szCs w:val="24"/>
        </w:rPr>
        <w:t xml:space="preserve"> пункта 16.2 настоящей части, -</w:t>
      </w:r>
      <w:r w:rsidRPr="00C05333">
        <w:rPr>
          <w:rFonts w:ascii="Times New Roman" w:eastAsia="Calibri" w:hAnsi="Times New Roman" w:cs="Times New Roman"/>
          <w:i/>
          <w:color w:val="FF0000"/>
          <w:sz w:val="24"/>
          <w:szCs w:val="24"/>
        </w:rPr>
        <w:t xml:space="preserve"> от 5 метров до15 метров;</w:t>
      </w:r>
    </w:p>
    <w:p w:rsidR="00C05333" w:rsidRPr="00C05333" w:rsidRDefault="00C05333" w:rsidP="00C05333">
      <w:pPr>
        <w:spacing w:after="0" w:line="240" w:lineRule="auto"/>
        <w:jc w:val="both"/>
        <w:rPr>
          <w:rFonts w:ascii="Times New Roman" w:eastAsia="Calibri" w:hAnsi="Times New Roman" w:cs="Times New Roman"/>
          <w:i/>
          <w:color w:val="FF0000"/>
          <w:sz w:val="24"/>
          <w:szCs w:val="24"/>
        </w:rPr>
      </w:pPr>
      <w:r w:rsidRPr="00C05333">
        <w:rPr>
          <w:rFonts w:ascii="Times New Roman" w:eastAsia="Calibri" w:hAnsi="Times New Roman" w:cs="Times New Roman"/>
          <w:color w:val="000000"/>
          <w:sz w:val="24"/>
          <w:szCs w:val="24"/>
        </w:rPr>
        <w:t>16.2.10. для иных зданий, строений, сооружений, для земельных участков, на которых не расположены здания, строения, сооружения, -</w:t>
      </w:r>
      <w:r w:rsidRPr="00C05333">
        <w:rPr>
          <w:rFonts w:ascii="Times New Roman" w:eastAsia="Calibri" w:hAnsi="Times New Roman" w:cs="Times New Roman"/>
          <w:i/>
          <w:color w:val="FF0000"/>
          <w:sz w:val="24"/>
          <w:szCs w:val="24"/>
        </w:rPr>
        <w:t xml:space="preserve"> от 5 метров до10 метров.</w:t>
      </w:r>
    </w:p>
    <w:p w:rsidR="00C05333" w:rsidRPr="00C05333" w:rsidRDefault="00C05333" w:rsidP="00C05333">
      <w:pPr>
        <w:spacing w:after="0" w:line="240" w:lineRule="auto"/>
        <w:jc w:val="both"/>
        <w:rPr>
          <w:rFonts w:ascii="Times New Roman" w:eastAsia="Calibri" w:hAnsi="Times New Roman" w:cs="Times New Roman"/>
          <w:color w:val="000000"/>
          <w:sz w:val="24"/>
          <w:szCs w:val="24"/>
        </w:rPr>
      </w:pPr>
      <w:r w:rsidRPr="00C05333">
        <w:rPr>
          <w:rFonts w:ascii="Times New Roman" w:eastAsia="Calibri" w:hAnsi="Times New Roman" w:cs="Times New Roman"/>
          <w:color w:val="000000"/>
          <w:sz w:val="24"/>
          <w:szCs w:val="24"/>
        </w:rPr>
        <w:t>16.3. В случае если здание, строение, сооружение, земельный участок расположены в непосредственной близости к дороге, парку, скверу, береговой полосе, а также к иным территориям, содержание которых является обязанностью собственника и (или) правообладателя расположенного на них имущества в соответствии с законодательством Российской Федерации или договором, внешняя граница прилегающей территории определяется до границ указанных территорий, но не более чем расстояние установленное настоящей частью.</w:t>
      </w:r>
    </w:p>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color w:val="000000"/>
          <w:sz w:val="24"/>
          <w:szCs w:val="24"/>
        </w:rPr>
      </w:pPr>
      <w:r w:rsidRPr="00C05333">
        <w:rPr>
          <w:rFonts w:ascii="Times New Roman" w:eastAsia="Calibri" w:hAnsi="Times New Roman" w:cs="Times New Roman"/>
          <w:color w:val="000000"/>
          <w:sz w:val="24"/>
          <w:szCs w:val="24"/>
        </w:rPr>
        <w:t>16.4. По заявлению собственника и (или) иного законного владельца здания, строения, сооружения, земельного участка границы прилегающей территории отображаются на схеме границ прилегающей территории.</w:t>
      </w:r>
    </w:p>
    <w:p w:rsidR="00C05333" w:rsidRPr="00C05333" w:rsidRDefault="00C05333" w:rsidP="00C05333">
      <w:pPr>
        <w:spacing w:after="0" w:line="240" w:lineRule="auto"/>
        <w:jc w:val="both"/>
        <w:rPr>
          <w:rFonts w:ascii="Times New Roman" w:eastAsia="Calibri" w:hAnsi="Times New Roman" w:cs="Times New Roman"/>
          <w:color w:val="000000"/>
          <w:sz w:val="24"/>
          <w:szCs w:val="24"/>
        </w:rPr>
      </w:pPr>
      <w:r w:rsidRPr="00C05333">
        <w:rPr>
          <w:rFonts w:ascii="Times New Roman" w:eastAsia="Calibri" w:hAnsi="Times New Roman" w:cs="Times New Roman"/>
          <w:color w:val="000000"/>
          <w:sz w:val="24"/>
          <w:szCs w:val="24"/>
        </w:rPr>
        <w:t>16.5. Подготовка схемы границ прилегающей территории осуществляется Администрацией Сельского поселения.</w:t>
      </w:r>
    </w:p>
    <w:p w:rsidR="00C05333" w:rsidRPr="00C05333" w:rsidRDefault="00C05333" w:rsidP="00C05333">
      <w:pPr>
        <w:spacing w:after="0" w:line="240" w:lineRule="auto"/>
        <w:jc w:val="both"/>
        <w:rPr>
          <w:rFonts w:ascii="Times New Roman" w:eastAsia="Calibri" w:hAnsi="Times New Roman" w:cs="Times New Roman"/>
          <w:color w:val="000000"/>
          <w:sz w:val="24"/>
          <w:szCs w:val="24"/>
        </w:rPr>
      </w:pPr>
      <w:r w:rsidRPr="00C05333">
        <w:rPr>
          <w:rFonts w:ascii="Times New Roman" w:eastAsia="Calibri" w:hAnsi="Times New Roman" w:cs="Times New Roman"/>
          <w:color w:val="000000"/>
          <w:sz w:val="24"/>
          <w:szCs w:val="24"/>
        </w:rPr>
        <w:t>16.6. Схема границ прилегающей территории должна содержать следующие сведения:</w:t>
      </w:r>
    </w:p>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color w:val="000000"/>
          <w:sz w:val="24"/>
          <w:szCs w:val="24"/>
        </w:rPr>
      </w:pPr>
      <w:r w:rsidRPr="00C05333">
        <w:rPr>
          <w:rFonts w:ascii="Times New Roman" w:eastAsia="Calibri" w:hAnsi="Times New Roman" w:cs="Times New Roman"/>
          <w:color w:val="000000"/>
          <w:sz w:val="24"/>
          <w:szCs w:val="24"/>
        </w:rPr>
        <w:t>16.6.1. кадастровый номер;</w:t>
      </w:r>
    </w:p>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color w:val="000000"/>
          <w:sz w:val="24"/>
          <w:szCs w:val="24"/>
        </w:rPr>
      </w:pPr>
      <w:r w:rsidRPr="00C05333">
        <w:rPr>
          <w:rFonts w:ascii="Times New Roman" w:eastAsia="Calibri" w:hAnsi="Times New Roman" w:cs="Times New Roman"/>
          <w:color w:val="000000"/>
          <w:sz w:val="24"/>
          <w:szCs w:val="24"/>
        </w:rPr>
        <w:t>16.6.2. адрес здания, строения, сооружения, земельного участка, в отношении которого установлены границы прилегающей территории;</w:t>
      </w:r>
    </w:p>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color w:val="000000"/>
          <w:sz w:val="24"/>
          <w:szCs w:val="24"/>
        </w:rPr>
      </w:pPr>
      <w:r w:rsidRPr="00C05333">
        <w:rPr>
          <w:rFonts w:ascii="Times New Roman" w:eastAsia="Calibri" w:hAnsi="Times New Roman" w:cs="Times New Roman"/>
          <w:color w:val="000000"/>
          <w:sz w:val="24"/>
          <w:szCs w:val="24"/>
        </w:rPr>
        <w:lastRenderedPageBreak/>
        <w:t>16.6.3. площадь прилегающей территории;</w:t>
      </w:r>
    </w:p>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color w:val="000000"/>
          <w:sz w:val="24"/>
          <w:szCs w:val="24"/>
        </w:rPr>
      </w:pPr>
      <w:r w:rsidRPr="00C05333">
        <w:rPr>
          <w:rFonts w:ascii="Times New Roman" w:eastAsia="Calibri" w:hAnsi="Times New Roman" w:cs="Times New Roman"/>
          <w:color w:val="000000"/>
          <w:sz w:val="24"/>
          <w:szCs w:val="24"/>
        </w:rPr>
        <w:t>16.6.4. условный номер прилегающей территории.</w:t>
      </w:r>
    </w:p>
    <w:p w:rsidR="00C05333" w:rsidRPr="00C05333" w:rsidRDefault="00C05333" w:rsidP="00C05333">
      <w:pPr>
        <w:spacing w:after="0" w:line="240" w:lineRule="auto"/>
        <w:jc w:val="both"/>
        <w:rPr>
          <w:rFonts w:ascii="Times New Roman" w:eastAsia="Calibri" w:hAnsi="Times New Roman" w:cs="Times New Roman"/>
          <w:color w:val="000000"/>
          <w:sz w:val="24"/>
          <w:szCs w:val="24"/>
        </w:rPr>
      </w:pPr>
    </w:p>
    <w:p w:rsidR="00C05333" w:rsidRPr="00C05333" w:rsidRDefault="00C05333" w:rsidP="00C05333">
      <w:pPr>
        <w:spacing w:after="0" w:line="240" w:lineRule="auto"/>
        <w:jc w:val="both"/>
        <w:rPr>
          <w:rFonts w:ascii="Times New Roman" w:eastAsia="Calibri" w:hAnsi="Times New Roman" w:cs="Times New Roman"/>
          <w:sz w:val="24"/>
          <w:szCs w:val="24"/>
        </w:rPr>
      </w:pPr>
    </w:p>
    <w:p w:rsidR="00C05333" w:rsidRPr="00C05333" w:rsidRDefault="00C05333" w:rsidP="00C05333">
      <w:pPr>
        <w:autoSpaceDE w:val="0"/>
        <w:autoSpaceDN w:val="0"/>
        <w:adjustRightInd w:val="0"/>
        <w:spacing w:after="0" w:line="240" w:lineRule="auto"/>
        <w:jc w:val="center"/>
        <w:outlineLvl w:val="0"/>
        <w:rPr>
          <w:rFonts w:ascii="Times New Roman" w:eastAsia="Calibri" w:hAnsi="Times New Roman" w:cs="Times New Roman"/>
          <w:sz w:val="24"/>
          <w:szCs w:val="24"/>
        </w:rPr>
      </w:pPr>
      <w:r w:rsidRPr="00C05333">
        <w:rPr>
          <w:rFonts w:ascii="Times New Roman" w:eastAsia="Calibri" w:hAnsi="Times New Roman" w:cs="Times New Roman"/>
          <w:bCs/>
          <w:sz w:val="24"/>
          <w:szCs w:val="24"/>
        </w:rPr>
        <w:t>17. Праздничное оформление территории Сельского поселения</w:t>
      </w:r>
    </w:p>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17.1. Праздничное оформление территории Сельское поселение на период проведения государственных и муниципальных праздников, мероприятий выполняется в соответствии с концепцией, утвержденной Администрацией Сельское поселение.</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17.2. Праздничное оформление зданий, строений, сооружений может осуществляться их владельцами в рамках концепции праздничного оформления территории Сельского поселения за счет собственных средств, а также по договорам с Администрацией Сельского поселения в пределах средств, предусмотренных на эти цели в бюджете города.</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17.3. В праздничное оформление территории Сельского поселения включаются: вывеска флагов, лозунгов, гирлянд, панно, установка декоративных элементов и композиций, стендов, трибун, эстрад, а также устройство праздничной иллюминации, иного тематического и светотехнического оформления.</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17.4.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p>
    <w:p w:rsidR="00C05333" w:rsidRPr="00C05333" w:rsidRDefault="00C05333" w:rsidP="00C05333">
      <w:pPr>
        <w:autoSpaceDE w:val="0"/>
        <w:autoSpaceDN w:val="0"/>
        <w:adjustRightInd w:val="0"/>
        <w:spacing w:after="0" w:line="240" w:lineRule="auto"/>
        <w:jc w:val="center"/>
        <w:outlineLvl w:val="0"/>
        <w:rPr>
          <w:rFonts w:ascii="Times New Roman" w:eastAsia="Calibri" w:hAnsi="Times New Roman" w:cs="Times New Roman"/>
          <w:bCs/>
          <w:sz w:val="24"/>
          <w:szCs w:val="24"/>
        </w:rPr>
      </w:pPr>
      <w:r w:rsidRPr="00C05333">
        <w:rPr>
          <w:rFonts w:ascii="Times New Roman" w:eastAsia="Calibri" w:hAnsi="Times New Roman" w:cs="Times New Roman"/>
          <w:bCs/>
          <w:sz w:val="24"/>
          <w:szCs w:val="24"/>
        </w:rPr>
        <w:t>18. Порядок участия граждан и организаций</w:t>
      </w:r>
    </w:p>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bCs/>
          <w:sz w:val="24"/>
          <w:szCs w:val="24"/>
        </w:rPr>
      </w:pPr>
      <w:r w:rsidRPr="00C05333">
        <w:rPr>
          <w:rFonts w:ascii="Times New Roman" w:eastAsia="Calibri" w:hAnsi="Times New Roman" w:cs="Times New Roman"/>
          <w:bCs/>
          <w:sz w:val="24"/>
          <w:szCs w:val="24"/>
        </w:rPr>
        <w:t>в реализации мероприятий по благоустройству территории Сельского поселения</w:t>
      </w:r>
    </w:p>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18.1. Участниками деятельности по благоустройству могут выступать:</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18.1.1. население Сельского поселения,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18.1.2. Администрация Сельского поселения, которая формируют техническое задание, выбирают исполнителей и обеспечивают финансирование в пределах своих полномочий;</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18.1.3. хозяйствующие субъекты, осуществляющие деятельность на территории Сельского поселения, которые могут участвовать в формировании запроса на благоустройство, а также в финансировании мероприятий по благоустройству;</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18.1.4.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18.1.5. исполнители работ, специалисты по благоустройству и озеленению, в том числе по возведению малых архитектурных форм.</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18.2.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Жители участвуют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путем инициирования проектов благоустройства, участия в обсуждении проектов благоустройства и, в некоторых случаях, реализации принятия решений.</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Физические и юридические лица, индивидуальные предприниматели вправе самостоятельно разрабатывать проектную документацию, предусмотренную настоящими Правилами, и участвовать в ее реализации.</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lastRenderedPageBreak/>
        <w:t>18.3. В целях обеспечения общественного участия граждан и организаций в реализации мероприятий по благоустройству территории Сельского поселения проводятся открытые обсуждения проектов благоустройства конкретных территорий Сельского поселение.</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Открытые обсуждения проводятся путем размещения проектов благоустройства на официальном сайте Сельского поселение «Приморско-</w:t>
      </w:r>
      <w:proofErr w:type="gramStart"/>
      <w:r w:rsidRPr="00C05333">
        <w:rPr>
          <w:rFonts w:ascii="Times New Roman" w:eastAsia="Calibri" w:hAnsi="Times New Roman" w:cs="Times New Roman"/>
          <w:sz w:val="24"/>
          <w:szCs w:val="24"/>
        </w:rPr>
        <w:t>Куйский  сельсовет</w:t>
      </w:r>
      <w:proofErr w:type="gramEnd"/>
      <w:r w:rsidRPr="00C05333">
        <w:rPr>
          <w:rFonts w:ascii="Times New Roman" w:eastAsia="Calibri" w:hAnsi="Times New Roman" w:cs="Times New Roman"/>
          <w:sz w:val="24"/>
          <w:szCs w:val="24"/>
        </w:rPr>
        <w:t xml:space="preserve">» Заполярного района Ненецкого автономного округа </w:t>
      </w:r>
      <w:hyperlink r:id="rId13" w:history="1">
        <w:r w:rsidRPr="00C05333">
          <w:rPr>
            <w:rFonts w:ascii="Times New Roman" w:eastAsia="Calibri" w:hAnsi="Times New Roman" w:cs="Times New Roman"/>
            <w:color w:val="0000FF"/>
            <w:sz w:val="24"/>
            <w:szCs w:val="24"/>
            <w:u w:val="single"/>
          </w:rPr>
          <w:t>www.</w:t>
        </w:r>
        <w:r w:rsidRPr="00C05333">
          <w:rPr>
            <w:rFonts w:ascii="Times New Roman" w:eastAsia="Calibri" w:hAnsi="Times New Roman" w:cs="Times New Roman"/>
            <w:color w:val="0000FF"/>
            <w:sz w:val="24"/>
            <w:szCs w:val="24"/>
            <w:u w:val="single"/>
            <w:lang w:val="en-US"/>
          </w:rPr>
          <w:t>pksovet</w:t>
        </w:r>
        <w:r w:rsidRPr="00C05333">
          <w:rPr>
            <w:rFonts w:ascii="Times New Roman" w:eastAsia="Calibri" w:hAnsi="Times New Roman" w:cs="Times New Roman"/>
            <w:color w:val="0000FF"/>
            <w:sz w:val="24"/>
            <w:szCs w:val="24"/>
            <w:u w:val="single"/>
          </w:rPr>
          <w:t>.</w:t>
        </w:r>
        <w:proofErr w:type="spellStart"/>
        <w:r w:rsidRPr="00C05333">
          <w:rPr>
            <w:rFonts w:ascii="Times New Roman" w:eastAsia="Calibri" w:hAnsi="Times New Roman" w:cs="Times New Roman"/>
            <w:color w:val="0000FF"/>
            <w:sz w:val="24"/>
            <w:szCs w:val="24"/>
            <w:u w:val="single"/>
            <w:lang w:val="en-US"/>
          </w:rPr>
          <w:t>ru</w:t>
        </w:r>
        <w:proofErr w:type="spellEnd"/>
      </w:hyperlink>
      <w:r w:rsidRPr="00C05333">
        <w:rPr>
          <w:rFonts w:ascii="Times New Roman" w:eastAsia="Calibri" w:hAnsi="Times New Roman" w:cs="Times New Roman"/>
          <w:sz w:val="24"/>
          <w:szCs w:val="24"/>
        </w:rPr>
        <w:t xml:space="preserve"> в информационно-телекоммуникационной сети «Интернет». </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18.4. Все решения, касающиеся благоустройства территорий, принимаются открыто и гласно, с учетом мнения жителей соответствующих территорий Сельского поселения и иных заинтересованных лиц.</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18.5. Предложения, поступившие по результатам открытого обсуждения, обобщаются и учитываются при согласовании проекта благоустройства.</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18.6. Информирование общественности о проведении открытого обсуждения проектов благоустройства осуществляется путем:</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18.6.1. размещения информации на официальном сайте Сельского поселение «Приморско-</w:t>
      </w:r>
      <w:proofErr w:type="gramStart"/>
      <w:r w:rsidRPr="00C05333">
        <w:rPr>
          <w:rFonts w:ascii="Times New Roman" w:eastAsia="Calibri" w:hAnsi="Times New Roman" w:cs="Times New Roman"/>
          <w:sz w:val="24"/>
          <w:szCs w:val="24"/>
        </w:rPr>
        <w:t>Куйский  сельсовет</w:t>
      </w:r>
      <w:proofErr w:type="gramEnd"/>
      <w:r w:rsidRPr="00C05333">
        <w:rPr>
          <w:rFonts w:ascii="Times New Roman" w:eastAsia="Calibri" w:hAnsi="Times New Roman" w:cs="Times New Roman"/>
          <w:sz w:val="24"/>
          <w:szCs w:val="24"/>
        </w:rPr>
        <w:t xml:space="preserve">» Заполярного района Ненецкого автономного округа </w:t>
      </w:r>
      <w:hyperlink r:id="rId14" w:history="1">
        <w:r w:rsidRPr="00C05333">
          <w:rPr>
            <w:rFonts w:ascii="Times New Roman" w:eastAsia="Calibri" w:hAnsi="Times New Roman" w:cs="Times New Roman"/>
            <w:color w:val="0000FF"/>
            <w:sz w:val="24"/>
            <w:szCs w:val="24"/>
            <w:u w:val="single"/>
          </w:rPr>
          <w:t>www.</w:t>
        </w:r>
        <w:r w:rsidRPr="00C05333">
          <w:rPr>
            <w:rFonts w:ascii="Times New Roman" w:eastAsia="Calibri" w:hAnsi="Times New Roman" w:cs="Times New Roman"/>
            <w:color w:val="0000FF"/>
            <w:sz w:val="24"/>
            <w:szCs w:val="24"/>
            <w:u w:val="single"/>
            <w:lang w:val="en-US"/>
          </w:rPr>
          <w:t>pksovet</w:t>
        </w:r>
        <w:r w:rsidRPr="00C05333">
          <w:rPr>
            <w:rFonts w:ascii="Times New Roman" w:eastAsia="Calibri" w:hAnsi="Times New Roman" w:cs="Times New Roman"/>
            <w:color w:val="0000FF"/>
            <w:sz w:val="24"/>
            <w:szCs w:val="24"/>
            <w:u w:val="single"/>
          </w:rPr>
          <w:t>.</w:t>
        </w:r>
        <w:proofErr w:type="spellStart"/>
        <w:r w:rsidRPr="00C05333">
          <w:rPr>
            <w:rFonts w:ascii="Times New Roman" w:eastAsia="Calibri" w:hAnsi="Times New Roman" w:cs="Times New Roman"/>
            <w:color w:val="0000FF"/>
            <w:sz w:val="24"/>
            <w:szCs w:val="24"/>
            <w:u w:val="single"/>
            <w:lang w:val="en-US"/>
          </w:rPr>
          <w:t>ru</w:t>
        </w:r>
        <w:proofErr w:type="spellEnd"/>
      </w:hyperlink>
      <w:r w:rsidRPr="00C05333">
        <w:rPr>
          <w:rFonts w:ascii="Times New Roman" w:eastAsia="Calibri" w:hAnsi="Times New Roman" w:cs="Times New Roman"/>
          <w:sz w:val="24"/>
          <w:szCs w:val="24"/>
        </w:rPr>
        <w:t xml:space="preserve"> в информационно-телекоммуникационной сети «Интернет»;</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18.6.2. размещение информации на досках объявлений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в холлах значимых и социальных инфраструктурных объектов, расположенных по соседству с проектируемой территорией или на ней (амбулатории, ФАП, домов культуры, библиотек, спортивных центров), на площадке проведения общественных обсуждений (в зоне входной группы, на специальных информационных стендах);</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18.6.3.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18.6.4. индивидуальных приглашений участников встречи по обсуждению проекта благоустройства лично, по электронной почте или по телефону;</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18.6.5.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местах пребывания большого количества людей;</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18.6.6. 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18.6.7.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18.6.8. проведения опросов, анкетирования в целях выявления мнения общественности по инициативе разработчика проекта благоустройства.</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18.7. Формы общественного участия.</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18.7.1. Для осуществления участия граждан и иных заинтересованных лиц в процессе принятия решений и реализации проектов благоустройства используются следующие формы:</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совместное определение целей и задач по развитию территории, инвентаризация проблем и потенциалов среды;</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консультации по предполагаемым типам озеленения, освещения и осветительного оборудования;</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lastRenderedPageBreak/>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осуществление общественного контроля над процессом реализации проекта;</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осуществление общественного контроля над процессом эксплуатации территории.</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18.8. При реализации проектов благоустройства рекомендуется информировать общественность о планируемых изменениях и возможности участия в этом процессе.</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18.9. Механизмы общественного участия.</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 xml:space="preserve">18.9.1. Обсуждение проектов </w:t>
      </w:r>
      <w:r w:rsidRPr="00C05333">
        <w:rPr>
          <w:rFonts w:ascii="Times New Roman" w:eastAsia="Calibri" w:hAnsi="Times New Roman" w:cs="Times New Roman"/>
          <w:color w:val="000000"/>
          <w:sz w:val="24"/>
          <w:szCs w:val="24"/>
        </w:rPr>
        <w:t xml:space="preserve">благоустройства могут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15" w:history="1">
        <w:r w:rsidRPr="00C05333">
          <w:rPr>
            <w:rFonts w:ascii="Times New Roman" w:eastAsia="Calibri" w:hAnsi="Times New Roman" w:cs="Times New Roman"/>
            <w:color w:val="000000"/>
            <w:sz w:val="24"/>
            <w:szCs w:val="24"/>
          </w:rPr>
          <w:t>законом</w:t>
        </w:r>
      </w:hyperlink>
      <w:r w:rsidRPr="00C05333">
        <w:rPr>
          <w:rFonts w:ascii="Times New Roman" w:eastAsia="Calibri" w:hAnsi="Times New Roman" w:cs="Times New Roman"/>
          <w:color w:val="000000"/>
          <w:sz w:val="24"/>
          <w:szCs w:val="24"/>
        </w:rPr>
        <w:t xml:space="preserve"> от 21</w:t>
      </w:r>
      <w:r w:rsidRPr="00C05333">
        <w:rPr>
          <w:rFonts w:ascii="Times New Roman" w:eastAsia="Calibri" w:hAnsi="Times New Roman" w:cs="Times New Roman"/>
          <w:sz w:val="24"/>
          <w:szCs w:val="24"/>
        </w:rPr>
        <w:t>.07.2014 N 212-ФЗ "Об основах общественного контроля в Российской Федерации".</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18.9.2. Используются следующие инструменты для выявления мнения общественности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18.9.3. При проведении общественных обсуждений необходимо выбирать хорошо известные людям общественные и культурные центры (дом культуры, школы, молодежные и культурные центры), расположенные по соседству с объектом проектирования.</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18.9.4. Для обеспечения квалифицированного участия необходимо заблаговременно до проведения самого общественного обсуждения публиковать достоверную и актуальную информацию о проекте благоустройства, результатах предпроектного исследования, а также сам проект благоустройства.</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18.10. Участие лиц, осуществляющих предпринимательскую деятельность, в реализации проектов благоустройства и в создании комфортной среды.</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18.10.1. Создание комфортной среды необходимо, в том числе направлять на повышение привлекательности Сельского поселения для частных инвесторов с целью создания новых предприятий и рабочих мест. Реализация проектов благоустройства и создание комфортной среды должна осуществляться с учетом интересов лиц, занимающихся предпринимательской деятельностью, в том числе с привлечением их к участию.</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18.10.2. Участие лиц, осуществляющих предпринимательскую деятельность, в реализации проектов благоустройства может заключаться:</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в создании и предоставлении разного рода услуг и сервисов для посетителей общественных пространств;</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 xml:space="preserve">в приведении в соответствие с требованиями проектных решений </w:t>
      </w:r>
      <w:proofErr w:type="gramStart"/>
      <w:r w:rsidRPr="00C05333">
        <w:rPr>
          <w:rFonts w:ascii="Times New Roman" w:eastAsia="Calibri" w:hAnsi="Times New Roman" w:cs="Times New Roman"/>
          <w:sz w:val="24"/>
          <w:szCs w:val="24"/>
        </w:rPr>
        <w:t>фасадов</w:t>
      </w:r>
      <w:proofErr w:type="gramEnd"/>
      <w:r w:rsidRPr="00C05333">
        <w:rPr>
          <w:rFonts w:ascii="Times New Roman" w:eastAsia="Calibri" w:hAnsi="Times New Roman" w:cs="Times New Roman"/>
          <w:sz w:val="24"/>
          <w:szCs w:val="24"/>
        </w:rPr>
        <w:t xml:space="preserve"> принадлежащих им или арендуемых объектов, в том числе размещенных на них вывесок;</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в строительстве, реконструкции, реставрации объектов недвижимости;</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в производстве или размещении элементов благоустройства;</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в комплексном благоустройстве отдельных территорий, прилегающих к территориям, благоустраиваемым за счет средств бюджета Сельского поселения;</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в организации мероприятий, обеспечивающих приток посетителей на создаваемые общественные пространства;</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 и в иных формах, не запрещенных действующим законодательством.</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18.10.3. В реализации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lastRenderedPageBreak/>
        <w:t>18.10.4. Вовлечение лиц, осуществляющих предпринимательскую деятельность, в реализацию проектов благоустройства целесообразно осуществлять на стадии проектирования общественных пространств, подготовки технического задания, выбора зон для благоустройства.</w:t>
      </w:r>
    </w:p>
    <w:p w:rsidR="00C05333" w:rsidRPr="00C05333" w:rsidRDefault="00C05333" w:rsidP="00C05333">
      <w:pPr>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18.11. Рассмотрение запросов и предложений по реализации мероприятий по благоустройству территории Сельского поселения осуществляется Администрацией Сельского поселения.</w:t>
      </w:r>
    </w:p>
    <w:p w:rsidR="00C05333" w:rsidRPr="00C05333" w:rsidRDefault="00C05333" w:rsidP="005F3B3D">
      <w:pPr>
        <w:autoSpaceDE w:val="0"/>
        <w:autoSpaceDN w:val="0"/>
        <w:adjustRightInd w:val="0"/>
        <w:spacing w:after="0" w:line="240" w:lineRule="auto"/>
        <w:outlineLvl w:val="0"/>
        <w:rPr>
          <w:rFonts w:ascii="Times New Roman" w:eastAsia="Calibri" w:hAnsi="Times New Roman" w:cs="Times New Roman"/>
          <w:sz w:val="24"/>
          <w:szCs w:val="24"/>
          <w:lang w:eastAsia="en-US"/>
        </w:rPr>
      </w:pPr>
    </w:p>
    <w:p w:rsidR="00C05333" w:rsidRPr="00C05333" w:rsidRDefault="00C05333" w:rsidP="00C05333">
      <w:pPr>
        <w:autoSpaceDE w:val="0"/>
        <w:autoSpaceDN w:val="0"/>
        <w:adjustRightInd w:val="0"/>
        <w:spacing w:after="0" w:line="240" w:lineRule="auto"/>
        <w:jc w:val="right"/>
        <w:outlineLvl w:val="0"/>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 xml:space="preserve">Приложение </w:t>
      </w:r>
    </w:p>
    <w:p w:rsidR="00C05333" w:rsidRPr="00C05333" w:rsidRDefault="00C05333" w:rsidP="00C05333">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 xml:space="preserve">к Правилам благоустройства территории  </w:t>
      </w:r>
    </w:p>
    <w:p w:rsidR="00C05333" w:rsidRPr="00C05333" w:rsidRDefault="00C05333" w:rsidP="00C05333">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Сельского поселения «</w:t>
      </w:r>
      <w:r w:rsidRPr="00C05333">
        <w:rPr>
          <w:rFonts w:ascii="Times New Roman" w:eastAsia="Calibri" w:hAnsi="Times New Roman" w:cs="Times New Roman"/>
          <w:sz w:val="24"/>
          <w:szCs w:val="24"/>
        </w:rPr>
        <w:t>Приморско-Куйский</w:t>
      </w:r>
      <w:r w:rsidRPr="00C05333">
        <w:rPr>
          <w:rFonts w:ascii="Times New Roman" w:eastAsia="Calibri" w:hAnsi="Times New Roman" w:cs="Times New Roman"/>
          <w:sz w:val="24"/>
          <w:szCs w:val="24"/>
          <w:lang w:eastAsia="en-US"/>
        </w:rPr>
        <w:t xml:space="preserve"> сельсовет»  </w:t>
      </w:r>
    </w:p>
    <w:p w:rsidR="00C05333" w:rsidRPr="00C05333" w:rsidRDefault="00C05333" w:rsidP="00C05333">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C05333">
        <w:rPr>
          <w:rFonts w:ascii="Times New Roman" w:eastAsia="Calibri" w:hAnsi="Times New Roman" w:cs="Times New Roman"/>
          <w:sz w:val="24"/>
          <w:szCs w:val="24"/>
          <w:lang w:eastAsia="en-US"/>
        </w:rPr>
        <w:t>Заполярного района</w:t>
      </w:r>
    </w:p>
    <w:p w:rsidR="00C05333" w:rsidRPr="00C05333" w:rsidRDefault="00C05333" w:rsidP="00C05333">
      <w:pPr>
        <w:autoSpaceDE w:val="0"/>
        <w:autoSpaceDN w:val="0"/>
        <w:adjustRightInd w:val="0"/>
        <w:spacing w:after="0" w:line="240" w:lineRule="auto"/>
        <w:jc w:val="right"/>
        <w:rPr>
          <w:rFonts w:ascii="Times New Roman" w:eastAsia="Calibri" w:hAnsi="Times New Roman" w:cs="Times New Roman"/>
          <w:sz w:val="24"/>
          <w:szCs w:val="24"/>
        </w:rPr>
      </w:pPr>
      <w:r w:rsidRPr="00C05333">
        <w:rPr>
          <w:rFonts w:ascii="Times New Roman" w:eastAsia="Calibri" w:hAnsi="Times New Roman" w:cs="Times New Roman"/>
          <w:sz w:val="24"/>
          <w:szCs w:val="24"/>
          <w:lang w:eastAsia="en-US"/>
        </w:rPr>
        <w:t>Ненецкого автономного округа</w:t>
      </w:r>
    </w:p>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b/>
          <w:bCs/>
          <w:sz w:val="24"/>
          <w:szCs w:val="24"/>
        </w:rPr>
      </w:pPr>
    </w:p>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bCs/>
          <w:sz w:val="24"/>
          <w:szCs w:val="24"/>
        </w:rPr>
      </w:pPr>
    </w:p>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bCs/>
          <w:sz w:val="24"/>
          <w:szCs w:val="24"/>
        </w:rPr>
      </w:pPr>
      <w:r w:rsidRPr="00C05333">
        <w:rPr>
          <w:rFonts w:ascii="Times New Roman" w:eastAsia="Calibri" w:hAnsi="Times New Roman" w:cs="Times New Roman"/>
          <w:bCs/>
          <w:sz w:val="24"/>
          <w:szCs w:val="24"/>
        </w:rPr>
        <w:t>Перечень</w:t>
      </w:r>
    </w:p>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bCs/>
          <w:sz w:val="24"/>
          <w:szCs w:val="24"/>
        </w:rPr>
      </w:pPr>
      <w:r w:rsidRPr="00C05333">
        <w:rPr>
          <w:rFonts w:ascii="Times New Roman" w:eastAsia="Calibri" w:hAnsi="Times New Roman" w:cs="Times New Roman"/>
          <w:bCs/>
          <w:sz w:val="24"/>
          <w:szCs w:val="24"/>
        </w:rPr>
        <w:t>работ по благоустройству и периодичность их выполнения</w:t>
      </w:r>
    </w:p>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6180"/>
        <w:gridCol w:w="2977"/>
      </w:tblGrid>
      <w:tr w:rsidR="00C05333" w:rsidRPr="00C05333" w:rsidTr="000964EB">
        <w:tc>
          <w:tcPr>
            <w:tcW w:w="624"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N п/п</w:t>
            </w:r>
          </w:p>
        </w:tc>
        <w:tc>
          <w:tcPr>
            <w:tcW w:w="6180"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Вид работы</w:t>
            </w:r>
          </w:p>
        </w:tc>
        <w:tc>
          <w:tcPr>
            <w:tcW w:w="2977"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Периодичность выполнения</w:t>
            </w:r>
          </w:p>
        </w:tc>
      </w:tr>
      <w:tr w:rsidR="00C05333" w:rsidRPr="00C05333" w:rsidTr="000964EB">
        <w:tc>
          <w:tcPr>
            <w:tcW w:w="9781" w:type="dxa"/>
            <w:gridSpan w:val="3"/>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outlineLvl w:val="0"/>
              <w:rPr>
                <w:rFonts w:ascii="Times New Roman" w:eastAsia="Calibri" w:hAnsi="Times New Roman" w:cs="Times New Roman"/>
                <w:sz w:val="24"/>
                <w:szCs w:val="24"/>
              </w:rPr>
            </w:pPr>
            <w:r w:rsidRPr="00C05333">
              <w:rPr>
                <w:rFonts w:ascii="Times New Roman" w:eastAsia="Calibri" w:hAnsi="Times New Roman" w:cs="Times New Roman"/>
                <w:sz w:val="24"/>
                <w:szCs w:val="24"/>
              </w:rPr>
              <w:t>1. Работы по содержанию объектов благоустройства</w:t>
            </w:r>
          </w:p>
        </w:tc>
      </w:tr>
      <w:tr w:rsidR="00C05333" w:rsidRPr="00C05333" w:rsidTr="000964EB">
        <w:tc>
          <w:tcPr>
            <w:tcW w:w="624"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1.1.</w:t>
            </w:r>
          </w:p>
        </w:tc>
        <w:tc>
          <w:tcPr>
            <w:tcW w:w="6180"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Осмотр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расположенных на соответствующей территории, для своевременного выявления неисправности и иных несоответствий требованиям технических норм и правил</w:t>
            </w:r>
          </w:p>
        </w:tc>
        <w:tc>
          <w:tcPr>
            <w:tcW w:w="2977"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Ежедневно</w:t>
            </w:r>
          </w:p>
        </w:tc>
      </w:tr>
      <w:tr w:rsidR="00C05333" w:rsidRPr="00C05333" w:rsidTr="000964EB">
        <w:tc>
          <w:tcPr>
            <w:tcW w:w="624"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1.2.</w:t>
            </w:r>
          </w:p>
        </w:tc>
        <w:tc>
          <w:tcPr>
            <w:tcW w:w="6180"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Исправление повреждений отдельных элементов благоустройства</w:t>
            </w:r>
          </w:p>
        </w:tc>
        <w:tc>
          <w:tcPr>
            <w:tcW w:w="2977"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По мере необходимости</w:t>
            </w:r>
          </w:p>
        </w:tc>
      </w:tr>
      <w:tr w:rsidR="00C05333" w:rsidRPr="00C05333" w:rsidTr="000964EB">
        <w:tc>
          <w:tcPr>
            <w:tcW w:w="624"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1.3.</w:t>
            </w:r>
          </w:p>
        </w:tc>
        <w:tc>
          <w:tcPr>
            <w:tcW w:w="6180"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Уход за деревьями, кустарниками, газонами, цветниками</w:t>
            </w:r>
          </w:p>
        </w:tc>
        <w:tc>
          <w:tcPr>
            <w:tcW w:w="2977"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По мере необходимости</w:t>
            </w:r>
          </w:p>
        </w:tc>
      </w:tr>
      <w:tr w:rsidR="00C05333" w:rsidRPr="00C05333" w:rsidTr="000964EB">
        <w:tc>
          <w:tcPr>
            <w:tcW w:w="624"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1.4.</w:t>
            </w:r>
          </w:p>
        </w:tc>
        <w:tc>
          <w:tcPr>
            <w:tcW w:w="6180"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Сгребание и вывоз листьев и органического мусора (в рамках субботника)</w:t>
            </w:r>
          </w:p>
        </w:tc>
        <w:tc>
          <w:tcPr>
            <w:tcW w:w="2977"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Не реже 2 раз (весной и осенью)</w:t>
            </w:r>
          </w:p>
        </w:tc>
      </w:tr>
      <w:tr w:rsidR="00C05333" w:rsidRPr="00C05333" w:rsidTr="000964EB">
        <w:tc>
          <w:tcPr>
            <w:tcW w:w="624"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1.5.</w:t>
            </w:r>
          </w:p>
        </w:tc>
        <w:tc>
          <w:tcPr>
            <w:tcW w:w="6180"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Уборка опавших листьев</w:t>
            </w:r>
          </w:p>
        </w:tc>
        <w:tc>
          <w:tcPr>
            <w:tcW w:w="2977"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Ежедневно в период интенсивного листопада</w:t>
            </w:r>
          </w:p>
        </w:tc>
      </w:tr>
      <w:tr w:rsidR="00C05333" w:rsidRPr="00C05333" w:rsidTr="000964EB">
        <w:tc>
          <w:tcPr>
            <w:tcW w:w="624"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1.6.</w:t>
            </w:r>
          </w:p>
        </w:tc>
        <w:tc>
          <w:tcPr>
            <w:tcW w:w="6180"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Санитарная очистка канав, труб, дренажей, предназначенных для отвода ливневых и грунтовых вод, от отходов и мусора</w:t>
            </w:r>
          </w:p>
        </w:tc>
        <w:tc>
          <w:tcPr>
            <w:tcW w:w="2977"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Один раз весной и далее по мере накопления мусора (но не менее 4 раз в весенне-летний период)</w:t>
            </w:r>
          </w:p>
        </w:tc>
      </w:tr>
      <w:tr w:rsidR="00C05333" w:rsidRPr="00C05333" w:rsidTr="000964EB">
        <w:tc>
          <w:tcPr>
            <w:tcW w:w="624"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1.7.</w:t>
            </w:r>
          </w:p>
        </w:tc>
        <w:tc>
          <w:tcPr>
            <w:tcW w:w="6180"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Очистка, окраска и (или) побелка малых архитектурных форм и элементов внешнего благоустройства (оград, заборов, газонных ограждений)</w:t>
            </w:r>
          </w:p>
        </w:tc>
        <w:tc>
          <w:tcPr>
            <w:tcW w:w="2977"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По мере необходимости с учетом технического и эстетического состояния данных объектов, но не реже одного раза в год</w:t>
            </w:r>
          </w:p>
        </w:tc>
      </w:tr>
      <w:tr w:rsidR="00C05333" w:rsidRPr="00C05333" w:rsidTr="000964EB">
        <w:tc>
          <w:tcPr>
            <w:tcW w:w="624"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1.8.</w:t>
            </w:r>
          </w:p>
        </w:tc>
        <w:tc>
          <w:tcPr>
            <w:tcW w:w="6180"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Мойка мусоросборников, урн</w:t>
            </w:r>
          </w:p>
        </w:tc>
        <w:tc>
          <w:tcPr>
            <w:tcW w:w="2977"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Не реже одного раза в неделю</w:t>
            </w:r>
          </w:p>
        </w:tc>
      </w:tr>
      <w:tr w:rsidR="00C05333" w:rsidRPr="00C05333" w:rsidTr="000964EB">
        <w:tc>
          <w:tcPr>
            <w:tcW w:w="624"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1.9.</w:t>
            </w:r>
          </w:p>
        </w:tc>
        <w:tc>
          <w:tcPr>
            <w:tcW w:w="6180"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Дезинфекция мусоросборников, урн</w:t>
            </w:r>
          </w:p>
        </w:tc>
        <w:tc>
          <w:tcPr>
            <w:tcW w:w="2977"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Один раз в месяц (весенне-</w:t>
            </w:r>
            <w:r w:rsidRPr="00C05333">
              <w:rPr>
                <w:rFonts w:ascii="Times New Roman" w:eastAsia="Calibri" w:hAnsi="Times New Roman" w:cs="Times New Roman"/>
                <w:sz w:val="24"/>
                <w:szCs w:val="24"/>
              </w:rPr>
              <w:lastRenderedPageBreak/>
              <w:t>летний период)</w:t>
            </w:r>
          </w:p>
        </w:tc>
      </w:tr>
      <w:tr w:rsidR="00C05333" w:rsidRPr="00C05333" w:rsidTr="000964EB">
        <w:tc>
          <w:tcPr>
            <w:tcW w:w="624"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lastRenderedPageBreak/>
              <w:t>1.10.</w:t>
            </w:r>
          </w:p>
        </w:tc>
        <w:tc>
          <w:tcPr>
            <w:tcW w:w="6180"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Окраска и побелка мусоросборников, урн</w:t>
            </w:r>
          </w:p>
        </w:tc>
        <w:tc>
          <w:tcPr>
            <w:tcW w:w="2977"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Не менее двух раз в год (весной и осенью)</w:t>
            </w:r>
          </w:p>
        </w:tc>
      </w:tr>
      <w:tr w:rsidR="00C05333" w:rsidRPr="00C05333" w:rsidTr="000964EB">
        <w:tc>
          <w:tcPr>
            <w:tcW w:w="624"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1.11.</w:t>
            </w:r>
          </w:p>
        </w:tc>
        <w:tc>
          <w:tcPr>
            <w:tcW w:w="6180"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Уборка территорий (мойка, полив, подметание, удаление мусора)</w:t>
            </w:r>
          </w:p>
        </w:tc>
        <w:tc>
          <w:tcPr>
            <w:tcW w:w="2977"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Ежедневно</w:t>
            </w:r>
          </w:p>
        </w:tc>
      </w:tr>
      <w:tr w:rsidR="00C05333" w:rsidRPr="00C05333" w:rsidTr="000964EB">
        <w:tc>
          <w:tcPr>
            <w:tcW w:w="624"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1.12.</w:t>
            </w:r>
          </w:p>
        </w:tc>
        <w:tc>
          <w:tcPr>
            <w:tcW w:w="6180"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Очищение контейнерных площадок и прилегающих к ним территорий от мусора</w:t>
            </w:r>
          </w:p>
        </w:tc>
        <w:tc>
          <w:tcPr>
            <w:tcW w:w="2977"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Ежедневно</w:t>
            </w:r>
          </w:p>
        </w:tc>
      </w:tr>
      <w:tr w:rsidR="00C05333" w:rsidRPr="00C05333" w:rsidTr="000964EB">
        <w:tc>
          <w:tcPr>
            <w:tcW w:w="624"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1.13.</w:t>
            </w:r>
          </w:p>
        </w:tc>
        <w:tc>
          <w:tcPr>
            <w:tcW w:w="6180"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Очистка урн</w:t>
            </w:r>
          </w:p>
        </w:tc>
        <w:tc>
          <w:tcPr>
            <w:tcW w:w="2977"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Систематически по мере их наполнения</w:t>
            </w:r>
          </w:p>
        </w:tc>
      </w:tr>
      <w:tr w:rsidR="00C05333" w:rsidRPr="00C05333" w:rsidTr="000964EB">
        <w:tc>
          <w:tcPr>
            <w:tcW w:w="624"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1.14.</w:t>
            </w:r>
          </w:p>
        </w:tc>
        <w:tc>
          <w:tcPr>
            <w:tcW w:w="6180"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Вывоз и опорожнение мусоросборников, в том числе бункеров, предназначенных для сбора отходов, крупногабаритного и другого мусора</w:t>
            </w:r>
          </w:p>
        </w:tc>
        <w:tc>
          <w:tcPr>
            <w:tcW w:w="2977"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Согласно утвержденным графикам</w:t>
            </w:r>
          </w:p>
        </w:tc>
      </w:tr>
      <w:tr w:rsidR="00C05333" w:rsidRPr="00C05333" w:rsidTr="000964EB">
        <w:tc>
          <w:tcPr>
            <w:tcW w:w="624"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1.15.</w:t>
            </w:r>
          </w:p>
        </w:tc>
        <w:tc>
          <w:tcPr>
            <w:tcW w:w="6180"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Очистка объектов наружного освещения от грязи</w:t>
            </w:r>
          </w:p>
        </w:tc>
        <w:tc>
          <w:tcPr>
            <w:tcW w:w="2977"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1 раз в месяц</w:t>
            </w:r>
          </w:p>
        </w:tc>
      </w:tr>
      <w:tr w:rsidR="00C05333" w:rsidRPr="00C05333" w:rsidTr="000964EB">
        <w:tc>
          <w:tcPr>
            <w:tcW w:w="624"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1.16.</w:t>
            </w:r>
          </w:p>
        </w:tc>
        <w:tc>
          <w:tcPr>
            <w:tcW w:w="6180"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Очистка крыш, козырьков, входов от мусора и грязи</w:t>
            </w:r>
          </w:p>
        </w:tc>
        <w:tc>
          <w:tcPr>
            <w:tcW w:w="2977"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По мере необходимости, но не реже 2 раз в год (весной и осенью)</w:t>
            </w:r>
          </w:p>
        </w:tc>
      </w:tr>
      <w:tr w:rsidR="00C05333" w:rsidRPr="00C05333" w:rsidTr="000964EB">
        <w:tc>
          <w:tcPr>
            <w:tcW w:w="624"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1.17.</w:t>
            </w:r>
          </w:p>
        </w:tc>
        <w:tc>
          <w:tcPr>
            <w:tcW w:w="6180"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Покос травы</w:t>
            </w:r>
          </w:p>
        </w:tc>
        <w:tc>
          <w:tcPr>
            <w:tcW w:w="2977"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По мере необходимости, но не менее 1 раза в весенне-летний период</w:t>
            </w:r>
          </w:p>
        </w:tc>
      </w:tr>
      <w:tr w:rsidR="00C05333" w:rsidRPr="00C05333" w:rsidTr="000964EB">
        <w:tc>
          <w:tcPr>
            <w:tcW w:w="624"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1.18.</w:t>
            </w:r>
          </w:p>
        </w:tc>
        <w:tc>
          <w:tcPr>
            <w:tcW w:w="6180"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Сброс снега с крыш с наружным водостоком, отчистка от снега желобов на скатных крышах, очистка снежных навесов, наледи и сосулек с крыш, балконов, лоджий и козырьков</w:t>
            </w:r>
          </w:p>
        </w:tc>
        <w:tc>
          <w:tcPr>
            <w:tcW w:w="2977"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Систематически с момента их образования</w:t>
            </w:r>
          </w:p>
        </w:tc>
      </w:tr>
      <w:tr w:rsidR="00C05333" w:rsidRPr="00C05333" w:rsidTr="000964EB">
        <w:tc>
          <w:tcPr>
            <w:tcW w:w="624"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1.19.</w:t>
            </w:r>
          </w:p>
        </w:tc>
        <w:tc>
          <w:tcPr>
            <w:tcW w:w="6180"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Обработка проезжей части дорог противогололедными препаратами</w:t>
            </w:r>
          </w:p>
        </w:tc>
        <w:tc>
          <w:tcPr>
            <w:tcW w:w="2977"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С началом снегопада и (или) появлением гололеда</w:t>
            </w:r>
          </w:p>
        </w:tc>
      </w:tr>
      <w:tr w:rsidR="00C05333" w:rsidRPr="00C05333" w:rsidTr="000964EB">
        <w:tc>
          <w:tcPr>
            <w:tcW w:w="624"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1.20.</w:t>
            </w:r>
          </w:p>
        </w:tc>
        <w:tc>
          <w:tcPr>
            <w:tcW w:w="6180"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 xml:space="preserve">Посыпка тротуаров, пандусов и лестниц </w:t>
            </w:r>
            <w:proofErr w:type="gramStart"/>
            <w:r w:rsidRPr="00C05333">
              <w:rPr>
                <w:rFonts w:ascii="Times New Roman" w:eastAsia="Calibri" w:hAnsi="Times New Roman" w:cs="Times New Roman"/>
                <w:sz w:val="24"/>
                <w:szCs w:val="24"/>
              </w:rPr>
              <w:t>в противогололедными препаратами</w:t>
            </w:r>
            <w:proofErr w:type="gramEnd"/>
            <w:r w:rsidRPr="00C05333">
              <w:rPr>
                <w:rFonts w:ascii="Times New Roman" w:eastAsia="Calibri" w:hAnsi="Times New Roman" w:cs="Times New Roman"/>
                <w:sz w:val="24"/>
                <w:szCs w:val="24"/>
              </w:rPr>
              <w:t xml:space="preserve"> в зимний период</w:t>
            </w:r>
          </w:p>
        </w:tc>
        <w:tc>
          <w:tcPr>
            <w:tcW w:w="2977"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При образовании скользкости</w:t>
            </w:r>
          </w:p>
        </w:tc>
      </w:tr>
      <w:tr w:rsidR="00C05333" w:rsidRPr="00C05333" w:rsidTr="000964EB">
        <w:tc>
          <w:tcPr>
            <w:tcW w:w="624"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1.21.</w:t>
            </w:r>
          </w:p>
        </w:tc>
        <w:tc>
          <w:tcPr>
            <w:tcW w:w="6180"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Уборка наледи с водоразборных колонок</w:t>
            </w:r>
          </w:p>
        </w:tc>
        <w:tc>
          <w:tcPr>
            <w:tcW w:w="2977"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В течение суток с момента образования</w:t>
            </w:r>
          </w:p>
        </w:tc>
      </w:tr>
      <w:tr w:rsidR="00C05333" w:rsidRPr="00C05333" w:rsidTr="000964EB">
        <w:tc>
          <w:tcPr>
            <w:tcW w:w="624"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1.22.</w:t>
            </w:r>
          </w:p>
        </w:tc>
        <w:tc>
          <w:tcPr>
            <w:tcW w:w="6180"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Очистка стен фасадов, дверей, иных элементов здания от печатной продукции, надписей</w:t>
            </w:r>
          </w:p>
        </w:tc>
        <w:tc>
          <w:tcPr>
            <w:tcW w:w="2977"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Постоянно</w:t>
            </w:r>
          </w:p>
        </w:tc>
      </w:tr>
      <w:tr w:rsidR="00C05333" w:rsidRPr="00C05333" w:rsidTr="000964EB">
        <w:tc>
          <w:tcPr>
            <w:tcW w:w="624"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1.23.</w:t>
            </w:r>
          </w:p>
        </w:tc>
        <w:tc>
          <w:tcPr>
            <w:tcW w:w="6180"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Очистка информационных конструкций от грязи и мусора</w:t>
            </w:r>
          </w:p>
        </w:tc>
        <w:tc>
          <w:tcPr>
            <w:tcW w:w="2977"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По мере загрязнения, но не реже двух раз в год</w:t>
            </w:r>
          </w:p>
        </w:tc>
      </w:tr>
      <w:tr w:rsidR="00C05333" w:rsidRPr="00C05333" w:rsidTr="000964EB">
        <w:tc>
          <w:tcPr>
            <w:tcW w:w="9781" w:type="dxa"/>
            <w:gridSpan w:val="3"/>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outlineLvl w:val="0"/>
              <w:rPr>
                <w:rFonts w:ascii="Times New Roman" w:eastAsia="Calibri" w:hAnsi="Times New Roman" w:cs="Times New Roman"/>
                <w:sz w:val="24"/>
                <w:szCs w:val="24"/>
              </w:rPr>
            </w:pPr>
            <w:r w:rsidRPr="00C05333">
              <w:rPr>
                <w:rFonts w:ascii="Times New Roman" w:eastAsia="Calibri" w:hAnsi="Times New Roman" w:cs="Times New Roman"/>
                <w:sz w:val="24"/>
                <w:szCs w:val="24"/>
              </w:rPr>
              <w:t>2.Работы по ремонту (текущему, капитальному) объектов благоустройства</w:t>
            </w:r>
          </w:p>
        </w:tc>
      </w:tr>
      <w:tr w:rsidR="00C05333" w:rsidRPr="00C05333" w:rsidTr="000964EB">
        <w:tc>
          <w:tcPr>
            <w:tcW w:w="624"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2.1.</w:t>
            </w:r>
          </w:p>
        </w:tc>
        <w:tc>
          <w:tcPr>
            <w:tcW w:w="6180"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Восстановление и замена покрытий и их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По мере необходимости</w:t>
            </w:r>
          </w:p>
        </w:tc>
      </w:tr>
      <w:tr w:rsidR="00C05333" w:rsidRPr="00C05333" w:rsidTr="000964EB">
        <w:tc>
          <w:tcPr>
            <w:tcW w:w="624"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2.2.</w:t>
            </w:r>
          </w:p>
        </w:tc>
        <w:tc>
          <w:tcPr>
            <w:tcW w:w="6180"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Установка, замена, окраска, восстановление малых архитектурных форм и их отдельных элементов</w:t>
            </w:r>
          </w:p>
        </w:tc>
        <w:tc>
          <w:tcPr>
            <w:tcW w:w="2977"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По мере необходимости</w:t>
            </w:r>
          </w:p>
        </w:tc>
      </w:tr>
      <w:tr w:rsidR="00C05333" w:rsidRPr="00C05333" w:rsidTr="000964EB">
        <w:tc>
          <w:tcPr>
            <w:tcW w:w="624"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2.3.</w:t>
            </w:r>
          </w:p>
        </w:tc>
        <w:tc>
          <w:tcPr>
            <w:tcW w:w="6180"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 xml:space="preserve">Замена мусоросборников, урн, оборудование и восстановление контейнерных площадок в соответствии с </w:t>
            </w:r>
            <w:r w:rsidRPr="00C05333">
              <w:rPr>
                <w:rFonts w:ascii="Times New Roman" w:eastAsia="Calibri" w:hAnsi="Times New Roman" w:cs="Times New Roman"/>
                <w:sz w:val="24"/>
                <w:szCs w:val="24"/>
              </w:rPr>
              <w:lastRenderedPageBreak/>
              <w:t>санитарными правилами и нормами</w:t>
            </w:r>
          </w:p>
        </w:tc>
        <w:tc>
          <w:tcPr>
            <w:tcW w:w="2977"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lastRenderedPageBreak/>
              <w:t>По мере необходимости</w:t>
            </w:r>
          </w:p>
        </w:tc>
      </w:tr>
      <w:tr w:rsidR="00C05333" w:rsidRPr="00C05333" w:rsidTr="000964EB">
        <w:tc>
          <w:tcPr>
            <w:tcW w:w="624"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2.4.</w:t>
            </w:r>
          </w:p>
        </w:tc>
        <w:tc>
          <w:tcPr>
            <w:tcW w:w="6180"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Текущий ремонт зеленых насаждений</w:t>
            </w:r>
          </w:p>
        </w:tc>
        <w:tc>
          <w:tcPr>
            <w:tcW w:w="2977"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По мере необходимости</w:t>
            </w:r>
          </w:p>
        </w:tc>
      </w:tr>
      <w:tr w:rsidR="00C05333" w:rsidRPr="00C05333" w:rsidTr="000964EB">
        <w:tc>
          <w:tcPr>
            <w:tcW w:w="624"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2.5.</w:t>
            </w:r>
          </w:p>
        </w:tc>
        <w:tc>
          <w:tcPr>
            <w:tcW w:w="6180"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Ремонт, окраска фасадов зданий и сооружений</w:t>
            </w:r>
          </w:p>
        </w:tc>
        <w:tc>
          <w:tcPr>
            <w:tcW w:w="2977"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По мере необходимости</w:t>
            </w:r>
          </w:p>
        </w:tc>
      </w:tr>
      <w:tr w:rsidR="00C05333" w:rsidRPr="00C05333" w:rsidTr="000964EB">
        <w:tc>
          <w:tcPr>
            <w:tcW w:w="624"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2.6.</w:t>
            </w:r>
          </w:p>
        </w:tc>
        <w:tc>
          <w:tcPr>
            <w:tcW w:w="6180"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Ремонт, замена, установка указателей, наименований улиц, переулков, площадей, номеров домов, номеров подъездов</w:t>
            </w:r>
          </w:p>
        </w:tc>
        <w:tc>
          <w:tcPr>
            <w:tcW w:w="2977"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По мере необходимости</w:t>
            </w:r>
          </w:p>
        </w:tc>
      </w:tr>
      <w:tr w:rsidR="00C05333" w:rsidRPr="00C05333" w:rsidTr="000964EB">
        <w:tc>
          <w:tcPr>
            <w:tcW w:w="624"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2.7.</w:t>
            </w:r>
          </w:p>
        </w:tc>
        <w:tc>
          <w:tcPr>
            <w:tcW w:w="6180"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Ремонт и замена водостоков, сливов</w:t>
            </w:r>
          </w:p>
        </w:tc>
        <w:tc>
          <w:tcPr>
            <w:tcW w:w="2977"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По мере необходимости</w:t>
            </w:r>
          </w:p>
        </w:tc>
      </w:tr>
      <w:tr w:rsidR="00C05333" w:rsidRPr="00C05333" w:rsidTr="000964EB">
        <w:tc>
          <w:tcPr>
            <w:tcW w:w="624"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2.8.</w:t>
            </w:r>
          </w:p>
        </w:tc>
        <w:tc>
          <w:tcPr>
            <w:tcW w:w="6180"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Ремонт и восстановление разрушенных ограждений и оборудования детских игровых, спортивных, хозяйственных площадок, площадок для отдыха граждан</w:t>
            </w:r>
          </w:p>
        </w:tc>
        <w:tc>
          <w:tcPr>
            <w:tcW w:w="2977"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По мере необходимости</w:t>
            </w:r>
          </w:p>
        </w:tc>
      </w:tr>
      <w:tr w:rsidR="00C05333" w:rsidRPr="00C05333" w:rsidTr="000964EB">
        <w:tc>
          <w:tcPr>
            <w:tcW w:w="624"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2.9.</w:t>
            </w:r>
          </w:p>
        </w:tc>
        <w:tc>
          <w:tcPr>
            <w:tcW w:w="6180"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Восстановление объектов наружного освещения, окраска опор наружного освещения</w:t>
            </w:r>
          </w:p>
        </w:tc>
        <w:tc>
          <w:tcPr>
            <w:tcW w:w="2977"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По мере необходимости, но не реже одного раза в два года</w:t>
            </w:r>
          </w:p>
        </w:tc>
      </w:tr>
      <w:tr w:rsidR="00C05333" w:rsidRPr="00C05333" w:rsidTr="000964EB">
        <w:tc>
          <w:tcPr>
            <w:tcW w:w="624"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2.10.</w:t>
            </w:r>
          </w:p>
        </w:tc>
        <w:tc>
          <w:tcPr>
            <w:tcW w:w="6180"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Замена вышедших из строя ламп</w:t>
            </w:r>
          </w:p>
        </w:tc>
        <w:tc>
          <w:tcPr>
            <w:tcW w:w="2977"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При необходимости</w:t>
            </w:r>
          </w:p>
        </w:tc>
      </w:tr>
      <w:tr w:rsidR="00C05333" w:rsidRPr="00C05333" w:rsidTr="000964EB">
        <w:tc>
          <w:tcPr>
            <w:tcW w:w="624"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2.11.</w:t>
            </w:r>
          </w:p>
        </w:tc>
        <w:tc>
          <w:tcPr>
            <w:tcW w:w="6180"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 xml:space="preserve">Снос сухих, аварийных и потерявших декоративный вид деревьев и кустарников с корчевкой пней, посадка деревьев и кустарников, подсев газонов, санитарная обрезка растений, удаление поросли, стрижка и </w:t>
            </w:r>
            <w:proofErr w:type="spellStart"/>
            <w:r w:rsidRPr="00C05333">
              <w:rPr>
                <w:rFonts w:ascii="Times New Roman" w:eastAsia="Calibri" w:hAnsi="Times New Roman" w:cs="Times New Roman"/>
                <w:sz w:val="24"/>
                <w:szCs w:val="24"/>
              </w:rPr>
              <w:t>кронирование</w:t>
            </w:r>
            <w:proofErr w:type="spellEnd"/>
            <w:r w:rsidRPr="00C05333">
              <w:rPr>
                <w:rFonts w:ascii="Times New Roman" w:eastAsia="Calibri" w:hAnsi="Times New Roman" w:cs="Times New Roman"/>
                <w:sz w:val="24"/>
                <w:szCs w:val="24"/>
              </w:rPr>
              <w:t xml:space="preserve"> живой изгороди, лечение ран</w:t>
            </w:r>
          </w:p>
        </w:tc>
        <w:tc>
          <w:tcPr>
            <w:tcW w:w="2977"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При необходимости</w:t>
            </w:r>
          </w:p>
        </w:tc>
      </w:tr>
      <w:tr w:rsidR="00C05333" w:rsidRPr="00C05333" w:rsidTr="000964EB">
        <w:tc>
          <w:tcPr>
            <w:tcW w:w="9781" w:type="dxa"/>
            <w:gridSpan w:val="3"/>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outlineLvl w:val="0"/>
              <w:rPr>
                <w:rFonts w:ascii="Times New Roman" w:eastAsia="Calibri" w:hAnsi="Times New Roman" w:cs="Times New Roman"/>
                <w:sz w:val="24"/>
                <w:szCs w:val="24"/>
              </w:rPr>
            </w:pPr>
            <w:r w:rsidRPr="00C05333">
              <w:rPr>
                <w:rFonts w:ascii="Times New Roman" w:eastAsia="Calibri" w:hAnsi="Times New Roman" w:cs="Times New Roman"/>
                <w:sz w:val="24"/>
                <w:szCs w:val="24"/>
              </w:rPr>
              <w:t>3.Работы по созданию новых объектов благоустройства</w:t>
            </w:r>
          </w:p>
        </w:tc>
      </w:tr>
      <w:tr w:rsidR="00C05333" w:rsidRPr="00C05333" w:rsidTr="000964EB">
        <w:tc>
          <w:tcPr>
            <w:tcW w:w="9781" w:type="dxa"/>
            <w:gridSpan w:val="3"/>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Виды работ:</w:t>
            </w:r>
          </w:p>
        </w:tc>
      </w:tr>
      <w:tr w:rsidR="00C05333" w:rsidRPr="00C05333" w:rsidTr="000964EB">
        <w:tc>
          <w:tcPr>
            <w:tcW w:w="624"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3.1.</w:t>
            </w:r>
          </w:p>
        </w:tc>
        <w:tc>
          <w:tcPr>
            <w:tcW w:w="9157" w:type="dxa"/>
            <w:gridSpan w:val="2"/>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Ландшафтные работы: устройство покрытий поверхности (в том числе с использованием тротуарной плитки), дорожек, автостоянок, площадок, установка малых архитектурных форм (скульптурно-архитектурных и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и вертикального озеленения, водных устройств) и элементов внешнего благоустройства (оград, заборов, газонных ограждений)</w:t>
            </w:r>
          </w:p>
        </w:tc>
      </w:tr>
      <w:tr w:rsidR="00C05333" w:rsidRPr="00C05333" w:rsidTr="000964EB">
        <w:tc>
          <w:tcPr>
            <w:tcW w:w="624"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3.2.</w:t>
            </w:r>
          </w:p>
        </w:tc>
        <w:tc>
          <w:tcPr>
            <w:tcW w:w="9157" w:type="dxa"/>
            <w:gridSpan w:val="2"/>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Работы по созданию озелененных территорий: посадка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tc>
      </w:tr>
      <w:tr w:rsidR="00C05333" w:rsidRPr="00C05333" w:rsidTr="000964EB">
        <w:tc>
          <w:tcPr>
            <w:tcW w:w="624" w:type="dxa"/>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center"/>
              <w:rPr>
                <w:rFonts w:ascii="Times New Roman" w:eastAsia="Calibri" w:hAnsi="Times New Roman" w:cs="Times New Roman"/>
                <w:sz w:val="24"/>
                <w:szCs w:val="24"/>
              </w:rPr>
            </w:pPr>
            <w:r w:rsidRPr="00C05333">
              <w:rPr>
                <w:rFonts w:ascii="Times New Roman" w:eastAsia="Calibri" w:hAnsi="Times New Roman" w:cs="Times New Roman"/>
                <w:sz w:val="24"/>
                <w:szCs w:val="24"/>
              </w:rPr>
              <w:t>3.3.</w:t>
            </w:r>
          </w:p>
        </w:tc>
        <w:tc>
          <w:tcPr>
            <w:tcW w:w="9157" w:type="dxa"/>
            <w:gridSpan w:val="2"/>
            <w:tcBorders>
              <w:top w:val="single" w:sz="4" w:space="0" w:color="auto"/>
              <w:left w:val="single" w:sz="4" w:space="0" w:color="auto"/>
              <w:bottom w:val="single" w:sz="4" w:space="0" w:color="auto"/>
              <w:right w:val="single" w:sz="4" w:space="0" w:color="auto"/>
            </w:tcBorders>
          </w:tcPr>
          <w:p w:rsidR="00C05333" w:rsidRPr="00C05333" w:rsidRDefault="00C05333" w:rsidP="00C05333">
            <w:pPr>
              <w:autoSpaceDE w:val="0"/>
              <w:autoSpaceDN w:val="0"/>
              <w:adjustRightInd w:val="0"/>
              <w:spacing w:after="0" w:line="240" w:lineRule="auto"/>
              <w:jc w:val="both"/>
              <w:rPr>
                <w:rFonts w:ascii="Times New Roman" w:eastAsia="Calibri" w:hAnsi="Times New Roman" w:cs="Times New Roman"/>
                <w:sz w:val="24"/>
                <w:szCs w:val="24"/>
              </w:rPr>
            </w:pPr>
            <w:r w:rsidRPr="00C05333">
              <w:rPr>
                <w:rFonts w:ascii="Times New Roman" w:eastAsia="Calibri" w:hAnsi="Times New Roman" w:cs="Times New Roman"/>
                <w:sz w:val="24"/>
                <w:szCs w:val="24"/>
              </w:rPr>
              <w:t>Мероприятия по созданию объектов наружного освещения и художественно-светового оформления населенных пунктов</w:t>
            </w:r>
          </w:p>
        </w:tc>
      </w:tr>
    </w:tbl>
    <w:p w:rsidR="00C05333" w:rsidRPr="00C05333" w:rsidRDefault="00C05333" w:rsidP="00285561">
      <w:pPr>
        <w:autoSpaceDE w:val="0"/>
        <w:autoSpaceDN w:val="0"/>
        <w:adjustRightInd w:val="0"/>
        <w:spacing w:after="0" w:line="240" w:lineRule="auto"/>
        <w:jc w:val="both"/>
        <w:rPr>
          <w:rFonts w:ascii="Times New Roman" w:eastAsia="Calibri" w:hAnsi="Times New Roman" w:cs="Times New Roman"/>
          <w:sz w:val="24"/>
          <w:szCs w:val="24"/>
        </w:rPr>
      </w:pPr>
    </w:p>
    <w:sectPr w:rsidR="00C05333" w:rsidRPr="00C05333" w:rsidSect="005F3B3D">
      <w:headerReference w:type="default" r:id="rId16"/>
      <w:pgSz w:w="11906" w:h="16838"/>
      <w:pgMar w:top="426" w:right="566" w:bottom="709"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28BF" w:rsidRDefault="00E928BF" w:rsidP="00C937D0">
      <w:pPr>
        <w:spacing w:after="0" w:line="240" w:lineRule="auto"/>
      </w:pPr>
      <w:r>
        <w:separator/>
      </w:r>
    </w:p>
  </w:endnote>
  <w:endnote w:type="continuationSeparator" w:id="0">
    <w:p w:rsidR="00E928BF" w:rsidRDefault="00E928BF" w:rsidP="00C9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28BF" w:rsidRDefault="00E928BF" w:rsidP="00C937D0">
      <w:pPr>
        <w:spacing w:after="0" w:line="240" w:lineRule="auto"/>
      </w:pPr>
      <w:r>
        <w:separator/>
      </w:r>
    </w:p>
  </w:footnote>
  <w:footnote w:type="continuationSeparator" w:id="0">
    <w:p w:rsidR="00E928BF" w:rsidRDefault="00E928BF" w:rsidP="00C93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64EB" w:rsidRDefault="000964EB">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82F85"/>
    <w:multiLevelType w:val="multilevel"/>
    <w:tmpl w:val="AB80BB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C5808B1"/>
    <w:multiLevelType w:val="hybridMultilevel"/>
    <w:tmpl w:val="2FCE3A42"/>
    <w:lvl w:ilvl="0" w:tplc="4C34E4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554582267">
    <w:abstractNumId w:val="0"/>
  </w:num>
  <w:num w:numId="2" w16cid:durableId="58369081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6CD6"/>
    <w:rsid w:val="000746C5"/>
    <w:rsid w:val="000964EB"/>
    <w:rsid w:val="00124D37"/>
    <w:rsid w:val="00134313"/>
    <w:rsid w:val="0013614D"/>
    <w:rsid w:val="001454F4"/>
    <w:rsid w:val="001521ED"/>
    <w:rsid w:val="00164E12"/>
    <w:rsid w:val="00170DCF"/>
    <w:rsid w:val="00170F69"/>
    <w:rsid w:val="00176ADF"/>
    <w:rsid w:val="001A3E59"/>
    <w:rsid w:val="001B3B80"/>
    <w:rsid w:val="001F2DBE"/>
    <w:rsid w:val="0021180A"/>
    <w:rsid w:val="00247B58"/>
    <w:rsid w:val="00262057"/>
    <w:rsid w:val="00285561"/>
    <w:rsid w:val="002E0C52"/>
    <w:rsid w:val="003020BA"/>
    <w:rsid w:val="00373EC6"/>
    <w:rsid w:val="003A752D"/>
    <w:rsid w:val="003C1F88"/>
    <w:rsid w:val="0041506A"/>
    <w:rsid w:val="004D6CD6"/>
    <w:rsid w:val="004F3F86"/>
    <w:rsid w:val="004F7FB9"/>
    <w:rsid w:val="00515ED6"/>
    <w:rsid w:val="005514D1"/>
    <w:rsid w:val="005A2759"/>
    <w:rsid w:val="005A6B06"/>
    <w:rsid w:val="005C29D6"/>
    <w:rsid w:val="005D132F"/>
    <w:rsid w:val="005F3B3D"/>
    <w:rsid w:val="00601325"/>
    <w:rsid w:val="00647D8C"/>
    <w:rsid w:val="00684559"/>
    <w:rsid w:val="006B5FE7"/>
    <w:rsid w:val="006D3792"/>
    <w:rsid w:val="006E7016"/>
    <w:rsid w:val="00730441"/>
    <w:rsid w:val="0073339A"/>
    <w:rsid w:val="007A4CCC"/>
    <w:rsid w:val="007B1483"/>
    <w:rsid w:val="007B5C9A"/>
    <w:rsid w:val="007F7BC6"/>
    <w:rsid w:val="0082032D"/>
    <w:rsid w:val="008830AD"/>
    <w:rsid w:val="00886089"/>
    <w:rsid w:val="008C02E2"/>
    <w:rsid w:val="008C4C30"/>
    <w:rsid w:val="008C7FC3"/>
    <w:rsid w:val="0094747F"/>
    <w:rsid w:val="00955813"/>
    <w:rsid w:val="009677D9"/>
    <w:rsid w:val="00991CBE"/>
    <w:rsid w:val="00A357C6"/>
    <w:rsid w:val="00A36B21"/>
    <w:rsid w:val="00A40205"/>
    <w:rsid w:val="00A60150"/>
    <w:rsid w:val="00AA0EBB"/>
    <w:rsid w:val="00AD0185"/>
    <w:rsid w:val="00AE2BE5"/>
    <w:rsid w:val="00AF64DB"/>
    <w:rsid w:val="00B04778"/>
    <w:rsid w:val="00B12532"/>
    <w:rsid w:val="00B17570"/>
    <w:rsid w:val="00B30A77"/>
    <w:rsid w:val="00B429F6"/>
    <w:rsid w:val="00B71EA6"/>
    <w:rsid w:val="00B8240E"/>
    <w:rsid w:val="00BA56F2"/>
    <w:rsid w:val="00BA6822"/>
    <w:rsid w:val="00BB1DB0"/>
    <w:rsid w:val="00BC1108"/>
    <w:rsid w:val="00BD7FCF"/>
    <w:rsid w:val="00BF5BBC"/>
    <w:rsid w:val="00C05333"/>
    <w:rsid w:val="00C1599D"/>
    <w:rsid w:val="00C6710E"/>
    <w:rsid w:val="00C90B9A"/>
    <w:rsid w:val="00C937D0"/>
    <w:rsid w:val="00CB654E"/>
    <w:rsid w:val="00CD40E2"/>
    <w:rsid w:val="00D3330B"/>
    <w:rsid w:val="00D47971"/>
    <w:rsid w:val="00D9005C"/>
    <w:rsid w:val="00D91E06"/>
    <w:rsid w:val="00DD3577"/>
    <w:rsid w:val="00E11F2B"/>
    <w:rsid w:val="00E1558F"/>
    <w:rsid w:val="00E603ED"/>
    <w:rsid w:val="00E74240"/>
    <w:rsid w:val="00E871B3"/>
    <w:rsid w:val="00E928BF"/>
    <w:rsid w:val="00EA0C03"/>
    <w:rsid w:val="00EC4094"/>
    <w:rsid w:val="00EE551A"/>
    <w:rsid w:val="00FA1CEB"/>
    <w:rsid w:val="00FA649D"/>
    <w:rsid w:val="00FC0B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A7A44"/>
  <w15:docId w15:val="{687CB33D-FC96-4827-BA33-6D0E8347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4EB"/>
    <w:pPr>
      <w:spacing w:after="200" w:line="276" w:lineRule="auto"/>
    </w:pPr>
    <w:rPr>
      <w:rFonts w:eastAsiaTheme="minorEastAsia"/>
      <w:lang w:eastAsia="ru-RU"/>
    </w:rPr>
  </w:style>
  <w:style w:type="paragraph" w:styleId="1">
    <w:name w:val="heading 1"/>
    <w:basedOn w:val="a"/>
    <w:next w:val="a"/>
    <w:link w:val="10"/>
    <w:qFormat/>
    <w:rsid w:val="00176ADF"/>
    <w:pPr>
      <w:keepNext/>
      <w:spacing w:before="200" w:after="28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176ADF"/>
    <w:pPr>
      <w:keepNext/>
      <w:spacing w:before="240" w:after="120" w:line="240" w:lineRule="auto"/>
      <w:jc w:val="right"/>
      <w:outlineLvl w:val="1"/>
    </w:pPr>
    <w:rPr>
      <w:rFonts w:ascii="Times New Roman" w:eastAsia="Times New Roman" w:hAnsi="Times New Roman" w:cs="Times New Roman"/>
      <w:sz w:val="28"/>
      <w:szCs w:val="20"/>
    </w:rPr>
  </w:style>
  <w:style w:type="paragraph" w:styleId="3">
    <w:name w:val="heading 3"/>
    <w:basedOn w:val="a"/>
    <w:next w:val="a"/>
    <w:link w:val="30"/>
    <w:qFormat/>
    <w:rsid w:val="00176ADF"/>
    <w:pPr>
      <w:keepNext/>
      <w:spacing w:after="480" w:line="240" w:lineRule="auto"/>
      <w:ind w:firstLine="1134"/>
      <w:outlineLvl w:val="2"/>
    </w:pPr>
    <w:rPr>
      <w:rFonts w:ascii="Times New Roman" w:eastAsia="Times New Roman" w:hAnsi="Times New Roman" w:cs="Times New Roman"/>
      <w:b/>
      <w:sz w:val="28"/>
      <w:szCs w:val="20"/>
    </w:rPr>
  </w:style>
  <w:style w:type="paragraph" w:styleId="4">
    <w:name w:val="heading 4"/>
    <w:basedOn w:val="a"/>
    <w:next w:val="a"/>
    <w:link w:val="40"/>
    <w:qFormat/>
    <w:rsid w:val="00176ADF"/>
    <w:pPr>
      <w:keepNext/>
      <w:spacing w:after="480" w:line="240" w:lineRule="auto"/>
      <w:jc w:val="both"/>
      <w:outlineLvl w:val="3"/>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76ADF"/>
    <w:pPr>
      <w:spacing w:after="0" w:line="240" w:lineRule="auto"/>
    </w:pPr>
    <w:rPr>
      <w:rFonts w:ascii="Calibri" w:eastAsia="Calibri" w:hAnsi="Calibri" w:cs="Times New Roman"/>
    </w:rPr>
  </w:style>
  <w:style w:type="paragraph" w:customStyle="1" w:styleId="ConsPlusNormal">
    <w:name w:val="ConsPlusNormal"/>
    <w:link w:val="ConsPlusNormal0"/>
    <w:rsid w:val="00176A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qFormat/>
    <w:rsid w:val="00176AD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176ADF"/>
    <w:rPr>
      <w:color w:val="0000FF"/>
      <w:u w:val="single"/>
    </w:rPr>
  </w:style>
  <w:style w:type="character" w:customStyle="1" w:styleId="10">
    <w:name w:val="Заголовок 1 Знак"/>
    <w:basedOn w:val="a0"/>
    <w:link w:val="1"/>
    <w:qFormat/>
    <w:rsid w:val="00176ADF"/>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176ADF"/>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176ADF"/>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176ADF"/>
    <w:rPr>
      <w:rFonts w:ascii="Times New Roman" w:eastAsia="Times New Roman" w:hAnsi="Times New Roman" w:cs="Times New Roman"/>
      <w:sz w:val="28"/>
      <w:szCs w:val="20"/>
      <w:lang w:eastAsia="ru-RU"/>
    </w:rPr>
  </w:style>
  <w:style w:type="paragraph" w:styleId="21">
    <w:name w:val="Body Text Indent 2"/>
    <w:basedOn w:val="a"/>
    <w:link w:val="22"/>
    <w:rsid w:val="00176ADF"/>
    <w:pPr>
      <w:spacing w:after="480" w:line="240" w:lineRule="auto"/>
      <w:ind w:firstLine="1134"/>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176ADF"/>
    <w:rPr>
      <w:rFonts w:ascii="Times New Roman" w:eastAsia="Times New Roman" w:hAnsi="Times New Roman" w:cs="Times New Roman"/>
      <w:sz w:val="28"/>
      <w:szCs w:val="20"/>
      <w:lang w:eastAsia="ru-RU"/>
    </w:rPr>
  </w:style>
  <w:style w:type="paragraph" w:customStyle="1" w:styleId="ConsPlusTitle">
    <w:name w:val="ConsPlusTitle"/>
    <w:rsid w:val="00176ADF"/>
    <w:pPr>
      <w:widowControl w:val="0"/>
      <w:spacing w:after="0" w:line="240" w:lineRule="auto"/>
    </w:pPr>
    <w:rPr>
      <w:rFonts w:ascii="Arial" w:eastAsia="Times New Roman" w:hAnsi="Arial" w:cs="Times New Roman"/>
      <w:b/>
      <w:snapToGrid w:val="0"/>
      <w:sz w:val="20"/>
      <w:szCs w:val="20"/>
      <w:lang w:eastAsia="ru-RU"/>
    </w:rPr>
  </w:style>
  <w:style w:type="paragraph" w:customStyle="1" w:styleId="ConsTitle">
    <w:name w:val="ConsTitle"/>
    <w:rsid w:val="00176ADF"/>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customStyle="1" w:styleId="ConsNormal">
    <w:name w:val="ConsNormal"/>
    <w:rsid w:val="00176ADF"/>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rsid w:val="00176ADF"/>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styleId="a6">
    <w:name w:val="header"/>
    <w:basedOn w:val="a"/>
    <w:link w:val="a7"/>
    <w:uiPriority w:val="99"/>
    <w:rsid w:val="00176ADF"/>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uiPriority w:val="99"/>
    <w:rsid w:val="00176ADF"/>
    <w:rPr>
      <w:rFonts w:ascii="Times New Roman" w:eastAsia="Times New Roman" w:hAnsi="Times New Roman" w:cs="Times New Roman"/>
      <w:sz w:val="20"/>
      <w:szCs w:val="20"/>
      <w:lang w:eastAsia="ru-RU"/>
    </w:rPr>
  </w:style>
  <w:style w:type="paragraph" w:styleId="a8">
    <w:name w:val="footer"/>
    <w:basedOn w:val="a"/>
    <w:link w:val="a9"/>
    <w:uiPriority w:val="99"/>
    <w:rsid w:val="00176ADF"/>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link w:val="a8"/>
    <w:uiPriority w:val="99"/>
    <w:rsid w:val="00176ADF"/>
    <w:rPr>
      <w:rFonts w:ascii="Times New Roman" w:eastAsia="Times New Roman" w:hAnsi="Times New Roman" w:cs="Times New Roman"/>
      <w:sz w:val="20"/>
      <w:szCs w:val="20"/>
      <w:lang w:eastAsia="ru-RU"/>
    </w:rPr>
  </w:style>
  <w:style w:type="paragraph" w:styleId="aa">
    <w:name w:val="Body Text"/>
    <w:basedOn w:val="a"/>
    <w:link w:val="ab"/>
    <w:uiPriority w:val="99"/>
    <w:rsid w:val="00176ADF"/>
    <w:pPr>
      <w:spacing w:after="0" w:line="360" w:lineRule="auto"/>
      <w:jc w:val="both"/>
    </w:pPr>
    <w:rPr>
      <w:rFonts w:ascii="Times New Roman" w:eastAsia="Times New Roman" w:hAnsi="Times New Roman" w:cs="Times New Roman"/>
      <w:sz w:val="28"/>
      <w:szCs w:val="20"/>
    </w:rPr>
  </w:style>
  <w:style w:type="character" w:customStyle="1" w:styleId="ab">
    <w:name w:val="Основной текст Знак"/>
    <w:basedOn w:val="a0"/>
    <w:link w:val="aa"/>
    <w:uiPriority w:val="99"/>
    <w:rsid w:val="00176ADF"/>
    <w:rPr>
      <w:rFonts w:ascii="Times New Roman" w:eastAsia="Times New Roman" w:hAnsi="Times New Roman" w:cs="Times New Roman"/>
      <w:sz w:val="28"/>
      <w:szCs w:val="20"/>
      <w:lang w:eastAsia="ru-RU"/>
    </w:rPr>
  </w:style>
  <w:style w:type="paragraph" w:styleId="ac">
    <w:name w:val="Body Text Indent"/>
    <w:basedOn w:val="a"/>
    <w:link w:val="ad"/>
    <w:rsid w:val="00176ADF"/>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rsid w:val="00176ADF"/>
    <w:rPr>
      <w:rFonts w:ascii="Times New Roman" w:eastAsia="Times New Roman" w:hAnsi="Times New Roman" w:cs="Times New Roman"/>
      <w:sz w:val="20"/>
      <w:szCs w:val="20"/>
      <w:lang w:eastAsia="ru-RU"/>
    </w:rPr>
  </w:style>
  <w:style w:type="paragraph" w:styleId="ae">
    <w:name w:val="Balloon Text"/>
    <w:basedOn w:val="a"/>
    <w:link w:val="af"/>
    <w:uiPriority w:val="99"/>
    <w:rsid w:val="00176ADF"/>
    <w:pPr>
      <w:spacing w:after="0" w:line="240" w:lineRule="auto"/>
    </w:pPr>
    <w:rPr>
      <w:rFonts w:ascii="Tahoma" w:eastAsia="Times New Roman" w:hAnsi="Tahoma" w:cs="Times New Roman"/>
      <w:sz w:val="16"/>
      <w:szCs w:val="16"/>
    </w:rPr>
  </w:style>
  <w:style w:type="character" w:customStyle="1" w:styleId="af">
    <w:name w:val="Текст выноски Знак"/>
    <w:basedOn w:val="a0"/>
    <w:link w:val="ae"/>
    <w:uiPriority w:val="99"/>
    <w:rsid w:val="00176ADF"/>
    <w:rPr>
      <w:rFonts w:ascii="Tahoma" w:eastAsia="Times New Roman" w:hAnsi="Tahoma" w:cs="Times New Roman"/>
      <w:sz w:val="16"/>
      <w:szCs w:val="16"/>
    </w:rPr>
  </w:style>
  <w:style w:type="paragraph" w:styleId="af0">
    <w:name w:val="List Paragraph"/>
    <w:aliases w:val="ТЗ список,Абзац списка нумерованный"/>
    <w:basedOn w:val="a"/>
    <w:link w:val="af1"/>
    <w:uiPriority w:val="34"/>
    <w:qFormat/>
    <w:rsid w:val="00176ADF"/>
    <w:pPr>
      <w:spacing w:after="0" w:line="240" w:lineRule="auto"/>
      <w:ind w:left="720"/>
      <w:contextualSpacing/>
    </w:pPr>
    <w:rPr>
      <w:rFonts w:ascii="Times New Roman" w:eastAsia="Times New Roman" w:hAnsi="Times New Roman" w:cs="Times New Roman"/>
      <w:sz w:val="20"/>
      <w:szCs w:val="20"/>
    </w:rPr>
  </w:style>
  <w:style w:type="character" w:styleId="af2">
    <w:name w:val="Strong"/>
    <w:qFormat/>
    <w:rsid w:val="00176ADF"/>
    <w:rPr>
      <w:b/>
      <w:bCs/>
    </w:rPr>
  </w:style>
  <w:style w:type="paragraph" w:customStyle="1" w:styleId="af3">
    <w:basedOn w:val="a"/>
    <w:next w:val="af4"/>
    <w:uiPriority w:val="99"/>
    <w:unhideWhenUsed/>
    <w:rsid w:val="00176ADF"/>
    <w:pPr>
      <w:spacing w:after="120" w:line="240" w:lineRule="auto"/>
    </w:pPr>
    <w:rPr>
      <w:rFonts w:ascii="Times New Roman" w:eastAsia="Times New Roman" w:hAnsi="Times New Roman" w:cs="Times New Roman"/>
      <w:sz w:val="24"/>
      <w:szCs w:val="24"/>
    </w:rPr>
  </w:style>
  <w:style w:type="paragraph" w:styleId="af4">
    <w:name w:val="Normal (Web)"/>
    <w:basedOn w:val="a"/>
    <w:uiPriority w:val="99"/>
    <w:unhideWhenUsed/>
    <w:rsid w:val="00176ADF"/>
    <w:pPr>
      <w:spacing w:after="0" w:line="240" w:lineRule="auto"/>
    </w:pPr>
    <w:rPr>
      <w:rFonts w:ascii="Times New Roman" w:eastAsia="Times New Roman" w:hAnsi="Times New Roman" w:cs="Times New Roman"/>
      <w:sz w:val="24"/>
      <w:szCs w:val="24"/>
    </w:rPr>
  </w:style>
  <w:style w:type="paragraph" w:customStyle="1" w:styleId="ConsPlusTitlePage">
    <w:name w:val="ConsPlusTitlePage"/>
    <w:rsid w:val="009474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5">
    <w:basedOn w:val="a"/>
    <w:next w:val="af4"/>
    <w:uiPriority w:val="99"/>
    <w:unhideWhenUsed/>
    <w:rsid w:val="00AA0E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
    <w:name w:val="Основной текст 2 Знак"/>
    <w:link w:val="24"/>
    <w:locked/>
    <w:rsid w:val="00C937D0"/>
  </w:style>
  <w:style w:type="paragraph" w:styleId="24">
    <w:name w:val="Body Text 2"/>
    <w:basedOn w:val="a"/>
    <w:link w:val="23"/>
    <w:rsid w:val="00C937D0"/>
    <w:pPr>
      <w:autoSpaceDE w:val="0"/>
      <w:autoSpaceDN w:val="0"/>
      <w:spacing w:after="0" w:line="240" w:lineRule="auto"/>
      <w:ind w:firstLine="709"/>
      <w:jc w:val="both"/>
    </w:pPr>
    <w:rPr>
      <w:rFonts w:eastAsiaTheme="minorHAnsi"/>
      <w:lang w:eastAsia="en-US"/>
    </w:rPr>
  </w:style>
  <w:style w:type="character" w:customStyle="1" w:styleId="210">
    <w:name w:val="Основной текст 2 Знак1"/>
    <w:basedOn w:val="a0"/>
    <w:uiPriority w:val="99"/>
    <w:semiHidden/>
    <w:rsid w:val="00C937D0"/>
    <w:rPr>
      <w:rFonts w:eastAsiaTheme="minorEastAsia"/>
      <w:lang w:eastAsia="ru-RU"/>
    </w:rPr>
  </w:style>
  <w:style w:type="paragraph" w:customStyle="1" w:styleId="s16">
    <w:name w:val="s_16"/>
    <w:basedOn w:val="a"/>
    <w:rsid w:val="00C937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C937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C937D0"/>
    <w:pPr>
      <w:widowControl w:val="0"/>
      <w:suppressAutoHyphens/>
      <w:spacing w:after="0" w:line="100" w:lineRule="atLeast"/>
    </w:pPr>
    <w:rPr>
      <w:rFonts w:ascii="Times New Roman" w:eastAsia="Times New Roman" w:hAnsi="Times New Roman" w:cs="Times New Roman"/>
      <w:lang w:eastAsia="ar-SA"/>
    </w:rPr>
  </w:style>
  <w:style w:type="character" w:styleId="af6">
    <w:name w:val="annotation reference"/>
    <w:uiPriority w:val="99"/>
    <w:semiHidden/>
    <w:unhideWhenUsed/>
    <w:rsid w:val="00C937D0"/>
    <w:rPr>
      <w:sz w:val="16"/>
      <w:szCs w:val="16"/>
    </w:rPr>
  </w:style>
  <w:style w:type="paragraph" w:styleId="af7">
    <w:name w:val="annotation text"/>
    <w:basedOn w:val="a"/>
    <w:link w:val="af8"/>
    <w:uiPriority w:val="99"/>
    <w:unhideWhenUsed/>
    <w:rsid w:val="00C937D0"/>
    <w:pPr>
      <w:spacing w:after="0" w:line="240" w:lineRule="auto"/>
    </w:pPr>
    <w:rPr>
      <w:rFonts w:ascii="Times New Roman" w:eastAsia="Times New Roman" w:hAnsi="Times New Roman" w:cs="Times New Roman"/>
      <w:sz w:val="20"/>
      <w:szCs w:val="20"/>
    </w:rPr>
  </w:style>
  <w:style w:type="character" w:customStyle="1" w:styleId="af8">
    <w:name w:val="Текст примечания Знак"/>
    <w:basedOn w:val="a0"/>
    <w:link w:val="af7"/>
    <w:uiPriority w:val="99"/>
    <w:rsid w:val="00C937D0"/>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C9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937D0"/>
    <w:rPr>
      <w:rFonts w:ascii="Courier New" w:eastAsia="Times New Roman" w:hAnsi="Courier New" w:cs="Courier New"/>
      <w:sz w:val="20"/>
      <w:szCs w:val="20"/>
      <w:lang w:eastAsia="ru-RU"/>
    </w:rPr>
  </w:style>
  <w:style w:type="character" w:customStyle="1" w:styleId="s10">
    <w:name w:val="s_10"/>
    <w:basedOn w:val="a0"/>
    <w:rsid w:val="00C937D0"/>
  </w:style>
  <w:style w:type="paragraph" w:customStyle="1" w:styleId="empty">
    <w:name w:val="empty"/>
    <w:basedOn w:val="a"/>
    <w:rsid w:val="00C937D0"/>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Emphasis"/>
    <w:uiPriority w:val="20"/>
    <w:qFormat/>
    <w:rsid w:val="00C937D0"/>
    <w:rPr>
      <w:i/>
      <w:iCs/>
    </w:rPr>
  </w:style>
  <w:style w:type="paragraph" w:customStyle="1" w:styleId="s91">
    <w:name w:val="s_91"/>
    <w:basedOn w:val="a"/>
    <w:rsid w:val="00C937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C937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C937D0"/>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page number"/>
    <w:basedOn w:val="a0"/>
    <w:uiPriority w:val="99"/>
    <w:semiHidden/>
    <w:unhideWhenUsed/>
    <w:rsid w:val="00C937D0"/>
  </w:style>
  <w:style w:type="character" w:customStyle="1" w:styleId="11">
    <w:name w:val="Неразрешенное упоминание1"/>
    <w:uiPriority w:val="99"/>
    <w:semiHidden/>
    <w:unhideWhenUsed/>
    <w:rsid w:val="00C937D0"/>
    <w:rPr>
      <w:color w:val="605E5C"/>
      <w:shd w:val="clear" w:color="auto" w:fill="E1DFDD"/>
    </w:rPr>
  </w:style>
  <w:style w:type="paragraph" w:styleId="afb">
    <w:name w:val="footnote text"/>
    <w:basedOn w:val="a"/>
    <w:link w:val="afc"/>
    <w:uiPriority w:val="99"/>
    <w:unhideWhenUsed/>
    <w:rsid w:val="00C937D0"/>
    <w:pPr>
      <w:spacing w:after="0" w:line="240" w:lineRule="auto"/>
    </w:pPr>
    <w:rPr>
      <w:rFonts w:ascii="Times New Roman" w:eastAsia="Times New Roman" w:hAnsi="Times New Roman" w:cs="Times New Roman"/>
      <w:sz w:val="20"/>
      <w:szCs w:val="20"/>
    </w:rPr>
  </w:style>
  <w:style w:type="character" w:customStyle="1" w:styleId="afc">
    <w:name w:val="Текст сноски Знак"/>
    <w:basedOn w:val="a0"/>
    <w:link w:val="afb"/>
    <w:uiPriority w:val="99"/>
    <w:rsid w:val="00C937D0"/>
    <w:rPr>
      <w:rFonts w:ascii="Times New Roman" w:eastAsia="Times New Roman" w:hAnsi="Times New Roman" w:cs="Times New Roman"/>
      <w:sz w:val="20"/>
      <w:szCs w:val="20"/>
      <w:lang w:eastAsia="ru-RU"/>
    </w:rPr>
  </w:style>
  <w:style w:type="character" w:styleId="afd">
    <w:name w:val="footnote reference"/>
    <w:uiPriority w:val="99"/>
    <w:semiHidden/>
    <w:unhideWhenUsed/>
    <w:rsid w:val="00C937D0"/>
    <w:rPr>
      <w:vertAlign w:val="superscript"/>
    </w:rPr>
  </w:style>
  <w:style w:type="character" w:customStyle="1" w:styleId="highlightsearch">
    <w:name w:val="highlightsearch"/>
    <w:basedOn w:val="a0"/>
    <w:rsid w:val="00C937D0"/>
  </w:style>
  <w:style w:type="table" w:styleId="afe">
    <w:name w:val="Table Grid"/>
    <w:basedOn w:val="a1"/>
    <w:uiPriority w:val="59"/>
    <w:rsid w:val="00C937D0"/>
    <w:pPr>
      <w:spacing w:after="0" w:line="240" w:lineRule="auto"/>
    </w:pPr>
    <w:rPr>
      <w:rFonts w:ascii="Calibri" w:eastAsia="Calibri" w:hAnsi="Calibri"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annotation subject"/>
    <w:basedOn w:val="af7"/>
    <w:next w:val="af7"/>
    <w:link w:val="aff0"/>
    <w:uiPriority w:val="99"/>
    <w:semiHidden/>
    <w:unhideWhenUsed/>
    <w:rsid w:val="00C937D0"/>
    <w:rPr>
      <w:b/>
      <w:bCs/>
    </w:rPr>
  </w:style>
  <w:style w:type="character" w:customStyle="1" w:styleId="aff0">
    <w:name w:val="Тема примечания Знак"/>
    <w:basedOn w:val="af8"/>
    <w:link w:val="aff"/>
    <w:uiPriority w:val="99"/>
    <w:semiHidden/>
    <w:rsid w:val="00C937D0"/>
    <w:rPr>
      <w:rFonts w:ascii="Times New Roman" w:eastAsia="Times New Roman" w:hAnsi="Times New Roman" w:cs="Times New Roman"/>
      <w:b/>
      <w:bCs/>
      <w:sz w:val="20"/>
      <w:szCs w:val="20"/>
      <w:lang w:eastAsia="ru-RU"/>
    </w:rPr>
  </w:style>
  <w:style w:type="paragraph" w:customStyle="1" w:styleId="aff1">
    <w:basedOn w:val="a"/>
    <w:next w:val="af4"/>
    <w:uiPriority w:val="99"/>
    <w:unhideWhenUsed/>
    <w:rsid w:val="00C937D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2">
    <w:name w:val="Нет списка1"/>
    <w:next w:val="a2"/>
    <w:uiPriority w:val="99"/>
    <w:semiHidden/>
    <w:unhideWhenUsed/>
    <w:rsid w:val="00991CBE"/>
  </w:style>
  <w:style w:type="table" w:customStyle="1" w:styleId="13">
    <w:name w:val="Сетка таблицы1"/>
    <w:basedOn w:val="a1"/>
    <w:next w:val="afe"/>
    <w:uiPriority w:val="39"/>
    <w:rsid w:val="00991CBE"/>
    <w:pPr>
      <w:spacing w:after="0" w:line="240" w:lineRule="auto"/>
    </w:pPr>
    <w:rPr>
      <w:rFonts w:ascii="Calibri" w:eastAsia="Calibri" w:hAnsi="Calibri"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basedOn w:val="a"/>
    <w:next w:val="af4"/>
    <w:uiPriority w:val="99"/>
    <w:unhideWhenUsed/>
    <w:rsid w:val="00991C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link w:val="a3"/>
    <w:uiPriority w:val="1"/>
    <w:locked/>
    <w:rsid w:val="00DD3577"/>
    <w:rPr>
      <w:rFonts w:ascii="Calibri" w:eastAsia="Calibri" w:hAnsi="Calibri" w:cs="Times New Roman"/>
    </w:rPr>
  </w:style>
  <w:style w:type="paragraph" w:customStyle="1" w:styleId="aff3">
    <w:basedOn w:val="a"/>
    <w:next w:val="af4"/>
    <w:uiPriority w:val="99"/>
    <w:unhideWhenUsed/>
    <w:rsid w:val="00DD35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4">
    <w:basedOn w:val="a"/>
    <w:next w:val="aff5"/>
    <w:link w:val="aff6"/>
    <w:qFormat/>
    <w:rsid w:val="00B12532"/>
    <w:pPr>
      <w:spacing w:after="0" w:line="240" w:lineRule="auto"/>
      <w:jc w:val="center"/>
    </w:pPr>
    <w:rPr>
      <w:rFonts w:ascii="Times New Roman" w:eastAsia="Times New Roman" w:hAnsi="Times New Roman" w:cs="Times New Roman"/>
      <w:b/>
      <w:bCs/>
      <w:sz w:val="24"/>
      <w:szCs w:val="24"/>
    </w:rPr>
  </w:style>
  <w:style w:type="character" w:customStyle="1" w:styleId="aff6">
    <w:name w:val="Название Знак"/>
    <w:link w:val="aff4"/>
    <w:rsid w:val="00B12532"/>
    <w:rPr>
      <w:rFonts w:ascii="Times New Roman" w:eastAsia="Times New Roman" w:hAnsi="Times New Roman" w:cs="Times New Roman"/>
      <w:b/>
      <w:bCs/>
      <w:sz w:val="24"/>
      <w:szCs w:val="24"/>
      <w:lang w:eastAsia="ru-RU"/>
    </w:rPr>
  </w:style>
  <w:style w:type="paragraph" w:styleId="aff5">
    <w:name w:val="Title"/>
    <w:basedOn w:val="a"/>
    <w:next w:val="a"/>
    <w:link w:val="aff7"/>
    <w:uiPriority w:val="10"/>
    <w:qFormat/>
    <w:rsid w:val="00B1253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7">
    <w:name w:val="Заголовок Знак"/>
    <w:basedOn w:val="a0"/>
    <w:link w:val="aff5"/>
    <w:uiPriority w:val="10"/>
    <w:rsid w:val="00B12532"/>
    <w:rPr>
      <w:rFonts w:asciiTheme="majorHAnsi" w:eastAsiaTheme="majorEastAsia" w:hAnsiTheme="majorHAnsi" w:cstheme="majorBidi"/>
      <w:spacing w:val="-10"/>
      <w:kern w:val="28"/>
      <w:sz w:val="56"/>
      <w:szCs w:val="56"/>
      <w:lang w:eastAsia="ru-RU"/>
    </w:rPr>
  </w:style>
  <w:style w:type="character" w:customStyle="1" w:styleId="aff8">
    <w:name w:val="Основной текст_"/>
    <w:basedOn w:val="a0"/>
    <w:link w:val="14"/>
    <w:rsid w:val="008C02E2"/>
    <w:rPr>
      <w:rFonts w:ascii="Times New Roman" w:eastAsia="Times New Roman" w:hAnsi="Times New Roman"/>
      <w:shd w:val="clear" w:color="auto" w:fill="FFFFFF"/>
    </w:rPr>
  </w:style>
  <w:style w:type="paragraph" w:customStyle="1" w:styleId="14">
    <w:name w:val="Основной текст1"/>
    <w:basedOn w:val="a"/>
    <w:link w:val="aff8"/>
    <w:rsid w:val="008C02E2"/>
    <w:pPr>
      <w:widowControl w:val="0"/>
      <w:shd w:val="clear" w:color="auto" w:fill="FFFFFF"/>
      <w:spacing w:after="0" w:line="240" w:lineRule="auto"/>
    </w:pPr>
    <w:rPr>
      <w:rFonts w:ascii="Times New Roman" w:eastAsia="Times New Roman" w:hAnsi="Times New Roman"/>
      <w:lang w:eastAsia="en-US"/>
    </w:rPr>
  </w:style>
  <w:style w:type="character" w:customStyle="1" w:styleId="15">
    <w:name w:val="Текст сноски Знак1"/>
    <w:basedOn w:val="a0"/>
    <w:rsid w:val="0041506A"/>
    <w:rPr>
      <w:rFonts w:ascii="Times New Roman" w:eastAsia="Times New Roman" w:hAnsi="Times New Roman"/>
    </w:rPr>
  </w:style>
  <w:style w:type="paragraph" w:customStyle="1" w:styleId="16">
    <w:name w:val="Без интервала1"/>
    <w:rsid w:val="0041506A"/>
    <w:pPr>
      <w:suppressAutoHyphens/>
      <w:spacing w:after="0" w:line="240" w:lineRule="auto"/>
    </w:pPr>
    <w:rPr>
      <w:rFonts w:ascii="Calibri" w:eastAsia="Times New Roman" w:hAnsi="Calibri" w:cs="Calibri"/>
      <w:lang w:eastAsia="zh-CN"/>
    </w:rPr>
  </w:style>
  <w:style w:type="paragraph" w:styleId="31">
    <w:name w:val="Body Text 3"/>
    <w:basedOn w:val="a"/>
    <w:link w:val="32"/>
    <w:rsid w:val="00B17570"/>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B17570"/>
    <w:rPr>
      <w:rFonts w:ascii="Times New Roman" w:eastAsia="Times New Roman" w:hAnsi="Times New Roman" w:cs="Times New Roman"/>
      <w:sz w:val="16"/>
      <w:szCs w:val="16"/>
      <w:lang w:eastAsia="ru-RU"/>
    </w:rPr>
  </w:style>
  <w:style w:type="paragraph" w:customStyle="1" w:styleId="300">
    <w:name w:val="3.0 текст закона"/>
    <w:basedOn w:val="a"/>
    <w:rsid w:val="00B17570"/>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230">
    <w:name w:val="2.3 Статья"/>
    <w:basedOn w:val="300"/>
    <w:next w:val="300"/>
    <w:rsid w:val="00B17570"/>
    <w:pPr>
      <w:spacing w:before="100" w:after="100"/>
    </w:pPr>
    <w:rPr>
      <w:b/>
    </w:rPr>
  </w:style>
  <w:style w:type="character" w:styleId="aff9">
    <w:name w:val="FollowedHyperlink"/>
    <w:basedOn w:val="a0"/>
    <w:uiPriority w:val="99"/>
    <w:semiHidden/>
    <w:unhideWhenUsed/>
    <w:rsid w:val="00170DCF"/>
    <w:rPr>
      <w:color w:val="800080"/>
      <w:u w:val="single"/>
    </w:rPr>
  </w:style>
  <w:style w:type="paragraph" w:customStyle="1" w:styleId="msonormal0">
    <w:name w:val="msonormal"/>
    <w:basedOn w:val="a"/>
    <w:rsid w:val="00170D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
    <w:rsid w:val="00170DCF"/>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a"/>
    <w:rsid w:val="00170DCF"/>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a"/>
    <w:rsid w:val="00170DCF"/>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8">
    <w:name w:val="font8"/>
    <w:basedOn w:val="a"/>
    <w:rsid w:val="00170DCF"/>
    <w:pPr>
      <w:spacing w:before="100" w:beforeAutospacing="1" w:after="100" w:afterAutospacing="1" w:line="240" w:lineRule="auto"/>
    </w:pPr>
    <w:rPr>
      <w:rFonts w:ascii="Tahoma" w:eastAsia="Times New Roman" w:hAnsi="Tahoma" w:cs="Tahoma"/>
      <w:color w:val="000000"/>
      <w:sz w:val="16"/>
      <w:szCs w:val="16"/>
    </w:rPr>
  </w:style>
  <w:style w:type="paragraph" w:customStyle="1" w:styleId="font9">
    <w:name w:val="font9"/>
    <w:basedOn w:val="a"/>
    <w:rsid w:val="00170DCF"/>
    <w:pPr>
      <w:spacing w:before="100" w:beforeAutospacing="1" w:after="100" w:afterAutospacing="1" w:line="240" w:lineRule="auto"/>
    </w:pPr>
    <w:rPr>
      <w:rFonts w:ascii="Tahoma" w:eastAsia="Times New Roman" w:hAnsi="Tahoma" w:cs="Tahoma"/>
      <w:color w:val="000000"/>
      <w:sz w:val="16"/>
      <w:szCs w:val="16"/>
    </w:rPr>
  </w:style>
  <w:style w:type="paragraph" w:customStyle="1" w:styleId="font10">
    <w:name w:val="font10"/>
    <w:basedOn w:val="a"/>
    <w:rsid w:val="00170DCF"/>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6">
    <w:name w:val="xl66"/>
    <w:basedOn w:val="a"/>
    <w:rsid w:val="00170DC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a"/>
    <w:rsid w:val="00170D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
    <w:rsid w:val="00170D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a"/>
    <w:rsid w:val="00170DC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a"/>
    <w:rsid w:val="00170DCF"/>
    <w:pPr>
      <w:shd w:val="clear" w:color="FFFF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170D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3">
    <w:name w:val="xl73"/>
    <w:basedOn w:val="a"/>
    <w:rsid w:val="00170D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4">
    <w:name w:val="xl74"/>
    <w:basedOn w:val="a"/>
    <w:rsid w:val="00170DCF"/>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
    <w:rsid w:val="00170DCF"/>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6">
    <w:name w:val="xl76"/>
    <w:basedOn w:val="a"/>
    <w:rsid w:val="00170DCF"/>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a"/>
    <w:rsid w:val="00170D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a"/>
    <w:rsid w:val="00170D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9">
    <w:name w:val="xl79"/>
    <w:basedOn w:val="a"/>
    <w:rsid w:val="00170D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a"/>
    <w:rsid w:val="00170DCF"/>
    <w:pPr>
      <w:pBdr>
        <w:top w:val="single" w:sz="4" w:space="0" w:color="000000"/>
        <w:left w:val="single" w:sz="4" w:space="0" w:color="000000"/>
        <w:right w:val="single" w:sz="4" w:space="0" w:color="000000"/>
      </w:pBdr>
      <w:shd w:val="clear" w:color="000000" w:fill="CCFFCC"/>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81">
    <w:name w:val="xl81"/>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82">
    <w:name w:val="xl82"/>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a"/>
    <w:rsid w:val="00170DC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a"/>
    <w:rsid w:val="00170DC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170DC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a"/>
    <w:rsid w:val="00170D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a"/>
    <w:rsid w:val="00170DC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
    <w:rsid w:val="00170D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
    <w:rsid w:val="00170D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170D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5">
    <w:name w:val="xl95"/>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6">
    <w:name w:val="xl96"/>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a"/>
    <w:rsid w:val="00170DC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170DC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a"/>
    <w:rsid w:val="00170DC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170D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rsid w:val="00170D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2">
    <w:name w:val="xl102"/>
    <w:basedOn w:val="a"/>
    <w:rsid w:val="00170D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a"/>
    <w:rsid w:val="00170DC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170DC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5">
    <w:name w:val="xl105"/>
    <w:basedOn w:val="a"/>
    <w:rsid w:val="00170D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6">
    <w:name w:val="xl106"/>
    <w:basedOn w:val="a"/>
    <w:rsid w:val="00170DC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7">
    <w:name w:val="xl107"/>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170DC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rsid w:val="00170DCF"/>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12">
    <w:name w:val="xl112"/>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
    <w:rsid w:val="00170DC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a"/>
    <w:rsid w:val="00170D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16">
    <w:name w:val="xl116"/>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17">
    <w:name w:val="xl117"/>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18">
    <w:name w:val="xl118"/>
    <w:basedOn w:val="a"/>
    <w:rsid w:val="00170DCF"/>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a"/>
    <w:rsid w:val="00170DCF"/>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a"/>
    <w:rsid w:val="00170D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
    <w:rsid w:val="00170DC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
    <w:rsid w:val="00170D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
    <w:rsid w:val="00170DC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
    <w:rsid w:val="00170DC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6">
    <w:name w:val="xl126"/>
    <w:basedOn w:val="a"/>
    <w:rsid w:val="00170D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27">
    <w:name w:val="xl127"/>
    <w:basedOn w:val="a"/>
    <w:rsid w:val="00170DC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8">
    <w:name w:val="xl128"/>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9">
    <w:name w:val="xl129"/>
    <w:basedOn w:val="a"/>
    <w:rsid w:val="00170DCF"/>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a"/>
    <w:rsid w:val="00170DCF"/>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170DCF"/>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170DCF"/>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170DCF"/>
    <w:pPr>
      <w:pBdr>
        <w:top w:val="single" w:sz="4" w:space="0" w:color="000000"/>
        <w:left w:val="single" w:sz="4" w:space="0" w:color="000000"/>
        <w:bottom w:val="single" w:sz="4" w:space="0" w:color="000000"/>
        <w:right w:val="single" w:sz="4" w:space="0" w:color="000000"/>
      </w:pBdr>
      <w:shd w:val="clear" w:color="FFFFCC" w:fill="CCFFFF"/>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34">
    <w:name w:val="xl134"/>
    <w:basedOn w:val="a"/>
    <w:rsid w:val="00170D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5">
    <w:name w:val="xl135"/>
    <w:basedOn w:val="a"/>
    <w:rsid w:val="00170D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6">
    <w:name w:val="xl136"/>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7">
    <w:name w:val="xl137"/>
    <w:basedOn w:val="a"/>
    <w:rsid w:val="00170DCF"/>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38">
    <w:name w:val="xl138"/>
    <w:basedOn w:val="a"/>
    <w:rsid w:val="00170DC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
    <w:rsid w:val="00170DC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
    <w:rsid w:val="00170DC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
    <w:rsid w:val="00170DC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170DC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170DCF"/>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4">
    <w:name w:val="xl144"/>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5">
    <w:name w:val="xl145"/>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6">
    <w:name w:val="xl146"/>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170D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0">
    <w:name w:val="xl150"/>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
    <w:rsid w:val="00170DC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55">
    <w:name w:val="xl155"/>
    <w:basedOn w:val="a"/>
    <w:rsid w:val="00170DC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a"/>
    <w:rsid w:val="00170DC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7">
    <w:name w:val="xl157"/>
    <w:basedOn w:val="a"/>
    <w:rsid w:val="00170DC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8">
    <w:name w:val="xl158"/>
    <w:basedOn w:val="a"/>
    <w:rsid w:val="00170DC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9">
    <w:name w:val="xl159"/>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0">
    <w:name w:val="xl160"/>
    <w:basedOn w:val="a"/>
    <w:rsid w:val="00170DC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1">
    <w:name w:val="xl161"/>
    <w:basedOn w:val="a"/>
    <w:rsid w:val="00170DC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2">
    <w:name w:val="xl162"/>
    <w:basedOn w:val="a"/>
    <w:rsid w:val="00170DC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3">
    <w:name w:val="xl163"/>
    <w:basedOn w:val="a"/>
    <w:rsid w:val="00170DC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4">
    <w:name w:val="xl164"/>
    <w:basedOn w:val="a"/>
    <w:rsid w:val="00170D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65">
    <w:name w:val="xl165"/>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6">
    <w:name w:val="xl166"/>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7">
    <w:name w:val="xl167"/>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68">
    <w:name w:val="xl168"/>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9">
    <w:name w:val="xl169"/>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0">
    <w:name w:val="xl170"/>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1">
    <w:name w:val="xl171"/>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2">
    <w:name w:val="xl172"/>
    <w:basedOn w:val="a"/>
    <w:rsid w:val="00170DCF"/>
    <w:pPr>
      <w:pBdr>
        <w:top w:val="single" w:sz="4" w:space="0" w:color="000000"/>
        <w:left w:val="single" w:sz="4" w:space="0" w:color="000000"/>
        <w:bottom w:val="single" w:sz="4" w:space="0" w:color="000000"/>
        <w:right w:val="single" w:sz="4" w:space="0" w:color="000000"/>
      </w:pBdr>
      <w:shd w:val="clear" w:color="FFFFCC" w:fill="CCFFFF"/>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173">
    <w:name w:val="xl173"/>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174">
    <w:name w:val="xl174"/>
    <w:basedOn w:val="a"/>
    <w:rsid w:val="00170DCF"/>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
    <w:rsid w:val="00170DCF"/>
    <w:pPr>
      <w:pBdr>
        <w:top w:val="single" w:sz="4" w:space="0" w:color="000000"/>
        <w:left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6">
    <w:name w:val="xl176"/>
    <w:basedOn w:val="a"/>
    <w:rsid w:val="00170DCF"/>
    <w:pPr>
      <w:pBdr>
        <w:top w:val="single" w:sz="4" w:space="0" w:color="000000"/>
        <w:left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7">
    <w:name w:val="xl177"/>
    <w:basedOn w:val="a"/>
    <w:rsid w:val="00170DCF"/>
    <w:pPr>
      <w:pBdr>
        <w:top w:val="single" w:sz="4" w:space="0" w:color="000000"/>
        <w:left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8">
    <w:name w:val="xl178"/>
    <w:basedOn w:val="a"/>
    <w:rsid w:val="00170DCF"/>
    <w:pPr>
      <w:pBdr>
        <w:top w:val="single" w:sz="4" w:space="0" w:color="000000"/>
        <w:left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9">
    <w:name w:val="xl179"/>
    <w:basedOn w:val="a"/>
    <w:rsid w:val="00170DCF"/>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0">
    <w:name w:val="xl180"/>
    <w:basedOn w:val="a"/>
    <w:rsid w:val="00170DCF"/>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1">
    <w:name w:val="xl181"/>
    <w:basedOn w:val="a"/>
    <w:rsid w:val="00170D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
    <w:rsid w:val="00170DC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84">
    <w:name w:val="xl184"/>
    <w:basedOn w:val="a"/>
    <w:rsid w:val="00170DC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5">
    <w:name w:val="xl185"/>
    <w:basedOn w:val="a"/>
    <w:rsid w:val="00170DC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86">
    <w:name w:val="xl186"/>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8">
    <w:name w:val="xl188"/>
    <w:basedOn w:val="a"/>
    <w:rsid w:val="00170DC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9">
    <w:name w:val="xl189"/>
    <w:basedOn w:val="a"/>
    <w:rsid w:val="00170D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0">
    <w:name w:val="xl190"/>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sz w:val="21"/>
      <w:szCs w:val="21"/>
    </w:rPr>
  </w:style>
  <w:style w:type="paragraph" w:customStyle="1" w:styleId="xl191">
    <w:name w:val="xl191"/>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192">
    <w:name w:val="xl192"/>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193">
    <w:name w:val="xl193"/>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194">
    <w:name w:val="xl194"/>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195">
    <w:name w:val="xl195"/>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sz w:val="21"/>
      <w:szCs w:val="21"/>
    </w:rPr>
  </w:style>
  <w:style w:type="paragraph" w:customStyle="1" w:styleId="xl196">
    <w:name w:val="xl196"/>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197">
    <w:name w:val="xl197"/>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198">
    <w:name w:val="xl198"/>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199">
    <w:name w:val="xl199"/>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200">
    <w:name w:val="xl200"/>
    <w:basedOn w:val="a"/>
    <w:rsid w:val="00170D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1"/>
      <w:szCs w:val="21"/>
    </w:rPr>
  </w:style>
  <w:style w:type="paragraph" w:customStyle="1" w:styleId="xl201">
    <w:name w:val="xl201"/>
    <w:basedOn w:val="a"/>
    <w:rsid w:val="00170D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202">
    <w:name w:val="xl202"/>
    <w:basedOn w:val="a"/>
    <w:rsid w:val="00170D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203">
    <w:name w:val="xl203"/>
    <w:basedOn w:val="a"/>
    <w:rsid w:val="00170D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204">
    <w:name w:val="xl204"/>
    <w:basedOn w:val="a"/>
    <w:rsid w:val="00170D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205">
    <w:name w:val="xl205"/>
    <w:basedOn w:val="a"/>
    <w:rsid w:val="00170DCF"/>
    <w:pPr>
      <w:pBdr>
        <w:top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sz w:val="21"/>
      <w:szCs w:val="21"/>
    </w:rPr>
  </w:style>
  <w:style w:type="paragraph" w:customStyle="1" w:styleId="xl206">
    <w:name w:val="xl206"/>
    <w:basedOn w:val="a"/>
    <w:rsid w:val="00170D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207">
    <w:name w:val="xl207"/>
    <w:basedOn w:val="a"/>
    <w:rsid w:val="00170D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208">
    <w:name w:val="xl208"/>
    <w:basedOn w:val="a"/>
    <w:rsid w:val="00170D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209">
    <w:name w:val="xl209"/>
    <w:basedOn w:val="a"/>
    <w:rsid w:val="00170D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210">
    <w:name w:val="xl210"/>
    <w:basedOn w:val="a"/>
    <w:rsid w:val="00170D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211">
    <w:name w:val="xl211"/>
    <w:basedOn w:val="a"/>
    <w:rsid w:val="00170DCF"/>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textAlignment w:val="center"/>
    </w:pPr>
    <w:rPr>
      <w:rFonts w:ascii="Times New Roman" w:eastAsia="Times New Roman" w:hAnsi="Times New Roman" w:cs="Times New Roman"/>
      <w:b/>
      <w:bCs/>
      <w:sz w:val="21"/>
      <w:szCs w:val="21"/>
    </w:rPr>
  </w:style>
  <w:style w:type="paragraph" w:customStyle="1" w:styleId="xl212">
    <w:name w:val="xl212"/>
    <w:basedOn w:val="a"/>
    <w:rsid w:val="00170DCF"/>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213">
    <w:name w:val="xl213"/>
    <w:basedOn w:val="a"/>
    <w:rsid w:val="00170DCF"/>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214">
    <w:name w:val="xl214"/>
    <w:basedOn w:val="a"/>
    <w:rsid w:val="00170DCF"/>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215">
    <w:name w:val="xl215"/>
    <w:basedOn w:val="a"/>
    <w:rsid w:val="00170DCF"/>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216">
    <w:name w:val="xl216"/>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217">
    <w:name w:val="xl217"/>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218">
    <w:name w:val="xl218"/>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219">
    <w:name w:val="xl219"/>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220">
    <w:name w:val="xl220"/>
    <w:basedOn w:val="a"/>
    <w:rsid w:val="00170DCF"/>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221">
    <w:name w:val="xl221"/>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sz w:val="21"/>
      <w:szCs w:val="21"/>
    </w:rPr>
  </w:style>
  <w:style w:type="paragraph" w:customStyle="1" w:styleId="xl222">
    <w:name w:val="xl222"/>
    <w:basedOn w:val="a"/>
    <w:rsid w:val="00170DCF"/>
    <w:pPr>
      <w:pBdr>
        <w:top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sz w:val="21"/>
      <w:szCs w:val="21"/>
    </w:rPr>
  </w:style>
  <w:style w:type="paragraph" w:customStyle="1" w:styleId="xl223">
    <w:name w:val="xl223"/>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224">
    <w:name w:val="xl224"/>
    <w:basedOn w:val="a"/>
    <w:rsid w:val="00170DC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225">
    <w:name w:val="xl225"/>
    <w:basedOn w:val="a"/>
    <w:rsid w:val="00170DC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226">
    <w:name w:val="xl226"/>
    <w:basedOn w:val="a"/>
    <w:rsid w:val="00170DC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227">
    <w:name w:val="xl227"/>
    <w:basedOn w:val="a"/>
    <w:rsid w:val="00170DC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228">
    <w:name w:val="xl228"/>
    <w:basedOn w:val="a"/>
    <w:rsid w:val="00170DC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229">
    <w:name w:val="xl229"/>
    <w:basedOn w:val="a"/>
    <w:rsid w:val="00170DC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230">
    <w:name w:val="xl230"/>
    <w:basedOn w:val="a"/>
    <w:rsid w:val="00170DC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231">
    <w:name w:val="xl231"/>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top"/>
    </w:pPr>
    <w:rPr>
      <w:rFonts w:ascii="Times New Roman" w:eastAsia="Times New Roman" w:hAnsi="Times New Roman" w:cs="Times New Roman"/>
      <w:b/>
      <w:bCs/>
      <w:color w:val="000000"/>
      <w:sz w:val="21"/>
      <w:szCs w:val="21"/>
    </w:rPr>
  </w:style>
  <w:style w:type="paragraph" w:customStyle="1" w:styleId="xl232">
    <w:name w:val="xl232"/>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233">
    <w:name w:val="xl233"/>
    <w:basedOn w:val="a"/>
    <w:rsid w:val="00170D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1"/>
      <w:szCs w:val="21"/>
    </w:rPr>
  </w:style>
  <w:style w:type="paragraph" w:customStyle="1" w:styleId="xl234">
    <w:name w:val="xl234"/>
    <w:basedOn w:val="a"/>
    <w:rsid w:val="00170D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235">
    <w:name w:val="xl235"/>
    <w:basedOn w:val="a"/>
    <w:rsid w:val="00170DCF"/>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1"/>
      <w:szCs w:val="21"/>
    </w:rPr>
  </w:style>
  <w:style w:type="paragraph" w:customStyle="1" w:styleId="xl236">
    <w:name w:val="xl236"/>
    <w:basedOn w:val="a"/>
    <w:rsid w:val="00170DCF"/>
    <w:pPr>
      <w:pBdr>
        <w:top w:val="single" w:sz="4" w:space="0" w:color="000000"/>
        <w:bottom w:val="single" w:sz="4" w:space="0" w:color="auto"/>
        <w:right w:val="single" w:sz="4" w:space="0" w:color="000000"/>
      </w:pBdr>
      <w:shd w:val="clear" w:color="000000" w:fill="CCFFFF"/>
      <w:spacing w:before="100" w:beforeAutospacing="1" w:after="100" w:afterAutospacing="1" w:line="240" w:lineRule="auto"/>
    </w:pPr>
    <w:rPr>
      <w:rFonts w:ascii="Times New Roman" w:eastAsia="Times New Roman" w:hAnsi="Times New Roman" w:cs="Times New Roman"/>
      <w:b/>
      <w:bCs/>
      <w:sz w:val="21"/>
      <w:szCs w:val="21"/>
    </w:rPr>
  </w:style>
  <w:style w:type="paragraph" w:customStyle="1" w:styleId="xl237">
    <w:name w:val="xl237"/>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21"/>
      <w:szCs w:val="21"/>
    </w:rPr>
  </w:style>
  <w:style w:type="paragraph" w:customStyle="1" w:styleId="xl238">
    <w:name w:val="xl238"/>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21"/>
      <w:szCs w:val="21"/>
    </w:rPr>
  </w:style>
  <w:style w:type="paragraph" w:customStyle="1" w:styleId="xl239">
    <w:name w:val="xl239"/>
    <w:basedOn w:val="a"/>
    <w:rsid w:val="00170DCF"/>
    <w:pPr>
      <w:pBdr>
        <w:top w:val="single" w:sz="4" w:space="0" w:color="000000"/>
        <w:left w:val="single" w:sz="4" w:space="0" w:color="000000"/>
        <w:bottom w:val="single" w:sz="4" w:space="0" w:color="000000"/>
        <w:right w:val="single" w:sz="4" w:space="0" w:color="000000"/>
      </w:pBdr>
      <w:shd w:val="clear" w:color="FFFFCC" w:fill="CCFFFF"/>
      <w:spacing w:before="100" w:beforeAutospacing="1" w:after="100" w:afterAutospacing="1" w:line="240" w:lineRule="auto"/>
      <w:textAlignment w:val="center"/>
    </w:pPr>
    <w:rPr>
      <w:rFonts w:ascii="Times New Roman" w:eastAsia="Times New Roman" w:hAnsi="Times New Roman" w:cs="Times New Roman"/>
      <w:b/>
      <w:bCs/>
      <w:sz w:val="21"/>
      <w:szCs w:val="21"/>
    </w:rPr>
  </w:style>
  <w:style w:type="paragraph" w:customStyle="1" w:styleId="xl240">
    <w:name w:val="xl240"/>
    <w:basedOn w:val="a"/>
    <w:rsid w:val="00170DC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sz w:val="21"/>
      <w:szCs w:val="21"/>
    </w:rPr>
  </w:style>
  <w:style w:type="paragraph" w:customStyle="1" w:styleId="xl241">
    <w:name w:val="xl241"/>
    <w:basedOn w:val="a"/>
    <w:rsid w:val="00170DC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a"/>
    <w:rsid w:val="00170DCF"/>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243">
    <w:name w:val="xl243"/>
    <w:basedOn w:val="a"/>
    <w:rsid w:val="00170DCF"/>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244">
    <w:name w:val="xl244"/>
    <w:basedOn w:val="a"/>
    <w:rsid w:val="00170DC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45">
    <w:name w:val="xl245"/>
    <w:basedOn w:val="a"/>
    <w:rsid w:val="00170DCF"/>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1"/>
      <w:szCs w:val="21"/>
    </w:rPr>
  </w:style>
  <w:style w:type="paragraph" w:customStyle="1" w:styleId="xl246">
    <w:name w:val="xl246"/>
    <w:basedOn w:val="a"/>
    <w:rsid w:val="00170DCF"/>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1"/>
      <w:szCs w:val="21"/>
    </w:rPr>
  </w:style>
  <w:style w:type="paragraph" w:customStyle="1" w:styleId="xl247">
    <w:name w:val="xl247"/>
    <w:basedOn w:val="a"/>
    <w:rsid w:val="00170DC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1"/>
      <w:szCs w:val="21"/>
    </w:rPr>
  </w:style>
  <w:style w:type="paragraph" w:customStyle="1" w:styleId="xl248">
    <w:name w:val="xl248"/>
    <w:basedOn w:val="a"/>
    <w:rsid w:val="00170D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1"/>
      <w:szCs w:val="21"/>
    </w:rPr>
  </w:style>
  <w:style w:type="paragraph" w:customStyle="1" w:styleId="xl249">
    <w:name w:val="xl249"/>
    <w:basedOn w:val="a"/>
    <w:rsid w:val="00170DC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1"/>
      <w:szCs w:val="21"/>
    </w:rPr>
  </w:style>
  <w:style w:type="paragraph" w:customStyle="1" w:styleId="xl250">
    <w:name w:val="xl250"/>
    <w:basedOn w:val="a"/>
    <w:rsid w:val="00170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1"/>
      <w:szCs w:val="21"/>
    </w:rPr>
  </w:style>
  <w:style w:type="paragraph" w:customStyle="1" w:styleId="xl69">
    <w:name w:val="xl69"/>
    <w:basedOn w:val="a"/>
    <w:rsid w:val="00E74240"/>
    <w:pPr>
      <w:spacing w:before="100" w:beforeAutospacing="1" w:after="100" w:afterAutospacing="1" w:line="240" w:lineRule="auto"/>
    </w:pPr>
    <w:rPr>
      <w:rFonts w:ascii="Times New Roman" w:eastAsia="Times New Roman" w:hAnsi="Times New Roman" w:cs="Times New Roman"/>
      <w:b/>
      <w:bCs/>
      <w:sz w:val="24"/>
      <w:szCs w:val="24"/>
    </w:rPr>
  </w:style>
  <w:style w:type="character" w:customStyle="1" w:styleId="apple-converted-space">
    <w:name w:val="apple-converted-space"/>
    <w:basedOn w:val="a0"/>
    <w:rsid w:val="004F7FB9"/>
  </w:style>
  <w:style w:type="paragraph" w:customStyle="1" w:styleId="affa">
    <w:name w:val="Знак Знак"/>
    <w:basedOn w:val="a"/>
    <w:rsid w:val="004F7FB9"/>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b">
    <w:name w:val="Plain Text"/>
    <w:basedOn w:val="a"/>
    <w:link w:val="affc"/>
    <w:uiPriority w:val="99"/>
    <w:unhideWhenUsed/>
    <w:rsid w:val="001454F4"/>
    <w:pPr>
      <w:spacing w:after="0" w:line="240" w:lineRule="auto"/>
    </w:pPr>
    <w:rPr>
      <w:rFonts w:ascii="Courier New" w:eastAsia="Times New Roman" w:hAnsi="Courier New" w:cs="Times New Roman"/>
      <w:sz w:val="20"/>
      <w:szCs w:val="20"/>
    </w:rPr>
  </w:style>
  <w:style w:type="character" w:customStyle="1" w:styleId="affc">
    <w:name w:val="Текст Знак"/>
    <w:basedOn w:val="a0"/>
    <w:link w:val="affb"/>
    <w:uiPriority w:val="99"/>
    <w:rsid w:val="001454F4"/>
    <w:rPr>
      <w:rFonts w:ascii="Courier New" w:eastAsia="Times New Roman" w:hAnsi="Courier New" w:cs="Times New Roman"/>
      <w:sz w:val="20"/>
      <w:szCs w:val="20"/>
      <w:lang w:eastAsia="ru-RU"/>
    </w:rPr>
  </w:style>
  <w:style w:type="paragraph" w:customStyle="1" w:styleId="Style3">
    <w:name w:val="Style3"/>
    <w:basedOn w:val="a"/>
    <w:rsid w:val="001454F4"/>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1454F4"/>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
    <w:rsid w:val="001454F4"/>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
    <w:rsid w:val="001454F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rsid w:val="001454F4"/>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paragraph" w:customStyle="1" w:styleId="Style15">
    <w:name w:val="Style15"/>
    <w:basedOn w:val="a"/>
    <w:rsid w:val="001454F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7">
    <w:name w:val="Font Style17"/>
    <w:rsid w:val="001454F4"/>
    <w:rPr>
      <w:rFonts w:ascii="Times New Roman" w:hAnsi="Times New Roman" w:cs="Times New Roman" w:hint="default"/>
      <w:sz w:val="24"/>
      <w:szCs w:val="24"/>
    </w:rPr>
  </w:style>
  <w:style w:type="character" w:customStyle="1" w:styleId="FontStyle18">
    <w:name w:val="Font Style18"/>
    <w:rsid w:val="001454F4"/>
    <w:rPr>
      <w:rFonts w:ascii="Times New Roman" w:hAnsi="Times New Roman" w:cs="Times New Roman" w:hint="default"/>
      <w:b/>
      <w:bCs/>
      <w:sz w:val="22"/>
      <w:szCs w:val="22"/>
    </w:rPr>
  </w:style>
  <w:style w:type="character" w:customStyle="1" w:styleId="FontStyle19">
    <w:name w:val="Font Style19"/>
    <w:rsid w:val="001454F4"/>
    <w:rPr>
      <w:rFonts w:ascii="Times New Roman" w:hAnsi="Times New Roman" w:cs="Times New Roman" w:hint="default"/>
      <w:b/>
      <w:bCs/>
      <w:sz w:val="16"/>
      <w:szCs w:val="16"/>
    </w:rPr>
  </w:style>
  <w:style w:type="character" w:customStyle="1" w:styleId="FontStyle20">
    <w:name w:val="Font Style20"/>
    <w:rsid w:val="001454F4"/>
    <w:rPr>
      <w:rFonts w:ascii="Times New Roman" w:hAnsi="Times New Roman" w:cs="Times New Roman" w:hint="default"/>
      <w:b/>
      <w:bCs/>
      <w:sz w:val="18"/>
      <w:szCs w:val="18"/>
    </w:rPr>
  </w:style>
  <w:style w:type="character" w:customStyle="1" w:styleId="FontStyle21">
    <w:name w:val="Font Style21"/>
    <w:rsid w:val="001454F4"/>
    <w:rPr>
      <w:rFonts w:ascii="Times New Roman" w:hAnsi="Times New Roman" w:cs="Times New Roman" w:hint="default"/>
      <w:b/>
      <w:bCs/>
      <w:sz w:val="26"/>
      <w:szCs w:val="26"/>
    </w:rPr>
  </w:style>
  <w:style w:type="paragraph" w:customStyle="1" w:styleId="affd">
    <w:basedOn w:val="a"/>
    <w:next w:val="aff5"/>
    <w:qFormat/>
    <w:rsid w:val="001454F4"/>
    <w:pPr>
      <w:spacing w:after="0" w:line="240" w:lineRule="auto"/>
      <w:jc w:val="center"/>
    </w:pPr>
    <w:rPr>
      <w:rFonts w:ascii="Times New Roman" w:eastAsia="Times New Roman" w:hAnsi="Times New Roman" w:cs="Times New Roman"/>
      <w:sz w:val="24"/>
      <w:szCs w:val="20"/>
    </w:rPr>
  </w:style>
  <w:style w:type="paragraph" w:customStyle="1" w:styleId="formattext">
    <w:name w:val="formattext"/>
    <w:basedOn w:val="a"/>
    <w:rsid w:val="00A36B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Знак Знак Знак Знак Знак Знак"/>
    <w:basedOn w:val="a"/>
    <w:rsid w:val="00262057"/>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e">
    <w:name w:val="endnote text"/>
    <w:basedOn w:val="a"/>
    <w:link w:val="afff"/>
    <w:uiPriority w:val="99"/>
    <w:qFormat/>
    <w:rsid w:val="00262057"/>
    <w:pPr>
      <w:autoSpaceDE w:val="0"/>
      <w:autoSpaceDN w:val="0"/>
      <w:spacing w:after="0" w:line="240" w:lineRule="auto"/>
    </w:pPr>
    <w:rPr>
      <w:rFonts w:ascii="Times New Roman" w:eastAsia="Times New Roman" w:hAnsi="Times New Roman" w:cs="Times New Roman"/>
      <w:sz w:val="20"/>
      <w:szCs w:val="20"/>
    </w:rPr>
  </w:style>
  <w:style w:type="character" w:customStyle="1" w:styleId="afff">
    <w:name w:val="Текст концевой сноски Знак"/>
    <w:basedOn w:val="a0"/>
    <w:link w:val="affe"/>
    <w:uiPriority w:val="99"/>
    <w:rsid w:val="00262057"/>
    <w:rPr>
      <w:rFonts w:ascii="Times New Roman" w:eastAsia="Times New Roman" w:hAnsi="Times New Roman" w:cs="Times New Roman"/>
      <w:sz w:val="20"/>
      <w:szCs w:val="20"/>
      <w:lang w:eastAsia="ru-RU"/>
    </w:rPr>
  </w:style>
  <w:style w:type="character" w:styleId="afff0">
    <w:name w:val="endnote reference"/>
    <w:uiPriority w:val="99"/>
    <w:rsid w:val="00262057"/>
    <w:rPr>
      <w:rFonts w:cs="Times New Roman"/>
      <w:vertAlign w:val="superscript"/>
    </w:rPr>
  </w:style>
  <w:style w:type="paragraph" w:styleId="afff1">
    <w:name w:val="Revision"/>
    <w:hidden/>
    <w:uiPriority w:val="99"/>
    <w:semiHidden/>
    <w:rsid w:val="00262057"/>
    <w:pPr>
      <w:spacing w:after="0" w:line="240" w:lineRule="auto"/>
    </w:pPr>
    <w:rPr>
      <w:rFonts w:ascii="Calibri" w:eastAsia="Calibri" w:hAnsi="Calibri" w:cs="Times New Roman"/>
    </w:rPr>
  </w:style>
  <w:style w:type="character" w:customStyle="1" w:styleId="afff2">
    <w:name w:val="Гипертекстовая ссылка"/>
    <w:uiPriority w:val="99"/>
    <w:rsid w:val="00262057"/>
    <w:rPr>
      <w:color w:val="106BBE"/>
    </w:rPr>
  </w:style>
  <w:style w:type="paragraph" w:customStyle="1" w:styleId="afff3">
    <w:basedOn w:val="a"/>
    <w:next w:val="af4"/>
    <w:uiPriority w:val="99"/>
    <w:rsid w:val="002620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1">
    <w:name w:val="Рег. 1.1.1"/>
    <w:basedOn w:val="a"/>
    <w:qFormat/>
    <w:rsid w:val="00262057"/>
    <w:pPr>
      <w:spacing w:after="0"/>
      <w:jc w:val="both"/>
    </w:pPr>
    <w:rPr>
      <w:rFonts w:ascii="Times New Roman" w:eastAsia="Times New Roman" w:hAnsi="Times New Roman" w:cs="Times New Roman"/>
      <w:sz w:val="28"/>
      <w:szCs w:val="28"/>
    </w:rPr>
  </w:style>
  <w:style w:type="paragraph" w:customStyle="1" w:styleId="110">
    <w:name w:val="Рег. Основной текст уровнеь 1.1 (базовый)"/>
    <w:basedOn w:val="ConsPlusNormal"/>
    <w:qFormat/>
    <w:rsid w:val="00262057"/>
    <w:pPr>
      <w:widowControl/>
      <w:autoSpaceDE/>
      <w:autoSpaceDN/>
      <w:spacing w:line="276" w:lineRule="auto"/>
      <w:jc w:val="both"/>
    </w:pPr>
    <w:rPr>
      <w:rFonts w:ascii="Times New Roman" w:eastAsia="Calibri" w:hAnsi="Times New Roman" w:cs="Times New Roman"/>
      <w:sz w:val="28"/>
      <w:szCs w:val="28"/>
      <w:lang w:eastAsia="en-US"/>
    </w:rPr>
  </w:style>
  <w:style w:type="paragraph" w:customStyle="1" w:styleId="Default">
    <w:name w:val="Default"/>
    <w:rsid w:val="0026205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7">
    <w:name w:val="Текст концевой сноски Знак1"/>
    <w:uiPriority w:val="99"/>
    <w:rsid w:val="00262057"/>
    <w:rPr>
      <w:rFonts w:ascii="Calibri" w:eastAsia="Calibri" w:hAnsi="Calibri" w:cs="Times New Roman"/>
      <w:sz w:val="24"/>
      <w:szCs w:val="24"/>
    </w:rPr>
  </w:style>
  <w:style w:type="paragraph" w:customStyle="1" w:styleId="afff4">
    <w:name w:val="обычный приложения"/>
    <w:basedOn w:val="a"/>
    <w:qFormat/>
    <w:rsid w:val="00262057"/>
    <w:pPr>
      <w:jc w:val="center"/>
    </w:pPr>
    <w:rPr>
      <w:rFonts w:ascii="Times New Roman" w:eastAsia="Calibri" w:hAnsi="Times New Roman" w:cs="Times New Roman"/>
      <w:b/>
      <w:sz w:val="24"/>
      <w:lang w:eastAsia="en-US"/>
    </w:rPr>
  </w:style>
  <w:style w:type="paragraph" w:styleId="afff5">
    <w:name w:val="Document Map"/>
    <w:basedOn w:val="a"/>
    <w:link w:val="afff6"/>
    <w:uiPriority w:val="99"/>
    <w:semiHidden/>
    <w:unhideWhenUsed/>
    <w:rsid w:val="00262057"/>
    <w:pPr>
      <w:spacing w:after="0" w:line="240" w:lineRule="auto"/>
    </w:pPr>
    <w:rPr>
      <w:rFonts w:ascii="Tahoma" w:eastAsia="Times New Roman" w:hAnsi="Tahoma" w:cs="Tahoma"/>
      <w:sz w:val="16"/>
      <w:szCs w:val="16"/>
    </w:rPr>
  </w:style>
  <w:style w:type="character" w:customStyle="1" w:styleId="afff6">
    <w:name w:val="Схема документа Знак"/>
    <w:basedOn w:val="a0"/>
    <w:link w:val="afff5"/>
    <w:uiPriority w:val="99"/>
    <w:semiHidden/>
    <w:rsid w:val="00262057"/>
    <w:rPr>
      <w:rFonts w:ascii="Tahoma" w:eastAsia="Times New Roman" w:hAnsi="Tahoma" w:cs="Tahoma"/>
      <w:sz w:val="16"/>
      <w:szCs w:val="16"/>
      <w:lang w:eastAsia="ru-RU"/>
    </w:rPr>
  </w:style>
  <w:style w:type="paragraph" w:customStyle="1" w:styleId="afff7">
    <w:name w:val="МУ Обычный стиль"/>
    <w:basedOn w:val="a"/>
    <w:autoRedefine/>
    <w:rsid w:val="00262057"/>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262057"/>
    <w:rPr>
      <w:rFonts w:ascii="Calibri" w:eastAsia="Times New Roman" w:hAnsi="Calibri" w:cs="Calibri"/>
      <w:szCs w:val="20"/>
      <w:lang w:eastAsia="ru-RU"/>
    </w:rPr>
  </w:style>
  <w:style w:type="character" w:customStyle="1" w:styleId="DefaultFontHxMailStyle">
    <w:name w:val="Default Font HxMail Style"/>
    <w:rsid w:val="00262057"/>
    <w:rPr>
      <w:rFonts w:ascii="Times New Roman" w:hAnsi="Times New Roman" w:cs="Times New Roman" w:hint="default"/>
      <w:b w:val="0"/>
      <w:bCs w:val="0"/>
      <w:i w:val="0"/>
      <w:iCs w:val="0"/>
      <w:strike w:val="0"/>
      <w:dstrike w:val="0"/>
      <w:color w:val="5B9BD5"/>
      <w:u w:val="none"/>
      <w:effect w:val="none"/>
    </w:rPr>
  </w:style>
  <w:style w:type="character" w:customStyle="1" w:styleId="af1">
    <w:name w:val="Абзац списка Знак"/>
    <w:aliases w:val="ТЗ список Знак,Абзац списка нумерованный Знак"/>
    <w:link w:val="af0"/>
    <w:uiPriority w:val="34"/>
    <w:qFormat/>
    <w:locked/>
    <w:rsid w:val="00262057"/>
    <w:rPr>
      <w:rFonts w:ascii="Times New Roman" w:eastAsia="Times New Roman" w:hAnsi="Times New Roman" w:cs="Times New Roman"/>
      <w:sz w:val="20"/>
      <w:szCs w:val="20"/>
      <w:lang w:eastAsia="ru-RU"/>
    </w:rPr>
  </w:style>
  <w:style w:type="character" w:customStyle="1" w:styleId="112">
    <w:name w:val="Заголовок 1 Знак1"/>
    <w:basedOn w:val="a0"/>
    <w:uiPriority w:val="9"/>
    <w:rsid w:val="00262057"/>
    <w:rPr>
      <w:rFonts w:ascii="Cambria" w:eastAsia="Times New Roman" w:hAnsi="Cambria" w:cs="Times New Roman"/>
      <w:b/>
      <w:bCs/>
      <w:kern w:val="32"/>
      <w:sz w:val="32"/>
      <w:szCs w:val="32"/>
    </w:rPr>
  </w:style>
  <w:style w:type="numbering" w:customStyle="1" w:styleId="25">
    <w:name w:val="Нет списка2"/>
    <w:next w:val="a2"/>
    <w:uiPriority w:val="99"/>
    <w:semiHidden/>
    <w:unhideWhenUsed/>
    <w:rsid w:val="00247B58"/>
  </w:style>
  <w:style w:type="character" w:styleId="afff8">
    <w:name w:val="line number"/>
    <w:basedOn w:val="a0"/>
    <w:uiPriority w:val="99"/>
    <w:semiHidden/>
    <w:unhideWhenUsed/>
    <w:rsid w:val="00247B58"/>
  </w:style>
  <w:style w:type="numbering" w:customStyle="1" w:styleId="33">
    <w:name w:val="Нет списка3"/>
    <w:next w:val="a2"/>
    <w:uiPriority w:val="99"/>
    <w:semiHidden/>
    <w:unhideWhenUsed/>
    <w:rsid w:val="00C05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6504">
      <w:bodyDiv w:val="1"/>
      <w:marLeft w:val="0"/>
      <w:marRight w:val="0"/>
      <w:marTop w:val="0"/>
      <w:marBottom w:val="0"/>
      <w:divBdr>
        <w:top w:val="none" w:sz="0" w:space="0" w:color="auto"/>
        <w:left w:val="none" w:sz="0" w:space="0" w:color="auto"/>
        <w:bottom w:val="none" w:sz="0" w:space="0" w:color="auto"/>
        <w:right w:val="none" w:sz="0" w:space="0" w:color="auto"/>
      </w:divBdr>
    </w:div>
    <w:div w:id="167210213">
      <w:bodyDiv w:val="1"/>
      <w:marLeft w:val="0"/>
      <w:marRight w:val="0"/>
      <w:marTop w:val="0"/>
      <w:marBottom w:val="0"/>
      <w:divBdr>
        <w:top w:val="none" w:sz="0" w:space="0" w:color="auto"/>
        <w:left w:val="none" w:sz="0" w:space="0" w:color="auto"/>
        <w:bottom w:val="none" w:sz="0" w:space="0" w:color="auto"/>
        <w:right w:val="none" w:sz="0" w:space="0" w:color="auto"/>
      </w:divBdr>
    </w:div>
    <w:div w:id="213858726">
      <w:bodyDiv w:val="1"/>
      <w:marLeft w:val="0"/>
      <w:marRight w:val="0"/>
      <w:marTop w:val="0"/>
      <w:marBottom w:val="0"/>
      <w:divBdr>
        <w:top w:val="none" w:sz="0" w:space="0" w:color="auto"/>
        <w:left w:val="none" w:sz="0" w:space="0" w:color="auto"/>
        <w:bottom w:val="none" w:sz="0" w:space="0" w:color="auto"/>
        <w:right w:val="none" w:sz="0" w:space="0" w:color="auto"/>
      </w:divBdr>
    </w:div>
    <w:div w:id="420832269">
      <w:bodyDiv w:val="1"/>
      <w:marLeft w:val="0"/>
      <w:marRight w:val="0"/>
      <w:marTop w:val="0"/>
      <w:marBottom w:val="0"/>
      <w:divBdr>
        <w:top w:val="none" w:sz="0" w:space="0" w:color="auto"/>
        <w:left w:val="none" w:sz="0" w:space="0" w:color="auto"/>
        <w:bottom w:val="none" w:sz="0" w:space="0" w:color="auto"/>
        <w:right w:val="none" w:sz="0" w:space="0" w:color="auto"/>
      </w:divBdr>
    </w:div>
    <w:div w:id="601843409">
      <w:bodyDiv w:val="1"/>
      <w:marLeft w:val="0"/>
      <w:marRight w:val="0"/>
      <w:marTop w:val="0"/>
      <w:marBottom w:val="0"/>
      <w:divBdr>
        <w:top w:val="none" w:sz="0" w:space="0" w:color="auto"/>
        <w:left w:val="none" w:sz="0" w:space="0" w:color="auto"/>
        <w:bottom w:val="none" w:sz="0" w:space="0" w:color="auto"/>
        <w:right w:val="none" w:sz="0" w:space="0" w:color="auto"/>
      </w:divBdr>
    </w:div>
    <w:div w:id="754202052">
      <w:bodyDiv w:val="1"/>
      <w:marLeft w:val="0"/>
      <w:marRight w:val="0"/>
      <w:marTop w:val="0"/>
      <w:marBottom w:val="0"/>
      <w:divBdr>
        <w:top w:val="none" w:sz="0" w:space="0" w:color="auto"/>
        <w:left w:val="none" w:sz="0" w:space="0" w:color="auto"/>
        <w:bottom w:val="none" w:sz="0" w:space="0" w:color="auto"/>
        <w:right w:val="none" w:sz="0" w:space="0" w:color="auto"/>
      </w:divBdr>
    </w:div>
    <w:div w:id="761070958">
      <w:bodyDiv w:val="1"/>
      <w:marLeft w:val="0"/>
      <w:marRight w:val="0"/>
      <w:marTop w:val="0"/>
      <w:marBottom w:val="0"/>
      <w:divBdr>
        <w:top w:val="none" w:sz="0" w:space="0" w:color="auto"/>
        <w:left w:val="none" w:sz="0" w:space="0" w:color="auto"/>
        <w:bottom w:val="none" w:sz="0" w:space="0" w:color="auto"/>
        <w:right w:val="none" w:sz="0" w:space="0" w:color="auto"/>
      </w:divBdr>
    </w:div>
    <w:div w:id="880173512">
      <w:bodyDiv w:val="1"/>
      <w:marLeft w:val="0"/>
      <w:marRight w:val="0"/>
      <w:marTop w:val="0"/>
      <w:marBottom w:val="0"/>
      <w:divBdr>
        <w:top w:val="none" w:sz="0" w:space="0" w:color="auto"/>
        <w:left w:val="none" w:sz="0" w:space="0" w:color="auto"/>
        <w:bottom w:val="none" w:sz="0" w:space="0" w:color="auto"/>
        <w:right w:val="none" w:sz="0" w:space="0" w:color="auto"/>
      </w:divBdr>
    </w:div>
    <w:div w:id="967785941">
      <w:bodyDiv w:val="1"/>
      <w:marLeft w:val="0"/>
      <w:marRight w:val="0"/>
      <w:marTop w:val="0"/>
      <w:marBottom w:val="0"/>
      <w:divBdr>
        <w:top w:val="none" w:sz="0" w:space="0" w:color="auto"/>
        <w:left w:val="none" w:sz="0" w:space="0" w:color="auto"/>
        <w:bottom w:val="none" w:sz="0" w:space="0" w:color="auto"/>
        <w:right w:val="none" w:sz="0" w:space="0" w:color="auto"/>
      </w:divBdr>
    </w:div>
    <w:div w:id="988479829">
      <w:bodyDiv w:val="1"/>
      <w:marLeft w:val="0"/>
      <w:marRight w:val="0"/>
      <w:marTop w:val="0"/>
      <w:marBottom w:val="0"/>
      <w:divBdr>
        <w:top w:val="none" w:sz="0" w:space="0" w:color="auto"/>
        <w:left w:val="none" w:sz="0" w:space="0" w:color="auto"/>
        <w:bottom w:val="none" w:sz="0" w:space="0" w:color="auto"/>
        <w:right w:val="none" w:sz="0" w:space="0" w:color="auto"/>
      </w:divBdr>
    </w:div>
    <w:div w:id="1231380793">
      <w:bodyDiv w:val="1"/>
      <w:marLeft w:val="0"/>
      <w:marRight w:val="0"/>
      <w:marTop w:val="0"/>
      <w:marBottom w:val="0"/>
      <w:divBdr>
        <w:top w:val="none" w:sz="0" w:space="0" w:color="auto"/>
        <w:left w:val="none" w:sz="0" w:space="0" w:color="auto"/>
        <w:bottom w:val="none" w:sz="0" w:space="0" w:color="auto"/>
        <w:right w:val="none" w:sz="0" w:space="0" w:color="auto"/>
      </w:divBdr>
    </w:div>
    <w:div w:id="1426153106">
      <w:bodyDiv w:val="1"/>
      <w:marLeft w:val="0"/>
      <w:marRight w:val="0"/>
      <w:marTop w:val="0"/>
      <w:marBottom w:val="0"/>
      <w:divBdr>
        <w:top w:val="none" w:sz="0" w:space="0" w:color="auto"/>
        <w:left w:val="none" w:sz="0" w:space="0" w:color="auto"/>
        <w:bottom w:val="none" w:sz="0" w:space="0" w:color="auto"/>
        <w:right w:val="none" w:sz="0" w:space="0" w:color="auto"/>
      </w:divBdr>
    </w:div>
    <w:div w:id="1472819078">
      <w:bodyDiv w:val="1"/>
      <w:marLeft w:val="0"/>
      <w:marRight w:val="0"/>
      <w:marTop w:val="0"/>
      <w:marBottom w:val="0"/>
      <w:divBdr>
        <w:top w:val="none" w:sz="0" w:space="0" w:color="auto"/>
        <w:left w:val="none" w:sz="0" w:space="0" w:color="auto"/>
        <w:bottom w:val="none" w:sz="0" w:space="0" w:color="auto"/>
        <w:right w:val="none" w:sz="0" w:space="0" w:color="auto"/>
      </w:divBdr>
    </w:div>
    <w:div w:id="1521313288">
      <w:bodyDiv w:val="1"/>
      <w:marLeft w:val="0"/>
      <w:marRight w:val="0"/>
      <w:marTop w:val="0"/>
      <w:marBottom w:val="0"/>
      <w:divBdr>
        <w:top w:val="none" w:sz="0" w:space="0" w:color="auto"/>
        <w:left w:val="none" w:sz="0" w:space="0" w:color="auto"/>
        <w:bottom w:val="none" w:sz="0" w:space="0" w:color="auto"/>
        <w:right w:val="none" w:sz="0" w:space="0" w:color="auto"/>
      </w:divBdr>
    </w:div>
    <w:div w:id="1534539484">
      <w:bodyDiv w:val="1"/>
      <w:marLeft w:val="0"/>
      <w:marRight w:val="0"/>
      <w:marTop w:val="0"/>
      <w:marBottom w:val="0"/>
      <w:divBdr>
        <w:top w:val="none" w:sz="0" w:space="0" w:color="auto"/>
        <w:left w:val="none" w:sz="0" w:space="0" w:color="auto"/>
        <w:bottom w:val="none" w:sz="0" w:space="0" w:color="auto"/>
        <w:right w:val="none" w:sz="0" w:space="0" w:color="auto"/>
      </w:divBdr>
    </w:div>
    <w:div w:id="1818181829">
      <w:bodyDiv w:val="1"/>
      <w:marLeft w:val="0"/>
      <w:marRight w:val="0"/>
      <w:marTop w:val="0"/>
      <w:marBottom w:val="0"/>
      <w:divBdr>
        <w:top w:val="none" w:sz="0" w:space="0" w:color="auto"/>
        <w:left w:val="none" w:sz="0" w:space="0" w:color="auto"/>
        <w:bottom w:val="none" w:sz="0" w:space="0" w:color="auto"/>
        <w:right w:val="none" w:sz="0" w:space="0" w:color="auto"/>
      </w:divBdr>
    </w:div>
    <w:div w:id="194172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C1E6E90A65838D689702D5BE203E31FA95F180EE73702670FFA9555E9DA765DCD75828CF1C125F3CYEJ" TargetMode="External"/><Relationship Id="rId13" Type="http://schemas.openxmlformats.org/officeDocument/2006/relationships/hyperlink" Target="http://www.pksovet.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47EFDB57193D14C5CA77D87BF5F40A6C834F41B592B002D2154331DE91F95219LBD5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7EFDB57193D14C5CA77C676E398566681421CB995B30E81491C6A83C6F0584EF2624EF10DBCF5D3L6D3L" TargetMode="External"/><Relationship Id="rId5" Type="http://schemas.openxmlformats.org/officeDocument/2006/relationships/footnotes" Target="footnotes.xml"/><Relationship Id="rId15" Type="http://schemas.openxmlformats.org/officeDocument/2006/relationships/hyperlink" Target="consultantplus://offline/ref=47EFDB57193D14C5CA77C676E398566683451BB094B40E81491C6A83C6LFD0L" TargetMode="External"/><Relationship Id="rId10" Type="http://schemas.openxmlformats.org/officeDocument/2006/relationships/hyperlink" Target="consultantplus://offline/ref=47EFDB57193D14C5CA77C676E3985666844018BF95B9538B41456681C1FF0759F52B42F00DBCF4LDD1L" TargetMode="External"/><Relationship Id="rId4" Type="http://schemas.openxmlformats.org/officeDocument/2006/relationships/webSettings" Target="webSettings.xml"/><Relationship Id="rId9" Type="http://schemas.openxmlformats.org/officeDocument/2006/relationships/hyperlink" Target="consultantplus://offline/ref=47EFDB57193D14C5CA77C676E3985666824718BC9FBB0E81491C6A83C6LFD0L" TargetMode="External"/><Relationship Id="rId14" Type="http://schemas.openxmlformats.org/officeDocument/2006/relationships/hyperlink" Target="http://www.pksov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Pages>
  <Words>22689</Words>
  <Characters>129331</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12 12</cp:lastModifiedBy>
  <cp:revision>58</cp:revision>
  <cp:lastPrinted>2023-06-20T10:37:00Z</cp:lastPrinted>
  <dcterms:created xsi:type="dcterms:W3CDTF">2021-08-18T14:12:00Z</dcterms:created>
  <dcterms:modified xsi:type="dcterms:W3CDTF">2023-06-20T11:28:00Z</dcterms:modified>
</cp:coreProperties>
</file>