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B5D4" w14:textId="77777777" w:rsidR="002D0B3A" w:rsidRDefault="00CE1DEB">
      <w:pPr>
        <w:jc w:val="center"/>
        <w:rPr>
          <w:b/>
          <w:bCs/>
        </w:rPr>
      </w:pPr>
      <w:bookmarkStart w:id="0" w:name="_Hlk139293461"/>
      <w:bookmarkEnd w:id="0"/>
      <w:r>
        <w:rPr>
          <w:b/>
          <w:noProof/>
        </w:rPr>
        <w:drawing>
          <wp:inline distT="0" distB="0" distL="0" distR="0" wp14:anchorId="5B7AD23B" wp14:editId="11E0119B">
            <wp:extent cx="532765" cy="659765"/>
            <wp:effectExtent l="0" t="0" r="635" b="698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4CE5" w14:textId="77777777" w:rsidR="002D0B3A" w:rsidRDefault="002D0B3A">
      <w:pPr>
        <w:rPr>
          <w:b/>
          <w:bCs/>
        </w:rPr>
      </w:pPr>
    </w:p>
    <w:p w14:paraId="45C5E6F3" w14:textId="77777777" w:rsidR="002D0B3A" w:rsidRDefault="00CE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Сельского поселения «Приморско–Куйский  сельсовет» Заполярного района  Ненецкого автономного округа</w:t>
      </w:r>
    </w:p>
    <w:p w14:paraId="5439D87C" w14:textId="77777777" w:rsidR="002D0B3A" w:rsidRDefault="002D0B3A">
      <w:pPr>
        <w:rPr>
          <w:b/>
          <w:bCs/>
          <w:sz w:val="26"/>
          <w:szCs w:val="26"/>
        </w:rPr>
      </w:pPr>
    </w:p>
    <w:p w14:paraId="4A32EF94" w14:textId="77777777" w:rsidR="002D0B3A" w:rsidRDefault="00CE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1F1DD523" w14:textId="77777777" w:rsidR="002D0B3A" w:rsidRDefault="002D0B3A">
      <w:pPr>
        <w:jc w:val="center"/>
        <w:rPr>
          <w:b/>
          <w:bCs/>
          <w:sz w:val="26"/>
          <w:szCs w:val="26"/>
        </w:rPr>
      </w:pPr>
    </w:p>
    <w:p w14:paraId="5686676C" w14:textId="77777777" w:rsidR="002D0B3A" w:rsidRDefault="00CE1DE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353639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35363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53639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B3F10">
        <w:rPr>
          <w:sz w:val="28"/>
          <w:szCs w:val="28"/>
        </w:rPr>
        <w:t>1</w:t>
      </w:r>
      <w:r w:rsidR="00353639">
        <w:rPr>
          <w:sz w:val="28"/>
          <w:szCs w:val="28"/>
        </w:rPr>
        <w:t>7</w:t>
      </w:r>
    </w:p>
    <w:p w14:paraId="7D3A6D8D" w14:textId="77777777" w:rsidR="002D0B3A" w:rsidRDefault="00CE1DE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Красное</w:t>
      </w:r>
    </w:p>
    <w:p w14:paraId="4589B9D3" w14:textId="77777777" w:rsidR="002D0B3A" w:rsidRDefault="002D0B3A">
      <w:pPr>
        <w:jc w:val="center"/>
        <w:rPr>
          <w:sz w:val="26"/>
          <w:szCs w:val="26"/>
        </w:rPr>
      </w:pPr>
    </w:p>
    <w:p w14:paraId="4FAABA61" w14:textId="77777777" w:rsidR="00A530B4" w:rsidRDefault="00A530B4" w:rsidP="00A530B4">
      <w:pPr>
        <w:autoSpaceDE w:val="0"/>
        <w:autoSpaceDN w:val="0"/>
        <w:adjustRightInd w:val="0"/>
        <w:jc w:val="center"/>
        <w:rPr>
          <w:b/>
          <w:bCs/>
        </w:rPr>
      </w:pPr>
      <w:r w:rsidRPr="00CD66AB">
        <w:rPr>
          <w:b/>
        </w:rPr>
        <w:t xml:space="preserve">ОБ УТВЕРЖДЕНИИ </w:t>
      </w:r>
      <w:r>
        <w:rPr>
          <w:b/>
        </w:rPr>
        <w:t>РАЗМЕРА ПЛАТЫ ЗА ПОСЕЩЕНИЕ ОБ</w:t>
      </w:r>
      <w:r w:rsidRPr="00CD66AB">
        <w:rPr>
          <w:b/>
        </w:rPr>
        <w:t xml:space="preserve">ЩЕСТВЕННОЙ БАНИ, </w:t>
      </w:r>
      <w:r w:rsidRPr="00CD66AB">
        <w:rPr>
          <w:b/>
          <w:bCs/>
        </w:rPr>
        <w:t xml:space="preserve">НАХОДЯЩЕЙСЯ В СОБСТВЕННОСТИ </w:t>
      </w:r>
      <w:r>
        <w:rPr>
          <w:b/>
          <w:bCs/>
        </w:rPr>
        <w:t>СЕЛЬСКОГО ПОСЕЛЕНИЯ</w:t>
      </w:r>
    </w:p>
    <w:p w14:paraId="63BCF633" w14:textId="77777777" w:rsidR="00A530B4" w:rsidRDefault="00A530B4" w:rsidP="00A530B4">
      <w:pPr>
        <w:autoSpaceDE w:val="0"/>
        <w:autoSpaceDN w:val="0"/>
        <w:adjustRightInd w:val="0"/>
        <w:jc w:val="center"/>
        <w:rPr>
          <w:b/>
        </w:rPr>
      </w:pPr>
      <w:r w:rsidRPr="00CD66AB">
        <w:rPr>
          <w:b/>
          <w:bCs/>
        </w:rPr>
        <w:t xml:space="preserve">«ПРИМОРСКО-КУЙСКИЙ СЕЛЬСОВЕТ» </w:t>
      </w:r>
      <w:r>
        <w:rPr>
          <w:b/>
          <w:bCs/>
        </w:rPr>
        <w:t xml:space="preserve">ЗАПОЛЯРНОГО РАЙОНА </w:t>
      </w:r>
      <w:r w:rsidRPr="00CD66AB">
        <w:rPr>
          <w:b/>
          <w:bCs/>
        </w:rPr>
        <w:t>НЕНЕЦКОГО АВТОНОМНОГО ОКРУГА</w:t>
      </w:r>
      <w:r w:rsidRPr="00CD66AB">
        <w:rPr>
          <w:b/>
        </w:rPr>
        <w:t xml:space="preserve"> НА 20</w:t>
      </w:r>
      <w:r>
        <w:rPr>
          <w:b/>
        </w:rPr>
        <w:t>2</w:t>
      </w:r>
      <w:r w:rsidR="00293D6C">
        <w:rPr>
          <w:b/>
        </w:rPr>
        <w:t>5</w:t>
      </w:r>
      <w:r w:rsidRPr="00CD66AB">
        <w:rPr>
          <w:b/>
        </w:rPr>
        <w:t xml:space="preserve"> ГОД </w:t>
      </w:r>
    </w:p>
    <w:p w14:paraId="633DEFFF" w14:textId="77777777" w:rsidR="00A530B4" w:rsidRPr="00F43195" w:rsidRDefault="00A530B4" w:rsidP="00A530B4">
      <w:pPr>
        <w:autoSpaceDE w:val="0"/>
        <w:autoSpaceDN w:val="0"/>
        <w:adjustRightInd w:val="0"/>
        <w:jc w:val="center"/>
        <w:rPr>
          <w:b/>
          <w:bCs/>
        </w:rPr>
      </w:pPr>
    </w:p>
    <w:p w14:paraId="5A2CF1F0" w14:textId="77777777" w:rsidR="00A530B4" w:rsidRPr="00A530B4" w:rsidRDefault="00A530B4" w:rsidP="00A530B4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r w:rsidRPr="00A530B4">
        <w:rPr>
          <w:rFonts w:ascii="Times New Roman" w:hAnsi="Times New Roman"/>
          <w:sz w:val="26"/>
          <w:szCs w:val="26"/>
        </w:rPr>
        <w:t>В соответствии с Уставом Сельского поселения «Приморско-Куйский сельсовет» Заполярного района Ненецкого автономного округа, Федеральным законом от 06.10.2003 № 131-ФЗ «Об общих принципах организации местного самоуправления в Российской Федерации» Администрация Сельского поселения «Приморско-Куйский сельсовет» Заполярного района Ненецкого автономного округа ПОСТАНОВЛЯЕТ:</w:t>
      </w:r>
    </w:p>
    <w:p w14:paraId="094A5809" w14:textId="77777777" w:rsidR="00A530B4" w:rsidRPr="00CD66AB" w:rsidRDefault="00A530B4" w:rsidP="00A530B4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200E91" w14:textId="609FD399" w:rsidR="00EE3D0F" w:rsidRPr="00EE3D0F" w:rsidRDefault="00EE3D0F" w:rsidP="00EE3D0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3D0F">
        <w:rPr>
          <w:sz w:val="25"/>
          <w:szCs w:val="25"/>
        </w:rPr>
        <w:t>1. Утвердить размер платы за посещение общественной бани, находящейся в собственности Сельского поселения «</w:t>
      </w:r>
      <w:r w:rsidR="00E20853">
        <w:rPr>
          <w:sz w:val="25"/>
          <w:szCs w:val="25"/>
        </w:rPr>
        <w:t>Приморско-</w:t>
      </w:r>
      <w:proofErr w:type="spellStart"/>
      <w:r w:rsidR="00E20853">
        <w:rPr>
          <w:sz w:val="25"/>
          <w:szCs w:val="25"/>
        </w:rPr>
        <w:t>Куйский</w:t>
      </w:r>
      <w:proofErr w:type="spellEnd"/>
      <w:r w:rsidR="00E20853">
        <w:rPr>
          <w:sz w:val="25"/>
          <w:szCs w:val="25"/>
        </w:rPr>
        <w:t xml:space="preserve"> сельсовет</w:t>
      </w:r>
      <w:r w:rsidRPr="00EE3D0F">
        <w:rPr>
          <w:sz w:val="25"/>
          <w:szCs w:val="25"/>
        </w:rPr>
        <w:t xml:space="preserve">» Заполярного района Ненецкого автономного </w:t>
      </w:r>
      <w:proofErr w:type="gramStart"/>
      <w:r w:rsidRPr="00EE3D0F">
        <w:rPr>
          <w:sz w:val="25"/>
          <w:szCs w:val="25"/>
        </w:rPr>
        <w:t>округа  на</w:t>
      </w:r>
      <w:proofErr w:type="gramEnd"/>
      <w:r w:rsidRPr="00EE3D0F">
        <w:rPr>
          <w:sz w:val="25"/>
          <w:szCs w:val="25"/>
        </w:rPr>
        <w:t xml:space="preserve"> 2025 год (прилагается).</w:t>
      </w:r>
    </w:p>
    <w:p w14:paraId="5CDB741E" w14:textId="77777777" w:rsidR="00EE3D0F" w:rsidRPr="00EE3D0F" w:rsidRDefault="00EE3D0F" w:rsidP="00EE3D0F">
      <w:pPr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sz w:val="25"/>
          <w:szCs w:val="25"/>
        </w:rPr>
        <w:t xml:space="preserve">        2. </w:t>
      </w:r>
      <w:r w:rsidRPr="00EE3D0F">
        <w:rPr>
          <w:rFonts w:eastAsia="Calibri"/>
          <w:sz w:val="25"/>
          <w:szCs w:val="25"/>
          <w:lang w:eastAsia="en-US"/>
        </w:rPr>
        <w:t>Установить с 1 января 2025 года предоставление права бесплатного посещения общественной бани следующим категориям граждан:</w:t>
      </w:r>
    </w:p>
    <w:p w14:paraId="6A027983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участникам Великой Отечественной войны и участникам боевых действий,</w:t>
      </w:r>
    </w:p>
    <w:p w14:paraId="7BFC95E4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лицам, проработавшим в тылу в период Великой Отечественной войны,</w:t>
      </w:r>
    </w:p>
    <w:p w14:paraId="240F3CF9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гражданам 1932 – 1945 годов рождения, относящимся к категории детей сурового времени («дети войны»),</w:t>
      </w:r>
    </w:p>
    <w:p w14:paraId="77A2DAB8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вдовам участников Великой Отечественной войны,</w:t>
      </w:r>
    </w:p>
    <w:p w14:paraId="3DADC2E0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лицам, признанным пострадавшими от политических репрессий,</w:t>
      </w:r>
    </w:p>
    <w:p w14:paraId="4E19D2EE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лицам, которым присвоено звание «Почетный гражданин Заполярного района» и (или) «ветеран Заполярного района»,</w:t>
      </w:r>
    </w:p>
    <w:p w14:paraId="4FBDE035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 xml:space="preserve">- неработающим лицам, которым присвоено звание «Ветеран труда» </w:t>
      </w:r>
      <w:bookmarkStart w:id="1" w:name="_Hlk127892128"/>
      <w:r w:rsidRPr="00EE3D0F">
        <w:rPr>
          <w:rFonts w:eastAsia="Calibri"/>
          <w:sz w:val="25"/>
          <w:szCs w:val="25"/>
          <w:lang w:eastAsia="en-US"/>
        </w:rPr>
        <w:t xml:space="preserve">и (или) </w:t>
      </w:r>
      <w:bookmarkEnd w:id="1"/>
      <w:r w:rsidRPr="00EE3D0F">
        <w:rPr>
          <w:rFonts w:eastAsia="Calibri"/>
          <w:sz w:val="25"/>
          <w:szCs w:val="25"/>
          <w:lang w:eastAsia="en-US"/>
        </w:rPr>
        <w:t xml:space="preserve">«Ветеран труда Ненецкого автономного округа», </w:t>
      </w:r>
    </w:p>
    <w:p w14:paraId="424F32BC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неработающим инвалидам,</w:t>
      </w:r>
    </w:p>
    <w:p w14:paraId="735A3C32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- ветеранам и инвалидам боевых действий,</w:t>
      </w:r>
    </w:p>
    <w:p w14:paraId="67C44B90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- родителя погибшего (умершего) участника, ветерана, инвалида боевых действий,</w:t>
      </w:r>
    </w:p>
    <w:p w14:paraId="7093C7D3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 xml:space="preserve">- супруге (супругу) погибшего (умершего) участника, ветерана, инвалида боевых действий, не вступившей (не </w:t>
      </w:r>
      <w:proofErr w:type="gramStart"/>
      <w:r w:rsidRPr="00EE3D0F">
        <w:rPr>
          <w:rFonts w:eastAsia="Calibri"/>
          <w:sz w:val="25"/>
          <w:szCs w:val="25"/>
          <w:lang w:eastAsia="en-US"/>
        </w:rPr>
        <w:t>вступившему)в</w:t>
      </w:r>
      <w:proofErr w:type="gramEnd"/>
      <w:r w:rsidRPr="00EE3D0F">
        <w:rPr>
          <w:rFonts w:eastAsia="Calibri"/>
          <w:sz w:val="25"/>
          <w:szCs w:val="25"/>
          <w:lang w:eastAsia="en-US"/>
        </w:rPr>
        <w:t xml:space="preserve"> повторный брак.</w:t>
      </w:r>
    </w:p>
    <w:p w14:paraId="7065D4CC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EE3D0F">
        <w:rPr>
          <w:rFonts w:eastAsia="Calibri"/>
          <w:sz w:val="25"/>
          <w:szCs w:val="25"/>
          <w:lang w:eastAsia="en-US"/>
        </w:rPr>
        <w:t>ов</w:t>
      </w:r>
      <w:proofErr w:type="spellEnd"/>
      <w:r w:rsidRPr="00EE3D0F">
        <w:rPr>
          <w:rFonts w:eastAsia="Calibri"/>
          <w:sz w:val="25"/>
          <w:szCs w:val="25"/>
          <w:lang w:eastAsia="en-US"/>
        </w:rPr>
        <w:t>), подтверждающих отнесение к указанной категории граждан</w:t>
      </w:r>
      <w:r w:rsidRPr="00EE3D0F">
        <w:rPr>
          <w:rFonts w:eastAsia="Calibri"/>
          <w:color w:val="FF0000"/>
          <w:sz w:val="25"/>
          <w:szCs w:val="25"/>
          <w:lang w:eastAsia="en-US"/>
        </w:rPr>
        <w:t>,</w:t>
      </w:r>
    </w:p>
    <w:p w14:paraId="0DA18CB9" w14:textId="77777777" w:rsidR="00EE3D0F" w:rsidRPr="00EE3D0F" w:rsidRDefault="00EE3D0F" w:rsidP="00EE3D0F">
      <w:pPr>
        <w:ind w:firstLine="851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t>– детям в возрасте до 7 лет, детям-инвалидам и детям из многодетных семей в возрасте до 18 лет.</w:t>
      </w:r>
    </w:p>
    <w:p w14:paraId="09A05D5E" w14:textId="77777777" w:rsidR="00EE3D0F" w:rsidRPr="00EE3D0F" w:rsidRDefault="00EE3D0F" w:rsidP="00EE3D0F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EE3D0F">
        <w:rPr>
          <w:rFonts w:eastAsia="Calibri"/>
          <w:sz w:val="25"/>
          <w:szCs w:val="25"/>
          <w:lang w:eastAsia="en-US"/>
        </w:rPr>
        <w:lastRenderedPageBreak/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EE3D0F">
        <w:rPr>
          <w:rFonts w:eastAsia="Calibri"/>
          <w:sz w:val="25"/>
          <w:szCs w:val="25"/>
          <w:lang w:eastAsia="en-US"/>
        </w:rPr>
        <w:t>ов</w:t>
      </w:r>
      <w:proofErr w:type="spellEnd"/>
      <w:r w:rsidRPr="00EE3D0F">
        <w:rPr>
          <w:rFonts w:eastAsia="Calibri"/>
          <w:sz w:val="25"/>
          <w:szCs w:val="25"/>
          <w:lang w:eastAsia="en-US"/>
        </w:rPr>
        <w:t>), подтверждающих отнесение к указанной категории граждан</w:t>
      </w:r>
    </w:p>
    <w:p w14:paraId="682A8F8D" w14:textId="77777777" w:rsidR="00A530B4" w:rsidRPr="00EE3D0F" w:rsidRDefault="00A530B4" w:rsidP="00A530B4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E3D0F">
        <w:rPr>
          <w:sz w:val="25"/>
          <w:szCs w:val="25"/>
        </w:rPr>
        <w:t>3. Настоящее постановление вступает в силу с 01.01.202</w:t>
      </w:r>
      <w:r w:rsidR="00293D6C" w:rsidRPr="00EE3D0F">
        <w:rPr>
          <w:sz w:val="25"/>
          <w:szCs w:val="25"/>
        </w:rPr>
        <w:t>5</w:t>
      </w:r>
      <w:r w:rsidRPr="00EE3D0F">
        <w:rPr>
          <w:sz w:val="25"/>
          <w:szCs w:val="25"/>
        </w:rPr>
        <w:t xml:space="preserve"> года и подлежит официальному опубликованию.</w:t>
      </w:r>
    </w:p>
    <w:p w14:paraId="43D1FB19" w14:textId="77777777" w:rsidR="00A530B4" w:rsidRPr="00EE3D0F" w:rsidRDefault="00A530B4" w:rsidP="00A530B4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EE3D0F">
        <w:rPr>
          <w:sz w:val="25"/>
          <w:szCs w:val="25"/>
        </w:rPr>
        <w:t xml:space="preserve">        4. Признать утратившим силу постановление Администрации Сельского поселения «Приморско-Куйский сельсовет» Заполярного района Ненецкого автономного округа от </w:t>
      </w:r>
      <w:r w:rsidR="00293D6C" w:rsidRPr="00EE3D0F">
        <w:rPr>
          <w:sz w:val="25"/>
          <w:szCs w:val="25"/>
        </w:rPr>
        <w:t>20</w:t>
      </w:r>
      <w:r w:rsidRPr="00EE3D0F">
        <w:rPr>
          <w:sz w:val="25"/>
          <w:szCs w:val="25"/>
        </w:rPr>
        <w:t>.</w:t>
      </w:r>
      <w:r w:rsidR="00284774" w:rsidRPr="00EE3D0F">
        <w:rPr>
          <w:sz w:val="25"/>
          <w:szCs w:val="25"/>
        </w:rPr>
        <w:t>02</w:t>
      </w:r>
      <w:r w:rsidRPr="00EE3D0F">
        <w:rPr>
          <w:sz w:val="25"/>
          <w:szCs w:val="25"/>
        </w:rPr>
        <w:t>.202</w:t>
      </w:r>
      <w:r w:rsidR="00293D6C" w:rsidRPr="00EE3D0F">
        <w:rPr>
          <w:sz w:val="25"/>
          <w:szCs w:val="25"/>
        </w:rPr>
        <w:t>4</w:t>
      </w:r>
      <w:r w:rsidRPr="00EE3D0F">
        <w:rPr>
          <w:sz w:val="25"/>
          <w:szCs w:val="25"/>
        </w:rPr>
        <w:t xml:space="preserve"> г. № </w:t>
      </w:r>
      <w:r w:rsidR="00293D6C" w:rsidRPr="00EE3D0F">
        <w:rPr>
          <w:sz w:val="25"/>
          <w:szCs w:val="25"/>
        </w:rPr>
        <w:t>13</w:t>
      </w:r>
      <w:r w:rsidRPr="00EE3D0F">
        <w:rPr>
          <w:sz w:val="25"/>
          <w:szCs w:val="25"/>
        </w:rPr>
        <w:t xml:space="preserve"> «Об утверждении цен (тарифов) на услуги общественной бани, находящейся в собственности Сельского поселения «Приморско-Куйский сельсовет» Заполярного района Ненецкого автономного округа на 202</w:t>
      </w:r>
      <w:r w:rsidR="00293D6C" w:rsidRPr="00EE3D0F">
        <w:rPr>
          <w:sz w:val="25"/>
          <w:szCs w:val="25"/>
        </w:rPr>
        <w:t>4</w:t>
      </w:r>
      <w:r w:rsidRPr="00EE3D0F">
        <w:rPr>
          <w:sz w:val="25"/>
          <w:szCs w:val="25"/>
        </w:rPr>
        <w:t xml:space="preserve"> год».</w:t>
      </w:r>
    </w:p>
    <w:p w14:paraId="699AD6FB" w14:textId="77777777" w:rsidR="00A530B4" w:rsidRPr="00A530B4" w:rsidRDefault="00A530B4" w:rsidP="00A530B4">
      <w:pPr>
        <w:jc w:val="both"/>
        <w:rPr>
          <w:sz w:val="25"/>
          <w:szCs w:val="25"/>
        </w:rPr>
      </w:pPr>
    </w:p>
    <w:p w14:paraId="74364069" w14:textId="77777777" w:rsidR="00A530B4" w:rsidRPr="00A530B4" w:rsidRDefault="00A530B4" w:rsidP="00A530B4">
      <w:pPr>
        <w:ind w:firstLine="567"/>
        <w:jc w:val="both"/>
        <w:rPr>
          <w:sz w:val="25"/>
          <w:szCs w:val="25"/>
        </w:rPr>
      </w:pPr>
    </w:p>
    <w:p w14:paraId="6051E531" w14:textId="77777777" w:rsidR="00A530B4" w:rsidRPr="00A530B4" w:rsidRDefault="00A530B4" w:rsidP="00A530B4">
      <w:pPr>
        <w:rPr>
          <w:sz w:val="25"/>
          <w:szCs w:val="25"/>
        </w:rPr>
      </w:pPr>
      <w:r w:rsidRPr="00A530B4">
        <w:rPr>
          <w:sz w:val="25"/>
          <w:szCs w:val="25"/>
        </w:rPr>
        <w:t xml:space="preserve"> Глава Сельского поселения</w:t>
      </w:r>
    </w:p>
    <w:p w14:paraId="40D27C1E" w14:textId="77777777" w:rsidR="00A530B4" w:rsidRPr="00A530B4" w:rsidRDefault="00A530B4" w:rsidP="00A530B4">
      <w:pPr>
        <w:rPr>
          <w:sz w:val="25"/>
          <w:szCs w:val="25"/>
        </w:rPr>
      </w:pPr>
      <w:r w:rsidRPr="00A530B4">
        <w:rPr>
          <w:sz w:val="25"/>
          <w:szCs w:val="25"/>
        </w:rPr>
        <w:t xml:space="preserve">«Приморско-Куйский сельсовет» ЗР   НАО              </w:t>
      </w:r>
      <w:r w:rsidR="00EE3D0F">
        <w:rPr>
          <w:sz w:val="25"/>
          <w:szCs w:val="25"/>
        </w:rPr>
        <w:t xml:space="preserve">                     </w:t>
      </w:r>
      <w:r w:rsidRPr="00A530B4">
        <w:rPr>
          <w:sz w:val="25"/>
          <w:szCs w:val="25"/>
        </w:rPr>
        <w:t xml:space="preserve">              </w:t>
      </w:r>
      <w:proofErr w:type="spellStart"/>
      <w:r w:rsidRPr="00A530B4">
        <w:rPr>
          <w:sz w:val="25"/>
          <w:szCs w:val="25"/>
        </w:rPr>
        <w:t>Л.М.Чупров</w:t>
      </w:r>
      <w:proofErr w:type="spellEnd"/>
    </w:p>
    <w:tbl>
      <w:tblPr>
        <w:tblW w:w="9498" w:type="dxa"/>
        <w:tblLook w:val="01E0" w:firstRow="1" w:lastRow="1" w:firstColumn="1" w:lastColumn="1" w:noHBand="0" w:noVBand="0"/>
      </w:tblPr>
      <w:tblGrid>
        <w:gridCol w:w="4542"/>
        <w:gridCol w:w="4956"/>
      </w:tblGrid>
      <w:tr w:rsidR="00A530B4" w:rsidRPr="00A530B4" w14:paraId="0C6E25FF" w14:textId="77777777" w:rsidTr="00CA5148">
        <w:trPr>
          <w:trHeight w:val="347"/>
        </w:trPr>
        <w:tc>
          <w:tcPr>
            <w:tcW w:w="4542" w:type="dxa"/>
          </w:tcPr>
          <w:p w14:paraId="65F05347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4956" w:type="dxa"/>
          </w:tcPr>
          <w:p w14:paraId="4FB7B677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55DFCDB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05E4DC0D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37DA9306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57471EC7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5E748AB6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37FA60D4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1B617065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0421A232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195800E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602856B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06949E47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0E88C8D0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308C7DD3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18C3CC37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2A7E152D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41FF25DB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745C1979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0C4A2BC6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147E054D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419E218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6A7A2278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6A894649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2F5A3F8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3444E6A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5"/>
                <w:szCs w:val="25"/>
              </w:rPr>
            </w:pPr>
          </w:p>
          <w:p w14:paraId="52526E9C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3F6A48DD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6B7A193A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4626C932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59015835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23A1C950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10B4D6A9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049BC7A6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6746CBE5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220910EC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50DAE375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7854E268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6B7EA6FD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74D937CF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4C3F02CC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285B3D07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4F41051E" w14:textId="77777777" w:rsidR="00A530B4" w:rsidRPr="00A530B4" w:rsidRDefault="00A530B4" w:rsidP="00CA5148">
            <w:pPr>
              <w:overflowPunct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14:paraId="78B44FCC" w14:textId="77777777" w:rsidR="00A530B4" w:rsidRPr="00A530B4" w:rsidRDefault="00A530B4" w:rsidP="00A530B4">
      <w:pPr>
        <w:jc w:val="right"/>
        <w:rPr>
          <w:sz w:val="25"/>
          <w:szCs w:val="25"/>
        </w:rPr>
      </w:pPr>
    </w:p>
    <w:p w14:paraId="38662CBC" w14:textId="77777777" w:rsidR="00A530B4" w:rsidRPr="00A530B4" w:rsidRDefault="00A530B4" w:rsidP="00A530B4">
      <w:pPr>
        <w:jc w:val="right"/>
        <w:rPr>
          <w:sz w:val="25"/>
          <w:szCs w:val="25"/>
        </w:rPr>
      </w:pPr>
    </w:p>
    <w:p w14:paraId="42CF0A3A" w14:textId="77777777" w:rsidR="00A530B4" w:rsidRPr="00A530B4" w:rsidRDefault="00A530B4" w:rsidP="00A530B4">
      <w:pPr>
        <w:jc w:val="right"/>
        <w:rPr>
          <w:sz w:val="25"/>
          <w:szCs w:val="25"/>
        </w:rPr>
      </w:pPr>
    </w:p>
    <w:p w14:paraId="1BC83C6C" w14:textId="77777777" w:rsidR="00A530B4" w:rsidRPr="00A530B4" w:rsidRDefault="00A530B4" w:rsidP="00A530B4">
      <w:pPr>
        <w:jc w:val="right"/>
        <w:rPr>
          <w:sz w:val="25"/>
          <w:szCs w:val="25"/>
        </w:rPr>
      </w:pPr>
      <w:r w:rsidRPr="00A530B4">
        <w:rPr>
          <w:sz w:val="25"/>
          <w:szCs w:val="25"/>
        </w:rPr>
        <w:t>Приложение</w:t>
      </w:r>
    </w:p>
    <w:p w14:paraId="6BC2BD8B" w14:textId="77777777" w:rsidR="00A530B4" w:rsidRPr="00A530B4" w:rsidRDefault="00A530B4" w:rsidP="00A530B4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A530B4">
        <w:rPr>
          <w:sz w:val="25"/>
          <w:szCs w:val="25"/>
        </w:rPr>
        <w:t>к постановлению Администрации</w:t>
      </w:r>
    </w:p>
    <w:p w14:paraId="28EE742F" w14:textId="77777777" w:rsidR="00A530B4" w:rsidRPr="00A530B4" w:rsidRDefault="00A530B4" w:rsidP="00A530B4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A530B4">
        <w:rPr>
          <w:sz w:val="25"/>
          <w:szCs w:val="25"/>
        </w:rPr>
        <w:t>Сельского поселения «Приморско-Куйский сельсовет» ЗР НАО</w:t>
      </w:r>
    </w:p>
    <w:p w14:paraId="5EEBFE1F" w14:textId="77777777" w:rsidR="00A530B4" w:rsidRPr="00A530B4" w:rsidRDefault="00A530B4" w:rsidP="00A530B4">
      <w:pPr>
        <w:autoSpaceDE w:val="0"/>
        <w:autoSpaceDN w:val="0"/>
        <w:adjustRightInd w:val="0"/>
        <w:jc w:val="right"/>
        <w:rPr>
          <w:sz w:val="25"/>
          <w:szCs w:val="25"/>
        </w:rPr>
      </w:pPr>
      <w:r w:rsidRPr="00A530B4">
        <w:rPr>
          <w:sz w:val="25"/>
          <w:szCs w:val="25"/>
        </w:rPr>
        <w:t xml:space="preserve">от </w:t>
      </w:r>
      <w:r w:rsidR="00353639">
        <w:rPr>
          <w:sz w:val="25"/>
          <w:szCs w:val="25"/>
        </w:rPr>
        <w:t>12</w:t>
      </w:r>
      <w:r w:rsidRPr="00A530B4">
        <w:rPr>
          <w:sz w:val="25"/>
          <w:szCs w:val="25"/>
        </w:rPr>
        <w:t>.0</w:t>
      </w:r>
      <w:r w:rsidR="00353639">
        <w:rPr>
          <w:sz w:val="25"/>
          <w:szCs w:val="25"/>
        </w:rPr>
        <w:t>3</w:t>
      </w:r>
      <w:r w:rsidRPr="00A530B4">
        <w:rPr>
          <w:sz w:val="25"/>
          <w:szCs w:val="25"/>
        </w:rPr>
        <w:t>.202</w:t>
      </w:r>
      <w:r w:rsidR="00353639">
        <w:rPr>
          <w:sz w:val="25"/>
          <w:szCs w:val="25"/>
        </w:rPr>
        <w:t>5</w:t>
      </w:r>
      <w:r w:rsidRPr="00A530B4">
        <w:rPr>
          <w:sz w:val="25"/>
          <w:szCs w:val="25"/>
        </w:rPr>
        <w:t xml:space="preserve"> № </w:t>
      </w:r>
      <w:r w:rsidR="00EC2E6F">
        <w:rPr>
          <w:sz w:val="25"/>
          <w:szCs w:val="25"/>
        </w:rPr>
        <w:t>1</w:t>
      </w:r>
      <w:r w:rsidR="00353639">
        <w:rPr>
          <w:sz w:val="25"/>
          <w:szCs w:val="25"/>
        </w:rPr>
        <w:t>7</w:t>
      </w:r>
    </w:p>
    <w:p w14:paraId="1E80DD4E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50B6BE58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A530B4">
        <w:rPr>
          <w:b/>
          <w:bCs/>
          <w:sz w:val="25"/>
          <w:szCs w:val="25"/>
        </w:rPr>
        <w:t>РЗМЕР ПЛАТЫ</w:t>
      </w:r>
    </w:p>
    <w:p w14:paraId="0DB11AFA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A530B4">
        <w:rPr>
          <w:b/>
          <w:bCs/>
          <w:sz w:val="25"/>
          <w:szCs w:val="25"/>
        </w:rPr>
        <w:t xml:space="preserve"> НА УСЛУГИ БАНИ, НАХОДЯЩЕЙСЯ В СОБСТВЕННОСТИ</w:t>
      </w:r>
    </w:p>
    <w:p w14:paraId="5E64969A" w14:textId="0BABD43B" w:rsidR="00A530B4" w:rsidRPr="00A530B4" w:rsidRDefault="00A530B4" w:rsidP="00A530B4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A530B4">
        <w:rPr>
          <w:b/>
          <w:bCs/>
          <w:sz w:val="25"/>
          <w:szCs w:val="25"/>
        </w:rPr>
        <w:t>СЕЛЬСКОГО ПОСЕЛЕНИЯ «ПРИМОРСКО-КУЙСКИЙ СЕЛЬСОВЕТ» ЗАПОЛЯРНОГО РАЙОНА НЕНЕЦКОГО АВТОНОМНОГО ОКРУГА НА 202</w:t>
      </w:r>
      <w:r w:rsidR="00222EE0">
        <w:rPr>
          <w:b/>
          <w:bCs/>
          <w:sz w:val="25"/>
          <w:szCs w:val="25"/>
        </w:rPr>
        <w:t xml:space="preserve">5 </w:t>
      </w:r>
      <w:r w:rsidRPr="00A530B4">
        <w:rPr>
          <w:b/>
          <w:bCs/>
          <w:sz w:val="25"/>
          <w:szCs w:val="25"/>
        </w:rPr>
        <w:t>ГОД</w:t>
      </w:r>
    </w:p>
    <w:p w14:paraId="53F26B1C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1603F0DC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303BD9AD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530B4">
        <w:rPr>
          <w:sz w:val="25"/>
          <w:szCs w:val="25"/>
        </w:rPr>
        <w:t>Период с 01.01.202</w:t>
      </w:r>
      <w:r w:rsidR="00353639">
        <w:rPr>
          <w:sz w:val="25"/>
          <w:szCs w:val="25"/>
        </w:rPr>
        <w:t>5</w:t>
      </w:r>
      <w:r w:rsidRPr="00A530B4">
        <w:rPr>
          <w:sz w:val="25"/>
          <w:szCs w:val="25"/>
        </w:rPr>
        <w:t xml:space="preserve"> г. до 30.06.202</w:t>
      </w:r>
      <w:r w:rsidR="00353639">
        <w:rPr>
          <w:sz w:val="25"/>
          <w:szCs w:val="25"/>
        </w:rPr>
        <w:t>5</w:t>
      </w:r>
      <w:r w:rsidRPr="00A530B4">
        <w:rPr>
          <w:sz w:val="25"/>
          <w:szCs w:val="25"/>
        </w:rPr>
        <w:t xml:space="preserve"> года</w:t>
      </w:r>
    </w:p>
    <w:p w14:paraId="031A8CB4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7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984"/>
        <w:gridCol w:w="2552"/>
      </w:tblGrid>
      <w:tr w:rsidR="00A530B4" w:rsidRPr="00A530B4" w14:paraId="017B6FE3" w14:textId="77777777" w:rsidTr="00CA5148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A7A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N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FFEE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Местоположение бани/населенный пункт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5347D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Стоимость входного билета</w:t>
            </w:r>
          </w:p>
        </w:tc>
      </w:tr>
      <w:tr w:rsidR="00A530B4" w:rsidRPr="00A530B4" w14:paraId="1A68108A" w14:textId="77777777" w:rsidTr="00CA5148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E16" w14:textId="77777777" w:rsidR="00A530B4" w:rsidRPr="00A530B4" w:rsidRDefault="00A530B4" w:rsidP="00CA5148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4BCC" w14:textId="77777777" w:rsidR="00A530B4" w:rsidRPr="00A530B4" w:rsidRDefault="00A530B4" w:rsidP="00CA5148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C0C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дети в возрасте от 7 до 14</w:t>
            </w:r>
          </w:p>
          <w:p w14:paraId="111C8EE9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лет (без НДС)</w:t>
            </w:r>
          </w:p>
          <w:p w14:paraId="0FA33D1D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B6B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Взрослые и дети от 14 лет (без НДС)</w:t>
            </w:r>
          </w:p>
          <w:p w14:paraId="4995FF18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(руб.)</w:t>
            </w:r>
          </w:p>
        </w:tc>
      </w:tr>
      <w:tr w:rsidR="00A530B4" w:rsidRPr="00A530B4" w14:paraId="42FE4B88" w14:textId="77777777" w:rsidTr="00CA5148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94A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679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1CF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13CC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6</w:t>
            </w:r>
          </w:p>
        </w:tc>
      </w:tr>
      <w:tr w:rsidR="00A530B4" w:rsidRPr="00A530B4" w14:paraId="3C57543B" w14:textId="77777777" w:rsidTr="00CA5148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72C1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217E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поселок Красное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AE46" w14:textId="77777777" w:rsidR="00A530B4" w:rsidRPr="00A530B4" w:rsidRDefault="00A530B4" w:rsidP="0035363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1</w:t>
            </w:r>
            <w:r w:rsidR="00353639">
              <w:rPr>
                <w:sz w:val="25"/>
                <w:szCs w:val="25"/>
              </w:rPr>
              <w:t>15</w:t>
            </w:r>
            <w:r w:rsidRPr="00A530B4">
              <w:rPr>
                <w:sz w:val="25"/>
                <w:szCs w:val="25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828E" w14:textId="77777777" w:rsidR="00A530B4" w:rsidRPr="00A530B4" w:rsidRDefault="00A530B4" w:rsidP="0035363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2</w:t>
            </w:r>
            <w:r w:rsidR="00353639">
              <w:rPr>
                <w:sz w:val="25"/>
                <w:szCs w:val="25"/>
              </w:rPr>
              <w:t>30</w:t>
            </w:r>
            <w:r w:rsidRPr="00A530B4">
              <w:rPr>
                <w:sz w:val="25"/>
                <w:szCs w:val="25"/>
              </w:rPr>
              <w:t>,0</w:t>
            </w:r>
          </w:p>
        </w:tc>
      </w:tr>
    </w:tbl>
    <w:p w14:paraId="7D4742AE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31D618F4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A530B4">
        <w:rPr>
          <w:sz w:val="25"/>
          <w:szCs w:val="25"/>
        </w:rPr>
        <w:t>Период с 01.07.202</w:t>
      </w:r>
      <w:r w:rsidR="00353639">
        <w:rPr>
          <w:sz w:val="25"/>
          <w:szCs w:val="25"/>
        </w:rPr>
        <w:t>5</w:t>
      </w:r>
      <w:r w:rsidRPr="00A530B4">
        <w:rPr>
          <w:sz w:val="25"/>
          <w:szCs w:val="25"/>
        </w:rPr>
        <w:t xml:space="preserve"> г. до 31.12.202</w:t>
      </w:r>
      <w:r w:rsidR="00353639">
        <w:rPr>
          <w:sz w:val="25"/>
          <w:szCs w:val="25"/>
        </w:rPr>
        <w:t>5</w:t>
      </w:r>
      <w:r w:rsidRPr="00A530B4">
        <w:rPr>
          <w:sz w:val="25"/>
          <w:szCs w:val="25"/>
        </w:rPr>
        <w:t xml:space="preserve"> года</w:t>
      </w:r>
    </w:p>
    <w:p w14:paraId="7D881956" w14:textId="77777777" w:rsidR="00A530B4" w:rsidRPr="00A530B4" w:rsidRDefault="00A530B4" w:rsidP="00A530B4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tbl>
      <w:tblPr>
        <w:tblW w:w="75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"/>
        <w:gridCol w:w="2360"/>
        <w:gridCol w:w="1984"/>
        <w:gridCol w:w="2552"/>
      </w:tblGrid>
      <w:tr w:rsidR="00A530B4" w:rsidRPr="00A530B4" w14:paraId="4E914F3F" w14:textId="77777777" w:rsidTr="00CA5148">
        <w:trPr>
          <w:trHeight w:val="22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EA22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N п/п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7C9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Местоположение бани/населенный пункт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8C744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Стоимость входного билета</w:t>
            </w:r>
          </w:p>
        </w:tc>
      </w:tr>
      <w:tr w:rsidR="00A530B4" w:rsidRPr="00A530B4" w14:paraId="0B7688D5" w14:textId="77777777" w:rsidTr="00CA5148">
        <w:trPr>
          <w:trHeight w:val="68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208" w14:textId="77777777" w:rsidR="00A530B4" w:rsidRPr="00A530B4" w:rsidRDefault="00A530B4" w:rsidP="00CA5148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732" w14:textId="77777777" w:rsidR="00A530B4" w:rsidRPr="00A530B4" w:rsidRDefault="00A530B4" w:rsidP="00CA5148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E48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дети в возрасте от 7 до 14</w:t>
            </w:r>
          </w:p>
          <w:p w14:paraId="107F6730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лет (без НДС)</w:t>
            </w:r>
          </w:p>
          <w:p w14:paraId="02A6468D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5D9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Взрослые и дети от 14 лет (без НДС)</w:t>
            </w:r>
          </w:p>
          <w:p w14:paraId="0C9D5946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(руб.)</w:t>
            </w:r>
          </w:p>
        </w:tc>
      </w:tr>
      <w:tr w:rsidR="00A530B4" w:rsidRPr="00A530B4" w14:paraId="77B07E22" w14:textId="77777777" w:rsidTr="00CA5148">
        <w:trPr>
          <w:trHeight w:hRule="exact" w:val="3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01E8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19C5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10A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C87F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6</w:t>
            </w:r>
          </w:p>
        </w:tc>
      </w:tr>
      <w:tr w:rsidR="00A530B4" w:rsidRPr="00A530B4" w14:paraId="63EDFE3B" w14:textId="77777777" w:rsidTr="00CA5148">
        <w:trPr>
          <w:trHeight w:hRule="exact" w:val="9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E1ED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1970" w14:textId="77777777" w:rsidR="00A530B4" w:rsidRPr="00A530B4" w:rsidRDefault="00A530B4" w:rsidP="00CA5148">
            <w:p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A530B4">
              <w:rPr>
                <w:b/>
                <w:sz w:val="25"/>
                <w:szCs w:val="25"/>
              </w:rPr>
              <w:t>поселок Красное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BD73" w14:textId="77777777" w:rsidR="00A530B4" w:rsidRPr="00A530B4" w:rsidRDefault="00A530B4" w:rsidP="0035363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1</w:t>
            </w:r>
            <w:r w:rsidR="00353639">
              <w:rPr>
                <w:sz w:val="25"/>
                <w:szCs w:val="25"/>
              </w:rPr>
              <w:t>20</w:t>
            </w:r>
            <w:r w:rsidRPr="00A530B4">
              <w:rPr>
                <w:sz w:val="25"/>
                <w:szCs w:val="25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D7F" w14:textId="77777777" w:rsidR="00A530B4" w:rsidRPr="00A530B4" w:rsidRDefault="00A530B4" w:rsidP="0035363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530B4">
              <w:rPr>
                <w:sz w:val="25"/>
                <w:szCs w:val="25"/>
              </w:rPr>
              <w:t>2</w:t>
            </w:r>
            <w:r w:rsidR="00353639">
              <w:rPr>
                <w:sz w:val="25"/>
                <w:szCs w:val="25"/>
              </w:rPr>
              <w:t>4</w:t>
            </w:r>
            <w:r w:rsidRPr="00A530B4">
              <w:rPr>
                <w:sz w:val="25"/>
                <w:szCs w:val="25"/>
              </w:rPr>
              <w:t>0,0</w:t>
            </w:r>
          </w:p>
        </w:tc>
      </w:tr>
    </w:tbl>
    <w:p w14:paraId="3C3F17A4" w14:textId="77777777" w:rsidR="002D0B3A" w:rsidRPr="00A530B4" w:rsidRDefault="002D0B3A" w:rsidP="00A530B4">
      <w:pPr>
        <w:jc w:val="center"/>
        <w:rPr>
          <w:sz w:val="25"/>
          <w:szCs w:val="25"/>
        </w:rPr>
      </w:pPr>
    </w:p>
    <w:sectPr w:rsidR="002D0B3A" w:rsidRPr="00A530B4" w:rsidSect="005961D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16B"/>
    <w:rsid w:val="0000499D"/>
    <w:rsid w:val="00004D66"/>
    <w:rsid w:val="00041003"/>
    <w:rsid w:val="00066F3B"/>
    <w:rsid w:val="00085D87"/>
    <w:rsid w:val="000C4A69"/>
    <w:rsid w:val="000D1CAF"/>
    <w:rsid w:val="000E0201"/>
    <w:rsid w:val="000E68D0"/>
    <w:rsid w:val="000F553F"/>
    <w:rsid w:val="001076E9"/>
    <w:rsid w:val="00135FEF"/>
    <w:rsid w:val="00143271"/>
    <w:rsid w:val="001B0B6F"/>
    <w:rsid w:val="001C3096"/>
    <w:rsid w:val="001C7A7F"/>
    <w:rsid w:val="001F4341"/>
    <w:rsid w:val="00222EE0"/>
    <w:rsid w:val="00230CC6"/>
    <w:rsid w:val="0023388C"/>
    <w:rsid w:val="00233D74"/>
    <w:rsid w:val="00235140"/>
    <w:rsid w:val="00277E50"/>
    <w:rsid w:val="00284774"/>
    <w:rsid w:val="00291B78"/>
    <w:rsid w:val="00293D6C"/>
    <w:rsid w:val="002D0B3A"/>
    <w:rsid w:val="002D3540"/>
    <w:rsid w:val="002D7B04"/>
    <w:rsid w:val="002E7D7C"/>
    <w:rsid w:val="00306E58"/>
    <w:rsid w:val="0032016B"/>
    <w:rsid w:val="003311C7"/>
    <w:rsid w:val="00353639"/>
    <w:rsid w:val="00377BD7"/>
    <w:rsid w:val="00381C71"/>
    <w:rsid w:val="00395A0E"/>
    <w:rsid w:val="00396BDA"/>
    <w:rsid w:val="003A3F50"/>
    <w:rsid w:val="003D5C8C"/>
    <w:rsid w:val="003E54A4"/>
    <w:rsid w:val="003E6AB8"/>
    <w:rsid w:val="003F6ED2"/>
    <w:rsid w:val="00424274"/>
    <w:rsid w:val="00424655"/>
    <w:rsid w:val="004308CC"/>
    <w:rsid w:val="00433F5D"/>
    <w:rsid w:val="00437E0A"/>
    <w:rsid w:val="00460BA6"/>
    <w:rsid w:val="004B4B95"/>
    <w:rsid w:val="004D6C9A"/>
    <w:rsid w:val="004E3F74"/>
    <w:rsid w:val="004F3B5E"/>
    <w:rsid w:val="00507932"/>
    <w:rsid w:val="00510DB3"/>
    <w:rsid w:val="00511B93"/>
    <w:rsid w:val="0052799B"/>
    <w:rsid w:val="00554213"/>
    <w:rsid w:val="00577B41"/>
    <w:rsid w:val="005811AC"/>
    <w:rsid w:val="005858B0"/>
    <w:rsid w:val="00587CCE"/>
    <w:rsid w:val="0059444F"/>
    <w:rsid w:val="005961D6"/>
    <w:rsid w:val="005C18E5"/>
    <w:rsid w:val="00600EE4"/>
    <w:rsid w:val="00603DAB"/>
    <w:rsid w:val="0061699F"/>
    <w:rsid w:val="00641EC6"/>
    <w:rsid w:val="00642774"/>
    <w:rsid w:val="00657051"/>
    <w:rsid w:val="006624EB"/>
    <w:rsid w:val="0069165F"/>
    <w:rsid w:val="006A7A90"/>
    <w:rsid w:val="006C2D9F"/>
    <w:rsid w:val="006D3473"/>
    <w:rsid w:val="006E4C70"/>
    <w:rsid w:val="006F0736"/>
    <w:rsid w:val="007042E6"/>
    <w:rsid w:val="00724DA8"/>
    <w:rsid w:val="00727DC3"/>
    <w:rsid w:val="007547A9"/>
    <w:rsid w:val="0075661E"/>
    <w:rsid w:val="00756C14"/>
    <w:rsid w:val="00757016"/>
    <w:rsid w:val="0077226C"/>
    <w:rsid w:val="007B0411"/>
    <w:rsid w:val="007B6B01"/>
    <w:rsid w:val="007B71E3"/>
    <w:rsid w:val="007C41AC"/>
    <w:rsid w:val="0083082D"/>
    <w:rsid w:val="00844885"/>
    <w:rsid w:val="00850064"/>
    <w:rsid w:val="0085092E"/>
    <w:rsid w:val="00854C35"/>
    <w:rsid w:val="00866035"/>
    <w:rsid w:val="008B3F10"/>
    <w:rsid w:val="008B56DD"/>
    <w:rsid w:val="008C1BAB"/>
    <w:rsid w:val="008C4441"/>
    <w:rsid w:val="008F1A78"/>
    <w:rsid w:val="00905B92"/>
    <w:rsid w:val="00917313"/>
    <w:rsid w:val="0092080C"/>
    <w:rsid w:val="009302D0"/>
    <w:rsid w:val="00932477"/>
    <w:rsid w:val="00941408"/>
    <w:rsid w:val="00956F77"/>
    <w:rsid w:val="009A2C2F"/>
    <w:rsid w:val="009B11E9"/>
    <w:rsid w:val="009C1B25"/>
    <w:rsid w:val="009C5DD3"/>
    <w:rsid w:val="009D70F8"/>
    <w:rsid w:val="009E33B0"/>
    <w:rsid w:val="009E5776"/>
    <w:rsid w:val="009F1C84"/>
    <w:rsid w:val="00A33A9C"/>
    <w:rsid w:val="00A367B5"/>
    <w:rsid w:val="00A40C1D"/>
    <w:rsid w:val="00A442EF"/>
    <w:rsid w:val="00A50A55"/>
    <w:rsid w:val="00A530B4"/>
    <w:rsid w:val="00A56C66"/>
    <w:rsid w:val="00A575AA"/>
    <w:rsid w:val="00A64342"/>
    <w:rsid w:val="00A91304"/>
    <w:rsid w:val="00A9362A"/>
    <w:rsid w:val="00AC2813"/>
    <w:rsid w:val="00AC4E39"/>
    <w:rsid w:val="00AE484D"/>
    <w:rsid w:val="00AE5066"/>
    <w:rsid w:val="00B029D3"/>
    <w:rsid w:val="00B27CD6"/>
    <w:rsid w:val="00B31A83"/>
    <w:rsid w:val="00B4767C"/>
    <w:rsid w:val="00B568CE"/>
    <w:rsid w:val="00B56EAB"/>
    <w:rsid w:val="00B619F5"/>
    <w:rsid w:val="00B6769F"/>
    <w:rsid w:val="00B7360C"/>
    <w:rsid w:val="00B800FC"/>
    <w:rsid w:val="00B9007A"/>
    <w:rsid w:val="00B94705"/>
    <w:rsid w:val="00B957E6"/>
    <w:rsid w:val="00BA2CAD"/>
    <w:rsid w:val="00BA7B4C"/>
    <w:rsid w:val="00BC1CC2"/>
    <w:rsid w:val="00C22357"/>
    <w:rsid w:val="00C2474E"/>
    <w:rsid w:val="00C27477"/>
    <w:rsid w:val="00C302FA"/>
    <w:rsid w:val="00C43D8A"/>
    <w:rsid w:val="00C45298"/>
    <w:rsid w:val="00C530B7"/>
    <w:rsid w:val="00C545EE"/>
    <w:rsid w:val="00C56F49"/>
    <w:rsid w:val="00C60E6B"/>
    <w:rsid w:val="00C70E40"/>
    <w:rsid w:val="00C7740F"/>
    <w:rsid w:val="00C90602"/>
    <w:rsid w:val="00CA0029"/>
    <w:rsid w:val="00CA5CD3"/>
    <w:rsid w:val="00CE1DEB"/>
    <w:rsid w:val="00CF0AF2"/>
    <w:rsid w:val="00D468FE"/>
    <w:rsid w:val="00D52250"/>
    <w:rsid w:val="00D52FCA"/>
    <w:rsid w:val="00D67CF0"/>
    <w:rsid w:val="00D70E67"/>
    <w:rsid w:val="00D76748"/>
    <w:rsid w:val="00D80924"/>
    <w:rsid w:val="00D812DF"/>
    <w:rsid w:val="00DB1DB5"/>
    <w:rsid w:val="00DB37DB"/>
    <w:rsid w:val="00DB413E"/>
    <w:rsid w:val="00DD1C51"/>
    <w:rsid w:val="00E140F1"/>
    <w:rsid w:val="00E20853"/>
    <w:rsid w:val="00E35F61"/>
    <w:rsid w:val="00E426B8"/>
    <w:rsid w:val="00E44FE0"/>
    <w:rsid w:val="00E66CEF"/>
    <w:rsid w:val="00E77E4C"/>
    <w:rsid w:val="00E81B61"/>
    <w:rsid w:val="00E84DE7"/>
    <w:rsid w:val="00E86AAB"/>
    <w:rsid w:val="00EC08EB"/>
    <w:rsid w:val="00EC194B"/>
    <w:rsid w:val="00EC2E6F"/>
    <w:rsid w:val="00EE3CE4"/>
    <w:rsid w:val="00EE3D0F"/>
    <w:rsid w:val="00F21B49"/>
    <w:rsid w:val="00F377DC"/>
    <w:rsid w:val="00F423AB"/>
    <w:rsid w:val="00F8456C"/>
    <w:rsid w:val="00F935D3"/>
    <w:rsid w:val="00FA0B7A"/>
    <w:rsid w:val="00FB0C74"/>
    <w:rsid w:val="00FB394D"/>
    <w:rsid w:val="00FD7EAF"/>
    <w:rsid w:val="00FE0E35"/>
    <w:rsid w:val="00FF5EEA"/>
    <w:rsid w:val="7C981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33064"/>
  <w15:docId w15:val="{648624C1-4CAD-4698-9102-4303C9FE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68D0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8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0E68D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E68D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E68D0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0E68D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E68D0"/>
    <w:rPr>
      <w:b/>
      <w:bCs/>
      <w:sz w:val="24"/>
      <w:u w:val="single"/>
    </w:rPr>
  </w:style>
  <w:style w:type="paragraph" w:customStyle="1" w:styleId="ConsPlusNonformat">
    <w:name w:val="ConsPlusNonformat"/>
    <w:uiPriority w:val="99"/>
    <w:rsid w:val="000E6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Plain Text"/>
    <w:basedOn w:val="a"/>
    <w:link w:val="a9"/>
    <w:uiPriority w:val="99"/>
    <w:unhideWhenUsed/>
    <w:rsid w:val="00A530B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A530B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2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06B1-DFCF-423A-9B1B-1F2495B0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Совета депутатов МО «Приморско-Куйский сельсовет» НАО «О бюджете на 2009 год»</vt:lpstr>
    </vt:vector>
  </TitlesOfParts>
  <Company>WareZ Provider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Совета депутатов МО «Приморско-Куйский сельсовет» НАО «О бюджете на 2009 год»</dc:title>
  <dc:creator>www.PHILka.RU</dc:creator>
  <cp:lastModifiedBy>Microsoft Office</cp:lastModifiedBy>
  <cp:revision>5</cp:revision>
  <cp:lastPrinted>2025-03-12T08:40:00Z</cp:lastPrinted>
  <dcterms:created xsi:type="dcterms:W3CDTF">2025-03-20T11:19:00Z</dcterms:created>
  <dcterms:modified xsi:type="dcterms:W3CDTF">2025-03-20T13:14:00Z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F86F4B5433F045C08F0D009C4D863807</vt:lpwstr>
  </property>
</Properties>
</file>