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D139E" w14:textId="77777777" w:rsidR="005E5EB9" w:rsidRDefault="005E5EB9" w:rsidP="005E5EB9">
      <w:pPr>
        <w:pStyle w:val="ConsPlusTitle"/>
        <w:widowControl/>
        <w:jc w:val="center"/>
        <w:outlineLvl w:val="0"/>
        <w:rPr>
          <w:noProof/>
          <w:sz w:val="26"/>
          <w:szCs w:val="26"/>
        </w:rPr>
      </w:pPr>
      <w:r>
        <w:rPr>
          <w:noProof/>
          <w:sz w:val="26"/>
          <w:szCs w:val="26"/>
        </w:rPr>
        <w:drawing>
          <wp:inline distT="0" distB="0" distL="0" distR="0" wp14:anchorId="42535034" wp14:editId="1138BB07">
            <wp:extent cx="533400" cy="666750"/>
            <wp:effectExtent l="0" t="0" r="0" b="0"/>
            <wp:docPr id="1" name="Рисунок 1"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65066D30" w14:textId="77777777" w:rsidR="005E5EB9" w:rsidRDefault="005E5EB9" w:rsidP="005E5EB9">
      <w:pPr>
        <w:pStyle w:val="ConsPlusTitle"/>
        <w:widowControl/>
        <w:jc w:val="center"/>
        <w:outlineLvl w:val="0"/>
        <w:rPr>
          <w:rFonts w:ascii="Times New Roman" w:hAnsi="Times New Roman" w:cs="Times New Roman"/>
          <w:sz w:val="24"/>
          <w:szCs w:val="24"/>
        </w:rPr>
      </w:pPr>
    </w:p>
    <w:p w14:paraId="4297ADA5" w14:textId="7BA37C0D" w:rsidR="005E5EB9" w:rsidRPr="001317FA" w:rsidRDefault="005E5EB9" w:rsidP="005E5EB9">
      <w:pPr>
        <w:pStyle w:val="ConsPlusTitle"/>
        <w:widowControl/>
        <w:jc w:val="center"/>
        <w:outlineLvl w:val="0"/>
        <w:rPr>
          <w:rFonts w:ascii="Times New Roman" w:hAnsi="Times New Roman" w:cs="Times New Roman"/>
          <w:sz w:val="24"/>
          <w:szCs w:val="24"/>
        </w:rPr>
      </w:pPr>
      <w:r w:rsidRPr="001317FA">
        <w:rPr>
          <w:rFonts w:ascii="Times New Roman" w:hAnsi="Times New Roman" w:cs="Times New Roman"/>
          <w:sz w:val="24"/>
          <w:szCs w:val="24"/>
        </w:rPr>
        <w:t xml:space="preserve">АДМИНИСТРАЦИЯ </w:t>
      </w:r>
      <w:r w:rsidR="00773B98">
        <w:rPr>
          <w:rFonts w:ascii="Times New Roman" w:hAnsi="Times New Roman" w:cs="Times New Roman"/>
          <w:sz w:val="24"/>
          <w:szCs w:val="24"/>
        </w:rPr>
        <w:t>СЕЛЬСКОГО ПОСЕЛЕНИЯ</w:t>
      </w:r>
      <w:r w:rsidRPr="001317FA">
        <w:rPr>
          <w:rFonts w:ascii="Times New Roman" w:hAnsi="Times New Roman" w:cs="Times New Roman"/>
          <w:sz w:val="24"/>
          <w:szCs w:val="24"/>
        </w:rPr>
        <w:t xml:space="preserve"> </w:t>
      </w:r>
    </w:p>
    <w:p w14:paraId="4FED594C" w14:textId="3D04C918" w:rsidR="005E5EB9" w:rsidRPr="001317FA" w:rsidRDefault="005E5EB9" w:rsidP="005E5EB9">
      <w:pPr>
        <w:pStyle w:val="ConsPlusTitle"/>
        <w:widowControl/>
        <w:jc w:val="center"/>
        <w:outlineLvl w:val="0"/>
        <w:rPr>
          <w:rFonts w:ascii="Times New Roman" w:hAnsi="Times New Roman" w:cs="Times New Roman"/>
          <w:sz w:val="24"/>
          <w:szCs w:val="24"/>
        </w:rPr>
      </w:pPr>
      <w:r w:rsidRPr="001317FA">
        <w:rPr>
          <w:rFonts w:ascii="Times New Roman" w:hAnsi="Times New Roman" w:cs="Times New Roman"/>
          <w:sz w:val="24"/>
          <w:szCs w:val="24"/>
        </w:rPr>
        <w:t>«</w:t>
      </w:r>
      <w:r>
        <w:rPr>
          <w:rFonts w:ascii="Times New Roman" w:hAnsi="Times New Roman" w:cs="Times New Roman"/>
          <w:sz w:val="24"/>
          <w:szCs w:val="24"/>
        </w:rPr>
        <w:t>ПРИМОРСКО-КУЙСКИЙ</w:t>
      </w:r>
      <w:r w:rsidRPr="001317FA">
        <w:rPr>
          <w:rFonts w:ascii="Times New Roman" w:hAnsi="Times New Roman" w:cs="Times New Roman"/>
          <w:sz w:val="24"/>
          <w:szCs w:val="24"/>
        </w:rPr>
        <w:t xml:space="preserve"> СЕЛЬСОВЕТ» </w:t>
      </w:r>
      <w:r w:rsidR="00773B98">
        <w:rPr>
          <w:rFonts w:ascii="Times New Roman" w:hAnsi="Times New Roman" w:cs="Times New Roman"/>
          <w:sz w:val="24"/>
          <w:szCs w:val="24"/>
        </w:rPr>
        <w:t xml:space="preserve">ЗАПОЛЯРНОГО РАЙОНА </w:t>
      </w:r>
      <w:r w:rsidRPr="001317FA">
        <w:rPr>
          <w:rFonts w:ascii="Times New Roman" w:hAnsi="Times New Roman" w:cs="Times New Roman"/>
          <w:sz w:val="24"/>
          <w:szCs w:val="24"/>
        </w:rPr>
        <w:t>НЕНЕЦКОГО АВТОНОМНОГО ОКРУГА</w:t>
      </w:r>
    </w:p>
    <w:p w14:paraId="5F87A7F4" w14:textId="77777777" w:rsidR="005E5EB9" w:rsidRPr="001317FA" w:rsidRDefault="005E5EB9" w:rsidP="005E5EB9">
      <w:pPr>
        <w:pStyle w:val="ConsTitle"/>
        <w:ind w:right="0" w:firstLine="567"/>
        <w:jc w:val="center"/>
        <w:rPr>
          <w:rFonts w:ascii="Times New Roman" w:hAnsi="Times New Roman" w:cs="Times New Roman"/>
          <w:b w:val="0"/>
          <w:bCs w:val="0"/>
          <w:sz w:val="24"/>
          <w:szCs w:val="24"/>
        </w:rPr>
      </w:pPr>
    </w:p>
    <w:p w14:paraId="72431254" w14:textId="77777777" w:rsidR="005E5EB9" w:rsidRDefault="005E5EB9" w:rsidP="00F3606E">
      <w:pPr>
        <w:pStyle w:val="ConsTitle"/>
        <w:ind w:right="0"/>
        <w:jc w:val="center"/>
        <w:rPr>
          <w:rFonts w:ascii="Times New Roman" w:hAnsi="Times New Roman" w:cs="Times New Roman"/>
          <w:sz w:val="24"/>
          <w:szCs w:val="24"/>
        </w:rPr>
      </w:pPr>
      <w:r w:rsidRPr="001317FA">
        <w:rPr>
          <w:rFonts w:ascii="Times New Roman" w:hAnsi="Times New Roman" w:cs="Times New Roman"/>
          <w:bCs w:val="0"/>
          <w:sz w:val="24"/>
          <w:szCs w:val="24"/>
        </w:rPr>
        <w:t>ПОСТАНОВЛ</w:t>
      </w:r>
      <w:r w:rsidRPr="001317FA">
        <w:rPr>
          <w:rFonts w:ascii="Times New Roman" w:hAnsi="Times New Roman" w:cs="Times New Roman"/>
          <w:sz w:val="24"/>
          <w:szCs w:val="24"/>
        </w:rPr>
        <w:t>ЕНИЕ</w:t>
      </w:r>
    </w:p>
    <w:p w14:paraId="122326CA" w14:textId="77777777" w:rsidR="005E5EB9" w:rsidRPr="001317FA" w:rsidRDefault="005E5EB9" w:rsidP="005E5EB9">
      <w:pPr>
        <w:pStyle w:val="ConsTitle"/>
        <w:ind w:right="0" w:firstLine="567"/>
        <w:jc w:val="center"/>
        <w:rPr>
          <w:rFonts w:ascii="Times New Roman" w:hAnsi="Times New Roman" w:cs="Times New Roman"/>
          <w:sz w:val="24"/>
          <w:szCs w:val="24"/>
        </w:rPr>
      </w:pPr>
    </w:p>
    <w:p w14:paraId="6993DA0A" w14:textId="3F6A8E0C" w:rsidR="005E5EB9" w:rsidRPr="008F6FB0" w:rsidRDefault="00D261B4" w:rsidP="00EA62C6">
      <w:pPr>
        <w:pStyle w:val="ConsTitle"/>
        <w:ind w:right="0"/>
        <w:rPr>
          <w:rFonts w:ascii="Times New Roman" w:hAnsi="Times New Roman" w:cs="Times New Roman"/>
          <w:b w:val="0"/>
          <w:sz w:val="23"/>
          <w:szCs w:val="23"/>
        </w:rPr>
      </w:pPr>
      <w:r w:rsidRPr="008F6FB0">
        <w:rPr>
          <w:rFonts w:ascii="Times New Roman" w:hAnsi="Times New Roman" w:cs="Times New Roman"/>
          <w:b w:val="0"/>
          <w:sz w:val="23"/>
          <w:szCs w:val="23"/>
        </w:rPr>
        <w:t xml:space="preserve">от </w:t>
      </w:r>
      <w:r w:rsidR="00773B98" w:rsidRPr="008F6FB0">
        <w:rPr>
          <w:rFonts w:ascii="Times New Roman" w:hAnsi="Times New Roman" w:cs="Times New Roman"/>
          <w:b w:val="0"/>
          <w:sz w:val="23"/>
          <w:szCs w:val="23"/>
        </w:rPr>
        <w:t>14.02.2025</w:t>
      </w:r>
      <w:r w:rsidR="00740A0E" w:rsidRPr="008F6FB0">
        <w:rPr>
          <w:rFonts w:ascii="Times New Roman" w:hAnsi="Times New Roman" w:cs="Times New Roman"/>
          <w:b w:val="0"/>
          <w:sz w:val="23"/>
          <w:szCs w:val="23"/>
        </w:rPr>
        <w:t xml:space="preserve"> </w:t>
      </w:r>
      <w:proofErr w:type="gramStart"/>
      <w:r w:rsidR="00740A0E" w:rsidRPr="008F6FB0">
        <w:rPr>
          <w:rFonts w:ascii="Times New Roman" w:hAnsi="Times New Roman" w:cs="Times New Roman"/>
          <w:b w:val="0"/>
          <w:sz w:val="23"/>
          <w:szCs w:val="23"/>
        </w:rPr>
        <w:t>г</w:t>
      </w:r>
      <w:r w:rsidRPr="008F6FB0">
        <w:rPr>
          <w:rFonts w:ascii="Times New Roman" w:hAnsi="Times New Roman" w:cs="Times New Roman"/>
          <w:b w:val="0"/>
          <w:sz w:val="23"/>
          <w:szCs w:val="23"/>
        </w:rPr>
        <w:t xml:space="preserve">  №</w:t>
      </w:r>
      <w:proofErr w:type="gramEnd"/>
      <w:r w:rsidRPr="008F6FB0">
        <w:rPr>
          <w:rFonts w:ascii="Times New Roman" w:hAnsi="Times New Roman" w:cs="Times New Roman"/>
          <w:b w:val="0"/>
          <w:sz w:val="23"/>
          <w:szCs w:val="23"/>
        </w:rPr>
        <w:t xml:space="preserve"> </w:t>
      </w:r>
      <w:r w:rsidR="00740A0E" w:rsidRPr="008F6FB0">
        <w:rPr>
          <w:rFonts w:ascii="Times New Roman" w:hAnsi="Times New Roman" w:cs="Times New Roman"/>
          <w:b w:val="0"/>
          <w:sz w:val="23"/>
          <w:szCs w:val="23"/>
        </w:rPr>
        <w:t>5</w:t>
      </w:r>
    </w:p>
    <w:p w14:paraId="6820967C" w14:textId="77777777" w:rsidR="001F2D21" w:rsidRPr="008F6FB0" w:rsidRDefault="001F2D21" w:rsidP="001F2D21">
      <w:pPr>
        <w:spacing w:after="0" w:line="240" w:lineRule="auto"/>
        <w:rPr>
          <w:rFonts w:ascii="Times New Roman" w:eastAsia="Times New Roman" w:hAnsi="Times New Roman" w:cs="Times New Roman"/>
          <w:sz w:val="23"/>
          <w:szCs w:val="23"/>
          <w:lang w:eastAsia="ru-RU"/>
        </w:rPr>
      </w:pPr>
    </w:p>
    <w:p w14:paraId="4539FF9E" w14:textId="77777777" w:rsidR="001F2D21" w:rsidRPr="008F6FB0" w:rsidRDefault="005E5EB9" w:rsidP="001F2D21">
      <w:pPr>
        <w:spacing w:after="0" w:line="240" w:lineRule="auto"/>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Об утверждении </w:t>
      </w:r>
      <w:r w:rsidRPr="008F6FB0">
        <w:rPr>
          <w:rFonts w:ascii="Times New Roman" w:eastAsia="Times New Roman" w:hAnsi="Times New Roman" w:cs="Times New Roman"/>
          <w:iCs/>
          <w:sz w:val="23"/>
          <w:szCs w:val="23"/>
          <w:lang w:eastAsia="ru-RU"/>
        </w:rPr>
        <w:t>Положения</w:t>
      </w:r>
      <w:r w:rsidRPr="008F6FB0">
        <w:rPr>
          <w:rFonts w:ascii="Times New Roman" w:eastAsia="Times New Roman" w:hAnsi="Times New Roman" w:cs="Times New Roman"/>
          <w:sz w:val="23"/>
          <w:szCs w:val="23"/>
          <w:lang w:eastAsia="ru-RU"/>
        </w:rPr>
        <w:t xml:space="preserve"> об </w:t>
      </w:r>
      <w:r w:rsidRPr="008F6FB0">
        <w:rPr>
          <w:rFonts w:ascii="Times New Roman" w:eastAsia="Times New Roman" w:hAnsi="Times New Roman" w:cs="Times New Roman"/>
          <w:iCs/>
          <w:sz w:val="23"/>
          <w:szCs w:val="23"/>
          <w:lang w:eastAsia="ru-RU"/>
        </w:rPr>
        <w:t>организации</w:t>
      </w:r>
      <w:r w:rsidRPr="008F6FB0">
        <w:rPr>
          <w:rFonts w:ascii="Times New Roman" w:eastAsia="Times New Roman" w:hAnsi="Times New Roman" w:cs="Times New Roman"/>
          <w:sz w:val="23"/>
          <w:szCs w:val="23"/>
          <w:lang w:eastAsia="ru-RU"/>
        </w:rPr>
        <w:t xml:space="preserve"> и </w:t>
      </w:r>
    </w:p>
    <w:p w14:paraId="5D1031CE" w14:textId="77777777" w:rsidR="001F2D21" w:rsidRPr="008F6FB0" w:rsidRDefault="005E5EB9" w:rsidP="001F2D21">
      <w:pPr>
        <w:spacing w:after="0" w:line="240" w:lineRule="auto"/>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проведении </w:t>
      </w:r>
      <w:r w:rsidRPr="008F6FB0">
        <w:rPr>
          <w:rFonts w:ascii="Times New Roman" w:eastAsia="Times New Roman" w:hAnsi="Times New Roman" w:cs="Times New Roman"/>
          <w:iCs/>
          <w:sz w:val="23"/>
          <w:szCs w:val="23"/>
          <w:lang w:eastAsia="ru-RU"/>
        </w:rPr>
        <w:t>проверок</w:t>
      </w:r>
      <w:r w:rsidRPr="008F6FB0">
        <w:rPr>
          <w:rFonts w:ascii="Times New Roman" w:eastAsia="Times New Roman" w:hAnsi="Times New Roman" w:cs="Times New Roman"/>
          <w:sz w:val="23"/>
          <w:szCs w:val="23"/>
          <w:lang w:eastAsia="ru-RU"/>
        </w:rPr>
        <w:t xml:space="preserve"> при осуществлении </w:t>
      </w:r>
    </w:p>
    <w:p w14:paraId="51538AC5" w14:textId="77777777" w:rsidR="001F2D21" w:rsidRPr="008F6FB0" w:rsidRDefault="005E5EB9" w:rsidP="001F2D21">
      <w:pPr>
        <w:spacing w:after="0" w:line="240" w:lineRule="auto"/>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ведомственного контроля за соблюдением </w:t>
      </w:r>
    </w:p>
    <w:p w14:paraId="0CFF86BB" w14:textId="77777777" w:rsidR="001F2D21" w:rsidRPr="008F6FB0" w:rsidRDefault="005E5EB9" w:rsidP="001F2D21">
      <w:pPr>
        <w:spacing w:after="0" w:line="240" w:lineRule="auto"/>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трудового законодательства и иных правовых актов, </w:t>
      </w:r>
    </w:p>
    <w:p w14:paraId="41E05B45" w14:textId="77777777" w:rsidR="005E5EB9" w:rsidRPr="008F6FB0" w:rsidRDefault="005E5EB9" w:rsidP="001F2D21">
      <w:pPr>
        <w:spacing w:after="0" w:line="240" w:lineRule="auto"/>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содержащих нормы трудового права, в </w:t>
      </w:r>
      <w:r w:rsidRPr="008F6FB0">
        <w:rPr>
          <w:rFonts w:ascii="Times New Roman" w:eastAsia="Times New Roman" w:hAnsi="Times New Roman" w:cs="Times New Roman"/>
          <w:iCs/>
          <w:sz w:val="23"/>
          <w:szCs w:val="23"/>
          <w:lang w:eastAsia="ru-RU"/>
        </w:rPr>
        <w:t>подведомственных</w:t>
      </w:r>
      <w:r w:rsidR="001F2D21" w:rsidRPr="008F6FB0">
        <w:rPr>
          <w:rFonts w:ascii="Times New Roman" w:eastAsia="Times New Roman" w:hAnsi="Times New Roman" w:cs="Times New Roman"/>
          <w:sz w:val="23"/>
          <w:szCs w:val="23"/>
          <w:lang w:eastAsia="ru-RU"/>
        </w:rPr>
        <w:t xml:space="preserve"> организациях</w:t>
      </w:r>
    </w:p>
    <w:p w14:paraId="571A4DC4" w14:textId="3642012A" w:rsidR="005E5EB9" w:rsidRPr="008F6FB0" w:rsidRDefault="005E5EB9" w:rsidP="00547D0A">
      <w:pPr>
        <w:spacing w:before="100" w:beforeAutospacing="1" w:after="100" w:afterAutospacing="1" w:line="240" w:lineRule="auto"/>
        <w:ind w:firstLine="708"/>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В соответствии со </w:t>
      </w:r>
      <w:hyperlink r:id="rId6" w:anchor="/document/12125268/entry/3531" w:history="1">
        <w:r w:rsidRPr="008F6FB0">
          <w:rPr>
            <w:rFonts w:ascii="Times New Roman" w:eastAsia="Times New Roman" w:hAnsi="Times New Roman" w:cs="Times New Roman"/>
            <w:sz w:val="23"/>
            <w:szCs w:val="23"/>
            <w:lang w:eastAsia="ru-RU"/>
          </w:rPr>
          <w:t>статьей 353.1</w:t>
        </w:r>
      </w:hyperlink>
      <w:r w:rsidRPr="008F6FB0">
        <w:rPr>
          <w:rFonts w:ascii="Times New Roman" w:eastAsia="Times New Roman" w:hAnsi="Times New Roman" w:cs="Times New Roman"/>
          <w:sz w:val="23"/>
          <w:szCs w:val="23"/>
          <w:lang w:eastAsia="ru-RU"/>
        </w:rPr>
        <w:t xml:space="preserve"> Трудового кодекса Российской Федерации, </w:t>
      </w:r>
      <w:hyperlink r:id="rId7" w:anchor="/document/33580669/entry/0" w:history="1">
        <w:r w:rsidRPr="008F6FB0">
          <w:rPr>
            <w:rFonts w:ascii="Times New Roman" w:eastAsia="Times New Roman" w:hAnsi="Times New Roman" w:cs="Times New Roman"/>
            <w:sz w:val="23"/>
            <w:szCs w:val="23"/>
            <w:lang w:eastAsia="ru-RU"/>
          </w:rPr>
          <w:t>Законом</w:t>
        </w:r>
      </w:hyperlink>
      <w:r w:rsidRPr="008F6FB0">
        <w:rPr>
          <w:rFonts w:ascii="Times New Roman" w:eastAsia="Times New Roman" w:hAnsi="Times New Roman" w:cs="Times New Roman"/>
          <w:sz w:val="23"/>
          <w:szCs w:val="23"/>
          <w:lang w:eastAsia="ru-RU"/>
        </w:rPr>
        <w:t xml:space="preserve"> Ненецкого автономного округа от 06.06.2014 N 49-оз "О порядке и условиях осуществления ведомственного контроля за соблюдением трудового законодательства и иных правовых актов, содержащих нормы трудового права, в Ненецком автономном округе", </w:t>
      </w:r>
      <w:hyperlink r:id="rId8" w:anchor="/document/33699997/entry/0" w:history="1">
        <w:r w:rsidRPr="008F6FB0">
          <w:rPr>
            <w:rFonts w:ascii="Times New Roman" w:eastAsia="Times New Roman" w:hAnsi="Times New Roman" w:cs="Times New Roman"/>
            <w:sz w:val="23"/>
            <w:szCs w:val="23"/>
            <w:lang w:eastAsia="ru-RU"/>
          </w:rPr>
          <w:t>Уставом</w:t>
        </w:r>
      </w:hyperlink>
      <w:r w:rsidR="00773B98" w:rsidRPr="008F6FB0">
        <w:rPr>
          <w:sz w:val="23"/>
          <w:szCs w:val="23"/>
        </w:rPr>
        <w:t xml:space="preserve"> </w:t>
      </w:r>
      <w:r w:rsidR="00446849" w:rsidRPr="008F6FB0">
        <w:rPr>
          <w:rFonts w:ascii="Times New Roman" w:eastAsia="Times New Roman" w:hAnsi="Times New Roman" w:cs="Times New Roman"/>
          <w:sz w:val="23"/>
          <w:szCs w:val="23"/>
          <w:lang w:eastAsia="ru-RU"/>
        </w:rPr>
        <w:t xml:space="preserve">Администрации </w:t>
      </w:r>
      <w:r w:rsidR="00773B98" w:rsidRPr="008F6FB0">
        <w:rPr>
          <w:rFonts w:ascii="Times New Roman" w:eastAsia="Times New Roman" w:hAnsi="Times New Roman" w:cs="Times New Roman"/>
          <w:sz w:val="23"/>
          <w:szCs w:val="23"/>
          <w:lang w:eastAsia="ru-RU"/>
        </w:rPr>
        <w:t xml:space="preserve">Сельского поселения </w:t>
      </w:r>
      <w:r w:rsidRPr="008F6FB0">
        <w:rPr>
          <w:rFonts w:ascii="Times New Roman" w:eastAsia="Times New Roman" w:hAnsi="Times New Roman" w:cs="Times New Roman"/>
          <w:sz w:val="23"/>
          <w:szCs w:val="23"/>
          <w:lang w:eastAsia="ru-RU"/>
        </w:rPr>
        <w:t>"</w:t>
      </w:r>
      <w:r w:rsidR="00446849" w:rsidRPr="008F6FB0">
        <w:rPr>
          <w:rFonts w:ascii="Times New Roman" w:eastAsia="Times New Roman" w:hAnsi="Times New Roman" w:cs="Times New Roman"/>
          <w:sz w:val="23"/>
          <w:szCs w:val="23"/>
          <w:lang w:eastAsia="ru-RU"/>
        </w:rPr>
        <w:t>Приморско-Куйский</w:t>
      </w:r>
      <w:r w:rsidR="00773B98" w:rsidRPr="008F6FB0">
        <w:rPr>
          <w:rFonts w:ascii="Times New Roman" w:eastAsia="Times New Roman" w:hAnsi="Times New Roman" w:cs="Times New Roman"/>
          <w:sz w:val="23"/>
          <w:szCs w:val="23"/>
          <w:lang w:eastAsia="ru-RU"/>
        </w:rPr>
        <w:t xml:space="preserve"> </w:t>
      </w:r>
      <w:r w:rsidR="00446849" w:rsidRPr="008F6FB0">
        <w:rPr>
          <w:rFonts w:ascii="Times New Roman" w:eastAsia="Times New Roman" w:hAnsi="Times New Roman" w:cs="Times New Roman"/>
          <w:sz w:val="23"/>
          <w:szCs w:val="23"/>
          <w:lang w:eastAsia="ru-RU"/>
        </w:rPr>
        <w:t>сельсовет</w:t>
      </w:r>
      <w:r w:rsidRPr="008F6FB0">
        <w:rPr>
          <w:rFonts w:ascii="Times New Roman" w:eastAsia="Times New Roman" w:hAnsi="Times New Roman" w:cs="Times New Roman"/>
          <w:sz w:val="23"/>
          <w:szCs w:val="23"/>
          <w:lang w:eastAsia="ru-RU"/>
        </w:rPr>
        <w:t>"</w:t>
      </w:r>
      <w:r w:rsidR="00446849" w:rsidRPr="008F6FB0">
        <w:rPr>
          <w:rFonts w:ascii="Times New Roman" w:eastAsia="Times New Roman" w:hAnsi="Times New Roman" w:cs="Times New Roman"/>
          <w:sz w:val="23"/>
          <w:szCs w:val="23"/>
          <w:lang w:eastAsia="ru-RU"/>
        </w:rPr>
        <w:t xml:space="preserve"> </w:t>
      </w:r>
      <w:r w:rsidR="00773B98" w:rsidRPr="008F6FB0">
        <w:rPr>
          <w:rFonts w:ascii="Times New Roman" w:eastAsia="Times New Roman" w:hAnsi="Times New Roman" w:cs="Times New Roman"/>
          <w:sz w:val="23"/>
          <w:szCs w:val="23"/>
          <w:lang w:eastAsia="ru-RU"/>
        </w:rPr>
        <w:t xml:space="preserve">Заполярного района </w:t>
      </w:r>
      <w:r w:rsidR="00446849" w:rsidRPr="008F6FB0">
        <w:rPr>
          <w:rFonts w:ascii="Times New Roman" w:eastAsia="Times New Roman" w:hAnsi="Times New Roman" w:cs="Times New Roman"/>
          <w:sz w:val="23"/>
          <w:szCs w:val="23"/>
          <w:lang w:eastAsia="ru-RU"/>
        </w:rPr>
        <w:t>Ненецкого автономного округа</w:t>
      </w:r>
    </w:p>
    <w:p w14:paraId="27264108" w14:textId="77777777" w:rsidR="005E5EB9" w:rsidRPr="008F6FB0" w:rsidRDefault="005E5EB9" w:rsidP="00C93C6E">
      <w:pPr>
        <w:spacing w:after="0" w:line="240" w:lineRule="auto"/>
        <w:jc w:val="center"/>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постановляет:</w:t>
      </w:r>
    </w:p>
    <w:p w14:paraId="019987CF" w14:textId="77777777" w:rsidR="005E5EB9" w:rsidRDefault="005E5EB9" w:rsidP="00C93C6E">
      <w:pPr>
        <w:spacing w:after="0" w:line="240" w:lineRule="auto"/>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1. Утвердить </w:t>
      </w:r>
      <w:r w:rsidRPr="008F6FB0">
        <w:rPr>
          <w:rFonts w:ascii="Times New Roman" w:eastAsia="Times New Roman" w:hAnsi="Times New Roman" w:cs="Times New Roman"/>
          <w:iCs/>
          <w:sz w:val="23"/>
          <w:szCs w:val="23"/>
          <w:lang w:eastAsia="ru-RU"/>
        </w:rPr>
        <w:t>Положение</w:t>
      </w:r>
      <w:r w:rsidRPr="008F6FB0">
        <w:rPr>
          <w:rFonts w:ascii="Times New Roman" w:eastAsia="Times New Roman" w:hAnsi="Times New Roman" w:cs="Times New Roman"/>
          <w:sz w:val="23"/>
          <w:szCs w:val="23"/>
          <w:lang w:eastAsia="ru-RU"/>
        </w:rPr>
        <w:t xml:space="preserve"> об </w:t>
      </w:r>
      <w:r w:rsidRPr="008F6FB0">
        <w:rPr>
          <w:rFonts w:ascii="Times New Roman" w:eastAsia="Times New Roman" w:hAnsi="Times New Roman" w:cs="Times New Roman"/>
          <w:iCs/>
          <w:sz w:val="23"/>
          <w:szCs w:val="23"/>
          <w:lang w:eastAsia="ru-RU"/>
        </w:rPr>
        <w:t>организации</w:t>
      </w:r>
      <w:r w:rsidRPr="008F6FB0">
        <w:rPr>
          <w:rFonts w:ascii="Times New Roman" w:eastAsia="Times New Roman" w:hAnsi="Times New Roman" w:cs="Times New Roman"/>
          <w:sz w:val="23"/>
          <w:szCs w:val="23"/>
          <w:lang w:eastAsia="ru-RU"/>
        </w:rPr>
        <w:t xml:space="preserve"> и проведении </w:t>
      </w:r>
      <w:r w:rsidRPr="008F6FB0">
        <w:rPr>
          <w:rFonts w:ascii="Times New Roman" w:eastAsia="Times New Roman" w:hAnsi="Times New Roman" w:cs="Times New Roman"/>
          <w:iCs/>
          <w:sz w:val="23"/>
          <w:szCs w:val="23"/>
          <w:lang w:eastAsia="ru-RU"/>
        </w:rPr>
        <w:t>проверок</w:t>
      </w:r>
      <w:r w:rsidRPr="008F6FB0">
        <w:rPr>
          <w:rFonts w:ascii="Times New Roman" w:eastAsia="Times New Roman" w:hAnsi="Times New Roman" w:cs="Times New Roman"/>
          <w:sz w:val="23"/>
          <w:szCs w:val="23"/>
          <w:lang w:eastAsia="ru-RU"/>
        </w:rPr>
        <w:t xml:space="preserve">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w:t>
      </w:r>
      <w:r w:rsidRPr="008F6FB0">
        <w:rPr>
          <w:rFonts w:ascii="Times New Roman" w:eastAsia="Times New Roman" w:hAnsi="Times New Roman" w:cs="Times New Roman"/>
          <w:iCs/>
          <w:sz w:val="23"/>
          <w:szCs w:val="23"/>
          <w:lang w:eastAsia="ru-RU"/>
        </w:rPr>
        <w:t>подведомственных</w:t>
      </w:r>
      <w:r w:rsidRPr="008F6FB0">
        <w:rPr>
          <w:rFonts w:ascii="Times New Roman" w:eastAsia="Times New Roman" w:hAnsi="Times New Roman" w:cs="Times New Roman"/>
          <w:sz w:val="23"/>
          <w:szCs w:val="23"/>
          <w:lang w:eastAsia="ru-RU"/>
        </w:rPr>
        <w:t xml:space="preserve"> организациях (</w:t>
      </w:r>
      <w:hyperlink r:id="rId9" w:anchor="/document/72834382/entry/10000" w:history="1">
        <w:r w:rsidR="00AC7C7D" w:rsidRPr="008F6FB0">
          <w:rPr>
            <w:rFonts w:ascii="Times New Roman" w:eastAsia="Times New Roman" w:hAnsi="Times New Roman" w:cs="Times New Roman"/>
            <w:sz w:val="23"/>
            <w:szCs w:val="23"/>
            <w:lang w:eastAsia="ru-RU"/>
          </w:rPr>
          <w:t xml:space="preserve">Приложение № </w:t>
        </w:r>
        <w:r w:rsidRPr="008F6FB0">
          <w:rPr>
            <w:rFonts w:ascii="Times New Roman" w:eastAsia="Times New Roman" w:hAnsi="Times New Roman" w:cs="Times New Roman"/>
            <w:sz w:val="23"/>
            <w:szCs w:val="23"/>
            <w:lang w:eastAsia="ru-RU"/>
          </w:rPr>
          <w:t>1</w:t>
        </w:r>
      </w:hyperlink>
      <w:r w:rsidRPr="008F6FB0">
        <w:rPr>
          <w:rFonts w:ascii="Times New Roman" w:eastAsia="Times New Roman" w:hAnsi="Times New Roman" w:cs="Times New Roman"/>
          <w:sz w:val="23"/>
          <w:szCs w:val="23"/>
          <w:lang w:eastAsia="ru-RU"/>
        </w:rPr>
        <w:t>).</w:t>
      </w:r>
    </w:p>
    <w:p w14:paraId="67FCDC85" w14:textId="77777777" w:rsidR="00C93C6E" w:rsidRPr="008F6FB0" w:rsidRDefault="00C93C6E" w:rsidP="00C93C6E">
      <w:pPr>
        <w:spacing w:after="0" w:line="240" w:lineRule="auto"/>
        <w:jc w:val="both"/>
        <w:rPr>
          <w:rFonts w:ascii="Times New Roman" w:eastAsia="Times New Roman" w:hAnsi="Times New Roman" w:cs="Times New Roman"/>
          <w:sz w:val="23"/>
          <w:szCs w:val="23"/>
          <w:lang w:eastAsia="ru-RU"/>
        </w:rPr>
      </w:pPr>
    </w:p>
    <w:p w14:paraId="79FBB0A4" w14:textId="39E635DF" w:rsidR="005E5EB9" w:rsidRPr="008F6FB0" w:rsidRDefault="005E5EB9" w:rsidP="00C93C6E">
      <w:pPr>
        <w:spacing w:after="0" w:line="240" w:lineRule="auto"/>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2. Утвердить состав комиссии по осуществлению ведомственного контроля Администрации </w:t>
      </w:r>
      <w:r w:rsidR="00773B98" w:rsidRPr="008F6FB0">
        <w:rPr>
          <w:rFonts w:ascii="Times New Roman" w:eastAsia="Times New Roman" w:hAnsi="Times New Roman" w:cs="Times New Roman"/>
          <w:sz w:val="23"/>
          <w:szCs w:val="23"/>
          <w:lang w:eastAsia="ru-RU"/>
        </w:rPr>
        <w:t>Сельского поселения</w:t>
      </w:r>
      <w:r w:rsidR="00446849" w:rsidRPr="008F6FB0">
        <w:rPr>
          <w:rFonts w:ascii="Times New Roman" w:eastAsia="Times New Roman" w:hAnsi="Times New Roman" w:cs="Times New Roman"/>
          <w:sz w:val="23"/>
          <w:szCs w:val="23"/>
          <w:lang w:eastAsia="ru-RU"/>
        </w:rPr>
        <w:t xml:space="preserve"> "Приморско-Куйский сельсовет" </w:t>
      </w:r>
      <w:r w:rsidR="00773B98" w:rsidRPr="008F6FB0">
        <w:rPr>
          <w:rFonts w:ascii="Times New Roman" w:eastAsia="Times New Roman" w:hAnsi="Times New Roman" w:cs="Times New Roman"/>
          <w:sz w:val="23"/>
          <w:szCs w:val="23"/>
          <w:lang w:eastAsia="ru-RU"/>
        </w:rPr>
        <w:t xml:space="preserve">Заполярного района </w:t>
      </w:r>
      <w:r w:rsidR="00446849" w:rsidRPr="008F6FB0">
        <w:rPr>
          <w:rFonts w:ascii="Times New Roman" w:eastAsia="Times New Roman" w:hAnsi="Times New Roman" w:cs="Times New Roman"/>
          <w:sz w:val="23"/>
          <w:szCs w:val="23"/>
          <w:lang w:eastAsia="ru-RU"/>
        </w:rPr>
        <w:t xml:space="preserve">Ненецкого автономного округа </w:t>
      </w:r>
      <w:r w:rsidRPr="008F6FB0">
        <w:rPr>
          <w:rFonts w:ascii="Times New Roman" w:eastAsia="Times New Roman" w:hAnsi="Times New Roman" w:cs="Times New Roman"/>
          <w:sz w:val="23"/>
          <w:szCs w:val="23"/>
          <w:lang w:eastAsia="ru-RU"/>
        </w:rPr>
        <w:t>(</w:t>
      </w:r>
      <w:hyperlink r:id="rId10" w:anchor="/document/72834382/entry/20000" w:history="1">
        <w:r w:rsidR="00AC7C7D" w:rsidRPr="008F6FB0">
          <w:rPr>
            <w:rFonts w:ascii="Times New Roman" w:eastAsia="Times New Roman" w:hAnsi="Times New Roman" w:cs="Times New Roman"/>
            <w:sz w:val="23"/>
            <w:szCs w:val="23"/>
            <w:lang w:eastAsia="ru-RU"/>
          </w:rPr>
          <w:t xml:space="preserve">Приложение № </w:t>
        </w:r>
        <w:r w:rsidRPr="008F6FB0">
          <w:rPr>
            <w:rFonts w:ascii="Times New Roman" w:eastAsia="Times New Roman" w:hAnsi="Times New Roman" w:cs="Times New Roman"/>
            <w:sz w:val="23"/>
            <w:szCs w:val="23"/>
            <w:lang w:eastAsia="ru-RU"/>
          </w:rPr>
          <w:t>2</w:t>
        </w:r>
      </w:hyperlink>
      <w:r w:rsidRPr="008F6FB0">
        <w:rPr>
          <w:rFonts w:ascii="Times New Roman" w:eastAsia="Times New Roman" w:hAnsi="Times New Roman" w:cs="Times New Roman"/>
          <w:sz w:val="23"/>
          <w:szCs w:val="23"/>
          <w:lang w:eastAsia="ru-RU"/>
        </w:rPr>
        <w:t>).</w:t>
      </w:r>
    </w:p>
    <w:p w14:paraId="3D69AF3D" w14:textId="77777777" w:rsidR="00C93C6E" w:rsidRDefault="00C93C6E" w:rsidP="00C93C6E">
      <w:pPr>
        <w:spacing w:after="0" w:line="240" w:lineRule="auto"/>
        <w:jc w:val="both"/>
        <w:rPr>
          <w:rFonts w:ascii="Times New Roman" w:eastAsia="Times New Roman" w:hAnsi="Times New Roman" w:cs="Times New Roman"/>
          <w:sz w:val="23"/>
          <w:szCs w:val="23"/>
          <w:lang w:eastAsia="ru-RU"/>
        </w:rPr>
      </w:pPr>
    </w:p>
    <w:p w14:paraId="47B4765F" w14:textId="3A2876FE" w:rsidR="005E5EB9" w:rsidRPr="008F6FB0" w:rsidRDefault="005E5EB9" w:rsidP="00C93C6E">
      <w:pPr>
        <w:spacing w:after="0" w:line="240" w:lineRule="auto"/>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3. Комиссии по осуществлению ведомственного контроля Администрации </w:t>
      </w:r>
      <w:r w:rsidR="00773B98" w:rsidRPr="008F6FB0">
        <w:rPr>
          <w:rFonts w:ascii="Times New Roman" w:eastAsia="Times New Roman" w:hAnsi="Times New Roman" w:cs="Times New Roman"/>
          <w:sz w:val="23"/>
          <w:szCs w:val="23"/>
          <w:lang w:eastAsia="ru-RU"/>
        </w:rPr>
        <w:t>Сельского поселения</w:t>
      </w:r>
      <w:r w:rsidR="00446849" w:rsidRPr="008F6FB0">
        <w:rPr>
          <w:rFonts w:ascii="Times New Roman" w:eastAsia="Times New Roman" w:hAnsi="Times New Roman" w:cs="Times New Roman"/>
          <w:sz w:val="23"/>
          <w:szCs w:val="23"/>
          <w:lang w:eastAsia="ru-RU"/>
        </w:rPr>
        <w:t xml:space="preserve"> "Приморско-Куйский сельсовет" </w:t>
      </w:r>
      <w:r w:rsidR="00773B98" w:rsidRPr="008F6FB0">
        <w:rPr>
          <w:rFonts w:ascii="Times New Roman" w:eastAsia="Times New Roman" w:hAnsi="Times New Roman" w:cs="Times New Roman"/>
          <w:sz w:val="23"/>
          <w:szCs w:val="23"/>
          <w:lang w:eastAsia="ru-RU"/>
        </w:rPr>
        <w:t xml:space="preserve">Заполярного района </w:t>
      </w:r>
      <w:r w:rsidR="00446849" w:rsidRPr="008F6FB0">
        <w:rPr>
          <w:rFonts w:ascii="Times New Roman" w:eastAsia="Times New Roman" w:hAnsi="Times New Roman" w:cs="Times New Roman"/>
          <w:sz w:val="23"/>
          <w:szCs w:val="23"/>
          <w:lang w:eastAsia="ru-RU"/>
        </w:rPr>
        <w:t>Ненецкого автономного округа</w:t>
      </w:r>
      <w:r w:rsidR="00773B98" w:rsidRPr="008F6FB0">
        <w:rPr>
          <w:rFonts w:ascii="Times New Roman" w:eastAsia="Times New Roman" w:hAnsi="Times New Roman" w:cs="Times New Roman"/>
          <w:sz w:val="23"/>
          <w:szCs w:val="23"/>
          <w:lang w:eastAsia="ru-RU"/>
        </w:rPr>
        <w:t xml:space="preserve"> </w:t>
      </w:r>
      <w:r w:rsidRPr="008F6FB0">
        <w:rPr>
          <w:rFonts w:ascii="Times New Roman" w:eastAsia="Times New Roman" w:hAnsi="Times New Roman" w:cs="Times New Roman"/>
          <w:sz w:val="23"/>
          <w:szCs w:val="23"/>
          <w:lang w:eastAsia="ru-RU"/>
        </w:rPr>
        <w:t xml:space="preserve">обеспечить проведение ведомственного контроля за соблюдением </w:t>
      </w:r>
      <w:hyperlink r:id="rId11" w:anchor="/document/12125268/entry/5" w:history="1">
        <w:r w:rsidRPr="008F6FB0">
          <w:rPr>
            <w:rFonts w:ascii="Times New Roman" w:eastAsia="Times New Roman" w:hAnsi="Times New Roman" w:cs="Times New Roman"/>
            <w:sz w:val="23"/>
            <w:szCs w:val="23"/>
            <w:lang w:eastAsia="ru-RU"/>
          </w:rPr>
          <w:t>трудового законодательства</w:t>
        </w:r>
      </w:hyperlink>
      <w:r w:rsidRPr="008F6FB0">
        <w:rPr>
          <w:rFonts w:ascii="Times New Roman" w:eastAsia="Times New Roman" w:hAnsi="Times New Roman" w:cs="Times New Roman"/>
          <w:sz w:val="23"/>
          <w:szCs w:val="23"/>
          <w:lang w:eastAsia="ru-RU"/>
        </w:rPr>
        <w:t xml:space="preserve"> и иных правовых актов, содержащих нормы трудового права, в форме проверок в соответствии с </w:t>
      </w:r>
      <w:hyperlink r:id="rId12" w:anchor="/document/72834382/entry/10000" w:history="1">
        <w:r w:rsidRPr="008F6FB0">
          <w:rPr>
            <w:rFonts w:ascii="Times New Roman" w:eastAsia="Times New Roman" w:hAnsi="Times New Roman" w:cs="Times New Roman"/>
            <w:iCs/>
            <w:sz w:val="23"/>
            <w:szCs w:val="23"/>
            <w:lang w:eastAsia="ru-RU"/>
          </w:rPr>
          <w:t>Положением</w:t>
        </w:r>
      </w:hyperlink>
      <w:r w:rsidRPr="008F6FB0">
        <w:rPr>
          <w:rFonts w:ascii="Times New Roman" w:eastAsia="Times New Roman" w:hAnsi="Times New Roman" w:cs="Times New Roman"/>
          <w:sz w:val="23"/>
          <w:szCs w:val="23"/>
          <w:lang w:eastAsia="ru-RU"/>
        </w:rPr>
        <w:t>, утвержденным настоящим постановлением;</w:t>
      </w:r>
    </w:p>
    <w:p w14:paraId="01F1C0F3" w14:textId="77777777" w:rsidR="00C93C6E" w:rsidRDefault="00C93C6E" w:rsidP="00C93C6E">
      <w:pPr>
        <w:spacing w:after="0" w:line="240" w:lineRule="auto"/>
        <w:jc w:val="both"/>
        <w:rPr>
          <w:rFonts w:ascii="Times New Roman" w:eastAsia="Times New Roman" w:hAnsi="Times New Roman" w:cs="Times New Roman"/>
          <w:sz w:val="23"/>
          <w:szCs w:val="23"/>
          <w:lang w:eastAsia="ru-RU"/>
        </w:rPr>
      </w:pPr>
    </w:p>
    <w:p w14:paraId="712DE404" w14:textId="1A747D25" w:rsidR="005E5EB9" w:rsidRPr="008F6FB0" w:rsidRDefault="005E5EB9" w:rsidP="00C93C6E">
      <w:pPr>
        <w:spacing w:after="0" w:line="240" w:lineRule="auto"/>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4. Настоящее постановление вступает в силу со дня его </w:t>
      </w:r>
      <w:hyperlink r:id="rId13" w:anchor="/document/72834383/entry/0" w:history="1">
        <w:r w:rsidRPr="008F6FB0">
          <w:rPr>
            <w:rFonts w:ascii="Times New Roman" w:eastAsia="Times New Roman" w:hAnsi="Times New Roman" w:cs="Times New Roman"/>
            <w:sz w:val="23"/>
            <w:szCs w:val="23"/>
            <w:lang w:eastAsia="ru-RU"/>
          </w:rPr>
          <w:t>официального опубликования</w:t>
        </w:r>
      </w:hyperlink>
      <w:r w:rsidRPr="008F6FB0">
        <w:rPr>
          <w:rFonts w:ascii="Times New Roman" w:eastAsia="Times New Roman" w:hAnsi="Times New Roman" w:cs="Times New Roman"/>
          <w:sz w:val="23"/>
          <w:szCs w:val="23"/>
          <w:lang w:eastAsia="ru-RU"/>
        </w:rPr>
        <w:t xml:space="preserve"> и подлежит размещению на </w:t>
      </w:r>
      <w:hyperlink r:id="rId14" w:tgtFrame="_blank" w:history="1">
        <w:r w:rsidRPr="008F6FB0">
          <w:rPr>
            <w:rFonts w:ascii="Times New Roman" w:eastAsia="Times New Roman" w:hAnsi="Times New Roman" w:cs="Times New Roman"/>
            <w:sz w:val="23"/>
            <w:szCs w:val="23"/>
            <w:lang w:eastAsia="ru-RU"/>
          </w:rPr>
          <w:t>официальном сайте</w:t>
        </w:r>
      </w:hyperlink>
      <w:r w:rsidR="00773B98" w:rsidRPr="008F6FB0">
        <w:rPr>
          <w:sz w:val="23"/>
          <w:szCs w:val="23"/>
        </w:rPr>
        <w:t xml:space="preserve"> </w:t>
      </w:r>
      <w:r w:rsidRPr="008F6FB0">
        <w:rPr>
          <w:rFonts w:ascii="Times New Roman" w:eastAsia="Times New Roman" w:hAnsi="Times New Roman" w:cs="Times New Roman"/>
          <w:sz w:val="23"/>
          <w:szCs w:val="23"/>
          <w:lang w:eastAsia="ru-RU"/>
        </w:rPr>
        <w:t xml:space="preserve">Администрации </w:t>
      </w:r>
      <w:r w:rsidR="00773B98" w:rsidRPr="008F6FB0">
        <w:rPr>
          <w:rFonts w:ascii="Times New Roman" w:eastAsia="Times New Roman" w:hAnsi="Times New Roman" w:cs="Times New Roman"/>
          <w:sz w:val="23"/>
          <w:szCs w:val="23"/>
          <w:lang w:eastAsia="ru-RU"/>
        </w:rPr>
        <w:t>Сельского поселения</w:t>
      </w:r>
      <w:r w:rsidR="00446849" w:rsidRPr="008F6FB0">
        <w:rPr>
          <w:rFonts w:ascii="Times New Roman" w:eastAsia="Times New Roman" w:hAnsi="Times New Roman" w:cs="Times New Roman"/>
          <w:sz w:val="23"/>
          <w:szCs w:val="23"/>
          <w:lang w:eastAsia="ru-RU"/>
        </w:rPr>
        <w:t xml:space="preserve"> "Приморско-Куйский сельсовет" </w:t>
      </w:r>
      <w:r w:rsidR="00773B98" w:rsidRPr="008F6FB0">
        <w:rPr>
          <w:rFonts w:ascii="Times New Roman" w:eastAsia="Times New Roman" w:hAnsi="Times New Roman" w:cs="Times New Roman"/>
          <w:sz w:val="23"/>
          <w:szCs w:val="23"/>
          <w:lang w:eastAsia="ru-RU"/>
        </w:rPr>
        <w:t xml:space="preserve">Заполярного района </w:t>
      </w:r>
      <w:r w:rsidR="00446849" w:rsidRPr="008F6FB0">
        <w:rPr>
          <w:rFonts w:ascii="Times New Roman" w:eastAsia="Times New Roman" w:hAnsi="Times New Roman" w:cs="Times New Roman"/>
          <w:sz w:val="23"/>
          <w:szCs w:val="23"/>
          <w:lang w:eastAsia="ru-RU"/>
        </w:rPr>
        <w:t>Ненецкого автономного округа</w:t>
      </w:r>
      <w:r w:rsidRPr="008F6FB0">
        <w:rPr>
          <w:rFonts w:ascii="Times New Roman" w:eastAsia="Times New Roman" w:hAnsi="Times New Roman" w:cs="Times New Roman"/>
          <w:sz w:val="23"/>
          <w:szCs w:val="23"/>
          <w:lang w:eastAsia="ru-RU"/>
        </w:rPr>
        <w:t>.</w:t>
      </w:r>
    </w:p>
    <w:p w14:paraId="04BD0AE0" w14:textId="77777777" w:rsidR="00C93C6E" w:rsidRDefault="00C93C6E" w:rsidP="00C93C6E">
      <w:pPr>
        <w:spacing w:after="0" w:line="240" w:lineRule="auto"/>
        <w:jc w:val="both"/>
        <w:rPr>
          <w:rFonts w:ascii="Times New Roman" w:eastAsia="Times New Roman" w:hAnsi="Times New Roman" w:cs="Times New Roman"/>
          <w:sz w:val="23"/>
          <w:szCs w:val="23"/>
          <w:lang w:eastAsia="ru-RU"/>
        </w:rPr>
      </w:pPr>
    </w:p>
    <w:p w14:paraId="4B08E052" w14:textId="3283C8D9" w:rsidR="003B0CC9" w:rsidRPr="008F6FB0" w:rsidRDefault="003B0CC9" w:rsidP="00C93C6E">
      <w:pPr>
        <w:spacing w:after="0" w:line="240" w:lineRule="auto"/>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 xml:space="preserve">5. </w:t>
      </w:r>
      <w:r w:rsidR="008F6FB0" w:rsidRPr="008F6FB0">
        <w:rPr>
          <w:rFonts w:ascii="Times New Roman" w:eastAsia="Times New Roman" w:hAnsi="Times New Roman" w:cs="Times New Roman"/>
          <w:sz w:val="23"/>
          <w:szCs w:val="23"/>
          <w:lang w:eastAsia="ru-RU"/>
        </w:rPr>
        <w:t>Считать утратившим силу постановление Администрации муниципального образования «Приморско-Куйский сельсовет» Ненецкого автономного округа от 13.02.2020 г. № 35 «Об утверждении Положения об организации и проведении проверок при осуществлении ведомственного контроля за соблюдением трудового законодательства и иных правовых актов, содержащих нормы трудового права, в подведомственных организациях».</w:t>
      </w:r>
    </w:p>
    <w:p w14:paraId="15596819" w14:textId="77777777" w:rsidR="00C93C6E" w:rsidRDefault="00C93C6E" w:rsidP="00C93C6E">
      <w:pPr>
        <w:spacing w:after="0" w:line="240" w:lineRule="auto"/>
        <w:jc w:val="both"/>
        <w:rPr>
          <w:rFonts w:ascii="Times New Roman" w:eastAsia="Times New Roman" w:hAnsi="Times New Roman" w:cs="Times New Roman"/>
          <w:sz w:val="23"/>
          <w:szCs w:val="23"/>
          <w:lang w:eastAsia="ru-RU"/>
        </w:rPr>
      </w:pPr>
    </w:p>
    <w:p w14:paraId="08914E90" w14:textId="6356D5EA" w:rsidR="005E5EB9" w:rsidRDefault="008F6FB0" w:rsidP="00C93C6E">
      <w:pPr>
        <w:spacing w:after="0" w:line="240" w:lineRule="auto"/>
        <w:jc w:val="both"/>
        <w:rPr>
          <w:rFonts w:ascii="Times New Roman" w:eastAsia="Times New Roman" w:hAnsi="Times New Roman" w:cs="Times New Roman"/>
          <w:sz w:val="23"/>
          <w:szCs w:val="23"/>
          <w:lang w:eastAsia="ru-RU"/>
        </w:rPr>
      </w:pPr>
      <w:r w:rsidRPr="008F6FB0">
        <w:rPr>
          <w:rFonts w:ascii="Times New Roman" w:eastAsia="Times New Roman" w:hAnsi="Times New Roman" w:cs="Times New Roman"/>
          <w:sz w:val="23"/>
          <w:szCs w:val="23"/>
          <w:lang w:eastAsia="ru-RU"/>
        </w:rPr>
        <w:t>6</w:t>
      </w:r>
      <w:r w:rsidR="005E5EB9" w:rsidRPr="008F6FB0">
        <w:rPr>
          <w:rFonts w:ascii="Times New Roman" w:eastAsia="Times New Roman" w:hAnsi="Times New Roman" w:cs="Times New Roman"/>
          <w:sz w:val="23"/>
          <w:szCs w:val="23"/>
          <w:lang w:eastAsia="ru-RU"/>
        </w:rPr>
        <w:t xml:space="preserve">. Контроль за исполнением настоящего постановления </w:t>
      </w:r>
      <w:r w:rsidR="00DD7EAB" w:rsidRPr="008F6FB0">
        <w:rPr>
          <w:rFonts w:ascii="Times New Roman" w:eastAsia="Times New Roman" w:hAnsi="Times New Roman" w:cs="Times New Roman"/>
          <w:sz w:val="23"/>
          <w:szCs w:val="23"/>
          <w:lang w:eastAsia="ru-RU"/>
        </w:rPr>
        <w:t>оставляю за собой</w:t>
      </w:r>
      <w:r w:rsidR="005E5EB9" w:rsidRPr="008F6FB0">
        <w:rPr>
          <w:rFonts w:ascii="Times New Roman" w:eastAsia="Times New Roman" w:hAnsi="Times New Roman" w:cs="Times New Roman"/>
          <w:sz w:val="23"/>
          <w:szCs w:val="23"/>
          <w:lang w:eastAsia="ru-RU"/>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547D0A" w:rsidRPr="008F6FB0" w14:paraId="07719BBD" w14:textId="77777777" w:rsidTr="00446849">
        <w:trPr>
          <w:tblCellSpacing w:w="15" w:type="dxa"/>
        </w:trPr>
        <w:tc>
          <w:tcPr>
            <w:tcW w:w="4968" w:type="pct"/>
            <w:hideMark/>
          </w:tcPr>
          <w:p w14:paraId="3F894008" w14:textId="77777777" w:rsidR="00C93C6E" w:rsidRDefault="00C93C6E" w:rsidP="00DF20FC">
            <w:pPr>
              <w:spacing w:after="0" w:line="240" w:lineRule="auto"/>
              <w:jc w:val="both"/>
              <w:rPr>
                <w:rFonts w:ascii="Times New Roman" w:hAnsi="Times New Roman" w:cs="Times New Roman"/>
                <w:sz w:val="23"/>
                <w:szCs w:val="23"/>
              </w:rPr>
            </w:pPr>
          </w:p>
          <w:p w14:paraId="7E3CB3F7" w14:textId="77777777" w:rsidR="00C93C6E" w:rsidRDefault="00C93C6E" w:rsidP="00DF20FC">
            <w:pPr>
              <w:spacing w:after="0" w:line="240" w:lineRule="auto"/>
              <w:jc w:val="both"/>
              <w:rPr>
                <w:rFonts w:ascii="Times New Roman" w:hAnsi="Times New Roman" w:cs="Times New Roman"/>
                <w:sz w:val="23"/>
                <w:szCs w:val="23"/>
              </w:rPr>
            </w:pPr>
          </w:p>
          <w:p w14:paraId="6477BABE" w14:textId="77777777" w:rsidR="00C93C6E" w:rsidRDefault="00C93C6E" w:rsidP="00DF20FC">
            <w:pPr>
              <w:spacing w:after="0" w:line="240" w:lineRule="auto"/>
              <w:jc w:val="both"/>
              <w:rPr>
                <w:rFonts w:ascii="Times New Roman" w:hAnsi="Times New Roman" w:cs="Times New Roman"/>
                <w:sz w:val="23"/>
                <w:szCs w:val="23"/>
              </w:rPr>
            </w:pPr>
          </w:p>
          <w:p w14:paraId="7C61B4AE" w14:textId="79D110A0" w:rsidR="00773B98" w:rsidRPr="008F6FB0" w:rsidRDefault="00446849" w:rsidP="00DF20FC">
            <w:pPr>
              <w:spacing w:after="0" w:line="240" w:lineRule="auto"/>
              <w:jc w:val="both"/>
              <w:rPr>
                <w:rFonts w:ascii="Times New Roman" w:hAnsi="Times New Roman" w:cs="Times New Roman"/>
                <w:sz w:val="23"/>
                <w:szCs w:val="23"/>
              </w:rPr>
            </w:pPr>
            <w:r w:rsidRPr="008F6FB0">
              <w:rPr>
                <w:rFonts w:ascii="Times New Roman" w:hAnsi="Times New Roman" w:cs="Times New Roman"/>
                <w:sz w:val="23"/>
                <w:szCs w:val="23"/>
              </w:rPr>
              <w:t xml:space="preserve">Глава </w:t>
            </w:r>
            <w:r w:rsidR="00773B98" w:rsidRPr="008F6FB0">
              <w:rPr>
                <w:rFonts w:ascii="Times New Roman" w:hAnsi="Times New Roman" w:cs="Times New Roman"/>
                <w:sz w:val="23"/>
                <w:szCs w:val="23"/>
              </w:rPr>
              <w:t>Сельского поселения</w:t>
            </w:r>
            <w:r w:rsidRPr="008F6FB0">
              <w:rPr>
                <w:rFonts w:ascii="Times New Roman" w:hAnsi="Times New Roman" w:cs="Times New Roman"/>
                <w:sz w:val="23"/>
                <w:szCs w:val="23"/>
              </w:rPr>
              <w:t xml:space="preserve"> </w:t>
            </w:r>
          </w:p>
          <w:p w14:paraId="422B0528" w14:textId="0B25713D" w:rsidR="00446849" w:rsidRPr="008F6FB0" w:rsidRDefault="00446849" w:rsidP="00DF20FC">
            <w:pPr>
              <w:spacing w:after="0" w:line="240" w:lineRule="auto"/>
              <w:jc w:val="both"/>
              <w:rPr>
                <w:rFonts w:ascii="Times New Roman" w:hAnsi="Times New Roman" w:cs="Times New Roman"/>
                <w:sz w:val="23"/>
                <w:szCs w:val="23"/>
              </w:rPr>
            </w:pPr>
            <w:r w:rsidRPr="008F6FB0">
              <w:rPr>
                <w:rFonts w:ascii="Times New Roman" w:hAnsi="Times New Roman" w:cs="Times New Roman"/>
                <w:sz w:val="23"/>
                <w:szCs w:val="23"/>
              </w:rPr>
              <w:t xml:space="preserve">«Приморско-Куйский сельсовет» </w:t>
            </w:r>
            <w:r w:rsidR="00773B98" w:rsidRPr="008F6FB0">
              <w:rPr>
                <w:rFonts w:ascii="Times New Roman" w:hAnsi="Times New Roman" w:cs="Times New Roman"/>
                <w:sz w:val="23"/>
                <w:szCs w:val="23"/>
              </w:rPr>
              <w:t xml:space="preserve">ЗР </w:t>
            </w:r>
            <w:r w:rsidRPr="008F6FB0">
              <w:rPr>
                <w:rFonts w:ascii="Times New Roman" w:hAnsi="Times New Roman" w:cs="Times New Roman"/>
                <w:sz w:val="23"/>
                <w:szCs w:val="23"/>
              </w:rPr>
              <w:t xml:space="preserve">НАО    </w:t>
            </w:r>
            <w:r w:rsidR="00773B98" w:rsidRPr="008F6FB0">
              <w:rPr>
                <w:rFonts w:ascii="Times New Roman" w:hAnsi="Times New Roman" w:cs="Times New Roman"/>
                <w:sz w:val="23"/>
                <w:szCs w:val="23"/>
              </w:rPr>
              <w:t xml:space="preserve">                                              </w:t>
            </w:r>
            <w:r w:rsidR="00DF20FC" w:rsidRPr="008F6FB0">
              <w:rPr>
                <w:rFonts w:ascii="Times New Roman" w:hAnsi="Times New Roman" w:cs="Times New Roman"/>
                <w:sz w:val="23"/>
                <w:szCs w:val="23"/>
              </w:rPr>
              <w:t xml:space="preserve">     </w:t>
            </w:r>
            <w:r w:rsidR="00773B98" w:rsidRPr="008F6FB0">
              <w:rPr>
                <w:rFonts w:ascii="Times New Roman" w:hAnsi="Times New Roman" w:cs="Times New Roman"/>
                <w:sz w:val="23"/>
                <w:szCs w:val="23"/>
              </w:rPr>
              <w:t xml:space="preserve">    Л.М. Чупров</w:t>
            </w:r>
          </w:p>
        </w:tc>
      </w:tr>
    </w:tbl>
    <w:p w14:paraId="2C704AB9" w14:textId="013CFCB7" w:rsidR="005E5EB9" w:rsidRPr="00EA62C6" w:rsidRDefault="00AC7C7D" w:rsidP="00B961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lastRenderedPageBreak/>
        <w:t>Приложение №</w:t>
      </w:r>
      <w:r w:rsidR="005E5EB9" w:rsidRPr="00EA62C6">
        <w:rPr>
          <w:rFonts w:ascii="Times New Roman" w:eastAsia="Times New Roman" w:hAnsi="Times New Roman" w:cs="Times New Roman"/>
          <w:sz w:val="24"/>
          <w:szCs w:val="24"/>
          <w:lang w:eastAsia="ru-RU"/>
        </w:rPr>
        <w:t> 1</w:t>
      </w:r>
      <w:r w:rsidR="005E5EB9" w:rsidRPr="00EA62C6">
        <w:rPr>
          <w:rFonts w:ascii="Times New Roman" w:eastAsia="Times New Roman" w:hAnsi="Times New Roman" w:cs="Times New Roman"/>
          <w:sz w:val="24"/>
          <w:szCs w:val="24"/>
          <w:lang w:eastAsia="ru-RU"/>
        </w:rPr>
        <w:br/>
        <w:t xml:space="preserve">к </w:t>
      </w:r>
      <w:hyperlink r:id="rId15" w:anchor="/document/72834382/entry/0" w:history="1">
        <w:r w:rsidR="005E5EB9" w:rsidRPr="00EA62C6">
          <w:rPr>
            <w:rFonts w:ascii="Times New Roman" w:eastAsia="Times New Roman" w:hAnsi="Times New Roman" w:cs="Times New Roman"/>
            <w:sz w:val="24"/>
            <w:szCs w:val="24"/>
            <w:lang w:eastAsia="ru-RU"/>
          </w:rPr>
          <w:t>постановлению</w:t>
        </w:r>
      </w:hyperlink>
      <w:r w:rsidR="005E5EB9" w:rsidRPr="00EA62C6">
        <w:rPr>
          <w:rFonts w:ascii="Times New Roman" w:eastAsia="Times New Roman" w:hAnsi="Times New Roman" w:cs="Times New Roman"/>
          <w:sz w:val="24"/>
          <w:szCs w:val="24"/>
          <w:lang w:eastAsia="ru-RU"/>
        </w:rPr>
        <w:br/>
        <w:t xml:space="preserve">от </w:t>
      </w:r>
      <w:r w:rsidR="00773B98">
        <w:rPr>
          <w:rFonts w:ascii="Times New Roman" w:eastAsia="Times New Roman" w:hAnsi="Times New Roman" w:cs="Times New Roman"/>
          <w:sz w:val="24"/>
          <w:szCs w:val="24"/>
          <w:lang w:eastAsia="ru-RU"/>
        </w:rPr>
        <w:t>14</w:t>
      </w:r>
      <w:r w:rsidR="005E5EB9" w:rsidRPr="00EA62C6">
        <w:rPr>
          <w:rFonts w:ascii="Times New Roman" w:eastAsia="Times New Roman" w:hAnsi="Times New Roman" w:cs="Times New Roman"/>
          <w:sz w:val="24"/>
          <w:szCs w:val="24"/>
          <w:lang w:eastAsia="ru-RU"/>
        </w:rPr>
        <w:t>.0</w:t>
      </w:r>
      <w:r w:rsidR="00446849" w:rsidRPr="00EA62C6">
        <w:rPr>
          <w:rFonts w:ascii="Times New Roman" w:eastAsia="Times New Roman" w:hAnsi="Times New Roman" w:cs="Times New Roman"/>
          <w:sz w:val="24"/>
          <w:szCs w:val="24"/>
          <w:lang w:eastAsia="ru-RU"/>
        </w:rPr>
        <w:t>2</w:t>
      </w:r>
      <w:r w:rsidR="005E5EB9" w:rsidRPr="00EA62C6">
        <w:rPr>
          <w:rFonts w:ascii="Times New Roman" w:eastAsia="Times New Roman" w:hAnsi="Times New Roman" w:cs="Times New Roman"/>
          <w:sz w:val="24"/>
          <w:szCs w:val="24"/>
          <w:lang w:eastAsia="ru-RU"/>
        </w:rPr>
        <w:t>.20</w:t>
      </w:r>
      <w:r w:rsidR="00446849" w:rsidRPr="00EA62C6">
        <w:rPr>
          <w:rFonts w:ascii="Times New Roman" w:eastAsia="Times New Roman" w:hAnsi="Times New Roman" w:cs="Times New Roman"/>
          <w:sz w:val="24"/>
          <w:szCs w:val="24"/>
          <w:lang w:eastAsia="ru-RU"/>
        </w:rPr>
        <w:t>2</w:t>
      </w:r>
      <w:r w:rsidR="00773B98">
        <w:rPr>
          <w:rFonts w:ascii="Times New Roman" w:eastAsia="Times New Roman" w:hAnsi="Times New Roman" w:cs="Times New Roman"/>
          <w:sz w:val="24"/>
          <w:szCs w:val="24"/>
          <w:lang w:eastAsia="ru-RU"/>
        </w:rPr>
        <w:t>5</w:t>
      </w:r>
      <w:r w:rsidR="00B96159" w:rsidRPr="00EA62C6">
        <w:rPr>
          <w:rFonts w:ascii="Times New Roman" w:eastAsia="Times New Roman" w:hAnsi="Times New Roman" w:cs="Times New Roman"/>
          <w:sz w:val="24"/>
          <w:szCs w:val="24"/>
          <w:lang w:eastAsia="ru-RU"/>
        </w:rPr>
        <w:t xml:space="preserve"> №</w:t>
      </w:r>
      <w:r w:rsidR="005E5EB9" w:rsidRPr="00EA62C6">
        <w:rPr>
          <w:rFonts w:ascii="Times New Roman" w:eastAsia="Times New Roman" w:hAnsi="Times New Roman" w:cs="Times New Roman"/>
          <w:sz w:val="24"/>
          <w:szCs w:val="24"/>
          <w:lang w:eastAsia="ru-RU"/>
        </w:rPr>
        <w:t> </w:t>
      </w:r>
      <w:r w:rsidR="00740A0E">
        <w:rPr>
          <w:rFonts w:ascii="Times New Roman" w:eastAsia="Times New Roman" w:hAnsi="Times New Roman" w:cs="Times New Roman"/>
          <w:sz w:val="24"/>
          <w:szCs w:val="24"/>
          <w:lang w:eastAsia="ru-RU"/>
        </w:rPr>
        <w:t>5</w:t>
      </w:r>
    </w:p>
    <w:p w14:paraId="6AEF635C" w14:textId="5D6FF815" w:rsidR="005E5EB9" w:rsidRPr="00EA62C6" w:rsidRDefault="005E5EB9" w:rsidP="00547D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62C6">
        <w:rPr>
          <w:rFonts w:ascii="Times New Roman" w:eastAsia="Times New Roman" w:hAnsi="Times New Roman" w:cs="Times New Roman"/>
          <w:iCs/>
          <w:sz w:val="24"/>
          <w:szCs w:val="24"/>
          <w:lang w:eastAsia="ru-RU"/>
        </w:rPr>
        <w:t>Положение</w:t>
      </w:r>
      <w:r w:rsidRPr="00EA62C6">
        <w:rPr>
          <w:rFonts w:ascii="Times New Roman" w:eastAsia="Times New Roman" w:hAnsi="Times New Roman" w:cs="Times New Roman"/>
          <w:sz w:val="24"/>
          <w:szCs w:val="24"/>
          <w:lang w:eastAsia="ru-RU"/>
        </w:rPr>
        <w:br/>
        <w:t xml:space="preserve">об </w:t>
      </w:r>
      <w:r w:rsidRPr="00EA62C6">
        <w:rPr>
          <w:rFonts w:ascii="Times New Roman" w:eastAsia="Times New Roman" w:hAnsi="Times New Roman" w:cs="Times New Roman"/>
          <w:iCs/>
          <w:sz w:val="24"/>
          <w:szCs w:val="24"/>
          <w:lang w:eastAsia="ru-RU"/>
        </w:rPr>
        <w:t>организации</w:t>
      </w:r>
      <w:r w:rsidRPr="00EA62C6">
        <w:rPr>
          <w:rFonts w:ascii="Times New Roman" w:eastAsia="Times New Roman" w:hAnsi="Times New Roman" w:cs="Times New Roman"/>
          <w:sz w:val="24"/>
          <w:szCs w:val="24"/>
          <w:lang w:eastAsia="ru-RU"/>
        </w:rPr>
        <w:t xml:space="preserve"> и проведении </w:t>
      </w:r>
      <w:r w:rsidRPr="00EA62C6">
        <w:rPr>
          <w:rFonts w:ascii="Times New Roman" w:eastAsia="Times New Roman" w:hAnsi="Times New Roman" w:cs="Times New Roman"/>
          <w:iCs/>
          <w:sz w:val="24"/>
          <w:szCs w:val="24"/>
          <w:lang w:eastAsia="ru-RU"/>
        </w:rPr>
        <w:t>проверок</w:t>
      </w:r>
      <w:r w:rsidRPr="00EA62C6">
        <w:rPr>
          <w:rFonts w:ascii="Times New Roman" w:eastAsia="Times New Roman" w:hAnsi="Times New Roman" w:cs="Times New Roman"/>
          <w:sz w:val="24"/>
          <w:szCs w:val="24"/>
          <w:lang w:eastAsia="ru-RU"/>
        </w:rPr>
        <w:t xml:space="preserve">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w:t>
      </w:r>
      <w:r w:rsidRPr="00EA62C6">
        <w:rPr>
          <w:rFonts w:ascii="Times New Roman" w:eastAsia="Times New Roman" w:hAnsi="Times New Roman" w:cs="Times New Roman"/>
          <w:iCs/>
          <w:sz w:val="24"/>
          <w:szCs w:val="24"/>
          <w:lang w:eastAsia="ru-RU"/>
        </w:rPr>
        <w:t>подведомственных</w:t>
      </w:r>
      <w:r w:rsidR="00740A0E">
        <w:rPr>
          <w:rFonts w:ascii="Times New Roman" w:eastAsia="Times New Roman" w:hAnsi="Times New Roman" w:cs="Times New Roman"/>
          <w:iCs/>
          <w:sz w:val="24"/>
          <w:szCs w:val="24"/>
          <w:lang w:eastAsia="ru-RU"/>
        </w:rPr>
        <w:t xml:space="preserve"> </w:t>
      </w:r>
      <w:r w:rsidRPr="00EA62C6">
        <w:rPr>
          <w:rFonts w:ascii="Times New Roman" w:eastAsia="Times New Roman" w:hAnsi="Times New Roman" w:cs="Times New Roman"/>
          <w:iCs/>
          <w:sz w:val="24"/>
          <w:szCs w:val="24"/>
          <w:lang w:eastAsia="ru-RU"/>
        </w:rPr>
        <w:t>организациях</w:t>
      </w:r>
      <w:r w:rsidR="00740A0E">
        <w:rPr>
          <w:rFonts w:ascii="Times New Roman" w:eastAsia="Times New Roman" w:hAnsi="Times New Roman" w:cs="Times New Roman"/>
          <w:iCs/>
          <w:sz w:val="24"/>
          <w:szCs w:val="24"/>
          <w:lang w:eastAsia="ru-RU"/>
        </w:rPr>
        <w:t>.</w:t>
      </w:r>
    </w:p>
    <w:p w14:paraId="7CC3BD8C" w14:textId="77777777" w:rsidR="005E5EB9" w:rsidRPr="00EA62C6" w:rsidRDefault="005E5EB9" w:rsidP="00547D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 xml:space="preserve">1. Общие </w:t>
      </w:r>
      <w:r w:rsidRPr="00EA62C6">
        <w:rPr>
          <w:rFonts w:ascii="Times New Roman" w:eastAsia="Times New Roman" w:hAnsi="Times New Roman" w:cs="Times New Roman"/>
          <w:iCs/>
          <w:sz w:val="24"/>
          <w:szCs w:val="24"/>
          <w:lang w:eastAsia="ru-RU"/>
        </w:rPr>
        <w:t>положения</w:t>
      </w:r>
    </w:p>
    <w:p w14:paraId="7C4BB13F" w14:textId="705DE6E6" w:rsidR="005E5EB9" w:rsidRPr="00EA62C6" w:rsidRDefault="005E5EB9" w:rsidP="00547D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 xml:space="preserve">1.1. Настоящее </w:t>
      </w:r>
      <w:r w:rsidRPr="00EA62C6">
        <w:rPr>
          <w:rFonts w:ascii="Times New Roman" w:eastAsia="Times New Roman" w:hAnsi="Times New Roman" w:cs="Times New Roman"/>
          <w:iCs/>
          <w:sz w:val="24"/>
          <w:szCs w:val="24"/>
          <w:lang w:eastAsia="ru-RU"/>
        </w:rPr>
        <w:t>Положение</w:t>
      </w:r>
      <w:r w:rsidRPr="00EA62C6">
        <w:rPr>
          <w:rFonts w:ascii="Times New Roman" w:eastAsia="Times New Roman" w:hAnsi="Times New Roman" w:cs="Times New Roman"/>
          <w:sz w:val="24"/>
          <w:szCs w:val="24"/>
          <w:lang w:eastAsia="ru-RU"/>
        </w:rPr>
        <w:t xml:space="preserve"> об </w:t>
      </w:r>
      <w:r w:rsidRPr="00EA62C6">
        <w:rPr>
          <w:rFonts w:ascii="Times New Roman" w:eastAsia="Times New Roman" w:hAnsi="Times New Roman" w:cs="Times New Roman"/>
          <w:iCs/>
          <w:sz w:val="24"/>
          <w:szCs w:val="24"/>
          <w:lang w:eastAsia="ru-RU"/>
        </w:rPr>
        <w:t>организации</w:t>
      </w:r>
      <w:r w:rsidRPr="00EA62C6">
        <w:rPr>
          <w:rFonts w:ascii="Times New Roman" w:eastAsia="Times New Roman" w:hAnsi="Times New Roman" w:cs="Times New Roman"/>
          <w:sz w:val="24"/>
          <w:szCs w:val="24"/>
          <w:lang w:eastAsia="ru-RU"/>
        </w:rPr>
        <w:t xml:space="preserve"> и проведении </w:t>
      </w:r>
      <w:r w:rsidRPr="00EA62C6">
        <w:rPr>
          <w:rFonts w:ascii="Times New Roman" w:eastAsia="Times New Roman" w:hAnsi="Times New Roman" w:cs="Times New Roman"/>
          <w:iCs/>
          <w:sz w:val="24"/>
          <w:szCs w:val="24"/>
          <w:lang w:eastAsia="ru-RU"/>
        </w:rPr>
        <w:t>проверок</w:t>
      </w:r>
      <w:r w:rsidRPr="00EA62C6">
        <w:rPr>
          <w:rFonts w:ascii="Times New Roman" w:eastAsia="Times New Roman" w:hAnsi="Times New Roman" w:cs="Times New Roman"/>
          <w:sz w:val="24"/>
          <w:szCs w:val="24"/>
          <w:lang w:eastAsia="ru-RU"/>
        </w:rPr>
        <w:t xml:space="preserve"> при осуществлении ведомственного контроля за соблюдением </w:t>
      </w:r>
      <w:hyperlink r:id="rId16" w:anchor="/document/12125268/entry/5" w:history="1">
        <w:r w:rsidRPr="00EA62C6">
          <w:rPr>
            <w:rFonts w:ascii="Times New Roman" w:eastAsia="Times New Roman" w:hAnsi="Times New Roman" w:cs="Times New Roman"/>
            <w:sz w:val="24"/>
            <w:szCs w:val="24"/>
            <w:lang w:eastAsia="ru-RU"/>
          </w:rPr>
          <w:t>трудового законодательства</w:t>
        </w:r>
      </w:hyperlink>
      <w:r w:rsidRPr="00EA62C6">
        <w:rPr>
          <w:rFonts w:ascii="Times New Roman" w:eastAsia="Times New Roman" w:hAnsi="Times New Roman" w:cs="Times New Roman"/>
          <w:sz w:val="24"/>
          <w:szCs w:val="24"/>
          <w:lang w:eastAsia="ru-RU"/>
        </w:rPr>
        <w:t xml:space="preserve"> и иных нормативных правовых актов, содержащих нормы трудового права, в </w:t>
      </w:r>
      <w:r w:rsidRPr="00EA62C6">
        <w:rPr>
          <w:rFonts w:ascii="Times New Roman" w:eastAsia="Times New Roman" w:hAnsi="Times New Roman" w:cs="Times New Roman"/>
          <w:iCs/>
          <w:sz w:val="24"/>
          <w:szCs w:val="24"/>
          <w:lang w:eastAsia="ru-RU"/>
        </w:rPr>
        <w:t>подведомственных</w:t>
      </w:r>
      <w:r w:rsidR="00740A0E">
        <w:rPr>
          <w:rFonts w:ascii="Times New Roman" w:eastAsia="Times New Roman" w:hAnsi="Times New Roman" w:cs="Times New Roman"/>
          <w:iCs/>
          <w:sz w:val="24"/>
          <w:szCs w:val="24"/>
          <w:lang w:eastAsia="ru-RU"/>
        </w:rPr>
        <w:t xml:space="preserve"> </w:t>
      </w:r>
      <w:r w:rsidRPr="00EA62C6">
        <w:rPr>
          <w:rFonts w:ascii="Times New Roman" w:eastAsia="Times New Roman" w:hAnsi="Times New Roman" w:cs="Times New Roman"/>
          <w:iCs/>
          <w:sz w:val="24"/>
          <w:szCs w:val="24"/>
          <w:lang w:eastAsia="ru-RU"/>
        </w:rPr>
        <w:t>организациях</w:t>
      </w:r>
      <w:r w:rsidRPr="00EA62C6">
        <w:rPr>
          <w:rFonts w:ascii="Times New Roman" w:eastAsia="Times New Roman" w:hAnsi="Times New Roman" w:cs="Times New Roman"/>
          <w:sz w:val="24"/>
          <w:szCs w:val="24"/>
          <w:lang w:eastAsia="ru-RU"/>
        </w:rPr>
        <w:t xml:space="preserve"> (далее - </w:t>
      </w:r>
      <w:r w:rsidRPr="00EA62C6">
        <w:rPr>
          <w:rFonts w:ascii="Times New Roman" w:eastAsia="Times New Roman" w:hAnsi="Times New Roman" w:cs="Times New Roman"/>
          <w:iCs/>
          <w:sz w:val="24"/>
          <w:szCs w:val="24"/>
          <w:lang w:eastAsia="ru-RU"/>
        </w:rPr>
        <w:t>Положение</w:t>
      </w:r>
      <w:r w:rsidRPr="00EA62C6">
        <w:rPr>
          <w:rFonts w:ascii="Times New Roman" w:eastAsia="Times New Roman" w:hAnsi="Times New Roman" w:cs="Times New Roman"/>
          <w:sz w:val="24"/>
          <w:szCs w:val="24"/>
          <w:lang w:eastAsia="ru-RU"/>
        </w:rPr>
        <w:t xml:space="preserve">) разработано в соответствии с </w:t>
      </w:r>
      <w:hyperlink r:id="rId17" w:anchor="/document/12125268/entry/0" w:history="1">
        <w:r w:rsidRPr="00EA62C6">
          <w:rPr>
            <w:rFonts w:ascii="Times New Roman" w:eastAsia="Times New Roman" w:hAnsi="Times New Roman" w:cs="Times New Roman"/>
            <w:sz w:val="24"/>
            <w:szCs w:val="24"/>
            <w:lang w:eastAsia="ru-RU"/>
          </w:rPr>
          <w:t>Трудовым кодексом</w:t>
        </w:r>
      </w:hyperlink>
      <w:r w:rsidRPr="00EA62C6">
        <w:rPr>
          <w:rFonts w:ascii="Times New Roman" w:eastAsia="Times New Roman" w:hAnsi="Times New Roman" w:cs="Times New Roman"/>
          <w:sz w:val="24"/>
          <w:szCs w:val="24"/>
          <w:lang w:eastAsia="ru-RU"/>
        </w:rPr>
        <w:t xml:space="preserve"> Российской Федерации и </w:t>
      </w:r>
      <w:hyperlink r:id="rId18" w:anchor="/document/33580791/entry/0" w:history="1">
        <w:r w:rsidRPr="00EA62C6">
          <w:rPr>
            <w:rFonts w:ascii="Times New Roman" w:eastAsia="Times New Roman" w:hAnsi="Times New Roman" w:cs="Times New Roman"/>
            <w:sz w:val="24"/>
            <w:szCs w:val="24"/>
            <w:lang w:eastAsia="ru-RU"/>
          </w:rPr>
          <w:t>Законом</w:t>
        </w:r>
      </w:hyperlink>
      <w:r w:rsidRPr="00EA62C6">
        <w:rPr>
          <w:rFonts w:ascii="Times New Roman" w:eastAsia="Times New Roman" w:hAnsi="Times New Roman" w:cs="Times New Roman"/>
          <w:sz w:val="24"/>
          <w:szCs w:val="24"/>
          <w:lang w:eastAsia="ru-RU"/>
        </w:rPr>
        <w:t xml:space="preserve"> Ненецкого автономного округа от 06.06.2014 N 40-оз "О порядке и условиях осуществления ведомственного контроля за соблюдением трудового законодательства и иных правовых актов, содержащих нормы трудового права, в Ненецком автономном округе" и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в подведомственных организациях (далее - подведомственные организации).</w:t>
      </w:r>
    </w:p>
    <w:p w14:paraId="7EDBB4CB" w14:textId="105E7307" w:rsidR="005E5EB9" w:rsidRPr="00EA62C6" w:rsidRDefault="008177D6" w:rsidP="008177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 xml:space="preserve">1.2. </w:t>
      </w:r>
      <w:r w:rsidR="005E5EB9" w:rsidRPr="00EA62C6">
        <w:rPr>
          <w:rFonts w:ascii="Times New Roman" w:eastAsia="Times New Roman" w:hAnsi="Times New Roman" w:cs="Times New Roman"/>
          <w:sz w:val="24"/>
          <w:szCs w:val="24"/>
          <w:lang w:eastAsia="ru-RU"/>
        </w:rPr>
        <w:t xml:space="preserve">Подведомственной организацией является муниципальное учреждение или муниципальное унитарное предприятие, функции и полномочия учредителя которого осуществляет Администрация </w:t>
      </w:r>
      <w:r w:rsidR="00773B98">
        <w:rPr>
          <w:rFonts w:ascii="Times New Roman" w:eastAsia="Times New Roman" w:hAnsi="Times New Roman" w:cs="Times New Roman"/>
          <w:sz w:val="24"/>
          <w:szCs w:val="24"/>
          <w:lang w:eastAsia="ru-RU"/>
        </w:rPr>
        <w:t>Сельского поселения</w:t>
      </w:r>
      <w:r w:rsidR="00446849" w:rsidRPr="00EA62C6">
        <w:rPr>
          <w:rFonts w:ascii="Times New Roman" w:eastAsia="Times New Roman" w:hAnsi="Times New Roman" w:cs="Times New Roman"/>
          <w:sz w:val="24"/>
          <w:szCs w:val="24"/>
          <w:lang w:eastAsia="ru-RU"/>
        </w:rPr>
        <w:t xml:space="preserve"> "Приморско-Куйский сельсовет"</w:t>
      </w:r>
      <w:r w:rsidR="00773B98">
        <w:rPr>
          <w:rFonts w:ascii="Times New Roman" w:eastAsia="Times New Roman" w:hAnsi="Times New Roman" w:cs="Times New Roman"/>
          <w:sz w:val="24"/>
          <w:szCs w:val="24"/>
          <w:lang w:eastAsia="ru-RU"/>
        </w:rPr>
        <w:t xml:space="preserve"> Заполярного района</w:t>
      </w:r>
      <w:r w:rsidR="00446849" w:rsidRPr="00EA62C6">
        <w:rPr>
          <w:rFonts w:ascii="Times New Roman" w:eastAsia="Times New Roman" w:hAnsi="Times New Roman" w:cs="Times New Roman"/>
          <w:sz w:val="24"/>
          <w:szCs w:val="24"/>
          <w:lang w:eastAsia="ru-RU"/>
        </w:rPr>
        <w:t xml:space="preserve"> Ненецкого автономного округа</w:t>
      </w:r>
      <w:r w:rsidR="005E5EB9" w:rsidRPr="00EA62C6">
        <w:rPr>
          <w:rFonts w:ascii="Times New Roman" w:eastAsia="Times New Roman" w:hAnsi="Times New Roman" w:cs="Times New Roman"/>
          <w:sz w:val="24"/>
          <w:szCs w:val="24"/>
          <w:lang w:eastAsia="ru-RU"/>
        </w:rPr>
        <w:t>.</w:t>
      </w:r>
    </w:p>
    <w:p w14:paraId="4DB3DA23" w14:textId="7485578F" w:rsidR="005E5EB9" w:rsidRPr="00EA62C6" w:rsidRDefault="008177D6" w:rsidP="008177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 xml:space="preserve">1.3. </w:t>
      </w:r>
      <w:r w:rsidR="005E5EB9" w:rsidRPr="00EA62C6">
        <w:rPr>
          <w:rFonts w:ascii="Times New Roman" w:eastAsia="Times New Roman" w:hAnsi="Times New Roman" w:cs="Times New Roman"/>
          <w:sz w:val="24"/>
          <w:szCs w:val="24"/>
          <w:lang w:eastAsia="ru-RU"/>
        </w:rPr>
        <w:t xml:space="preserve">Комиссия по осуществлению ведомственного контроля </w:t>
      </w:r>
      <w:r w:rsidR="00773B98" w:rsidRPr="00EA62C6">
        <w:rPr>
          <w:rFonts w:ascii="Times New Roman" w:eastAsia="Times New Roman" w:hAnsi="Times New Roman" w:cs="Times New Roman"/>
          <w:sz w:val="24"/>
          <w:szCs w:val="24"/>
          <w:lang w:eastAsia="ru-RU"/>
        </w:rPr>
        <w:t xml:space="preserve">Администрация </w:t>
      </w:r>
      <w:r w:rsidR="00773B98">
        <w:rPr>
          <w:rFonts w:ascii="Times New Roman" w:eastAsia="Times New Roman" w:hAnsi="Times New Roman" w:cs="Times New Roman"/>
          <w:sz w:val="24"/>
          <w:szCs w:val="24"/>
          <w:lang w:eastAsia="ru-RU"/>
        </w:rPr>
        <w:t>Сельского поселения</w:t>
      </w:r>
      <w:r w:rsidR="00773B98" w:rsidRPr="00EA62C6">
        <w:rPr>
          <w:rFonts w:ascii="Times New Roman" w:eastAsia="Times New Roman" w:hAnsi="Times New Roman" w:cs="Times New Roman"/>
          <w:sz w:val="24"/>
          <w:szCs w:val="24"/>
          <w:lang w:eastAsia="ru-RU"/>
        </w:rPr>
        <w:t xml:space="preserve"> "Приморско-Куйский сельсовет"</w:t>
      </w:r>
      <w:r w:rsidR="00773B98">
        <w:rPr>
          <w:rFonts w:ascii="Times New Roman" w:eastAsia="Times New Roman" w:hAnsi="Times New Roman" w:cs="Times New Roman"/>
          <w:sz w:val="24"/>
          <w:szCs w:val="24"/>
          <w:lang w:eastAsia="ru-RU"/>
        </w:rPr>
        <w:t xml:space="preserve"> Заполярного района</w:t>
      </w:r>
      <w:r w:rsidR="00773B98" w:rsidRPr="00EA62C6">
        <w:rPr>
          <w:rFonts w:ascii="Times New Roman" w:eastAsia="Times New Roman" w:hAnsi="Times New Roman" w:cs="Times New Roman"/>
          <w:sz w:val="24"/>
          <w:szCs w:val="24"/>
          <w:lang w:eastAsia="ru-RU"/>
        </w:rPr>
        <w:t xml:space="preserve"> Ненецкого автономного округа</w:t>
      </w:r>
      <w:r w:rsidR="005E5EB9" w:rsidRPr="00EA62C6">
        <w:rPr>
          <w:rFonts w:ascii="Times New Roman" w:eastAsia="Times New Roman" w:hAnsi="Times New Roman" w:cs="Times New Roman"/>
          <w:sz w:val="24"/>
          <w:szCs w:val="24"/>
          <w:lang w:eastAsia="ru-RU"/>
        </w:rPr>
        <w:t xml:space="preserve">, утвержденная постановлением </w:t>
      </w:r>
      <w:r w:rsidR="00773B98" w:rsidRPr="00EA62C6">
        <w:rPr>
          <w:rFonts w:ascii="Times New Roman" w:eastAsia="Times New Roman" w:hAnsi="Times New Roman" w:cs="Times New Roman"/>
          <w:sz w:val="24"/>
          <w:szCs w:val="24"/>
          <w:lang w:eastAsia="ru-RU"/>
        </w:rPr>
        <w:t>Администраци</w:t>
      </w:r>
      <w:r w:rsidR="00773B98">
        <w:rPr>
          <w:rFonts w:ascii="Times New Roman" w:eastAsia="Times New Roman" w:hAnsi="Times New Roman" w:cs="Times New Roman"/>
          <w:sz w:val="24"/>
          <w:szCs w:val="24"/>
          <w:lang w:eastAsia="ru-RU"/>
        </w:rPr>
        <w:t>и</w:t>
      </w:r>
      <w:r w:rsidR="00773B98" w:rsidRPr="00EA62C6">
        <w:rPr>
          <w:rFonts w:ascii="Times New Roman" w:eastAsia="Times New Roman" w:hAnsi="Times New Roman" w:cs="Times New Roman"/>
          <w:sz w:val="24"/>
          <w:szCs w:val="24"/>
          <w:lang w:eastAsia="ru-RU"/>
        </w:rPr>
        <w:t xml:space="preserve"> </w:t>
      </w:r>
      <w:r w:rsidR="00773B98">
        <w:rPr>
          <w:rFonts w:ascii="Times New Roman" w:eastAsia="Times New Roman" w:hAnsi="Times New Roman" w:cs="Times New Roman"/>
          <w:sz w:val="24"/>
          <w:szCs w:val="24"/>
          <w:lang w:eastAsia="ru-RU"/>
        </w:rPr>
        <w:t>Сельского поселения</w:t>
      </w:r>
      <w:r w:rsidR="00773B98" w:rsidRPr="00EA62C6">
        <w:rPr>
          <w:rFonts w:ascii="Times New Roman" w:eastAsia="Times New Roman" w:hAnsi="Times New Roman" w:cs="Times New Roman"/>
          <w:sz w:val="24"/>
          <w:szCs w:val="24"/>
          <w:lang w:eastAsia="ru-RU"/>
        </w:rPr>
        <w:t xml:space="preserve"> "Приморско-Куйский сельсовет"</w:t>
      </w:r>
      <w:r w:rsidR="00773B98">
        <w:rPr>
          <w:rFonts w:ascii="Times New Roman" w:eastAsia="Times New Roman" w:hAnsi="Times New Roman" w:cs="Times New Roman"/>
          <w:sz w:val="24"/>
          <w:szCs w:val="24"/>
          <w:lang w:eastAsia="ru-RU"/>
        </w:rPr>
        <w:t xml:space="preserve"> Заполярного района</w:t>
      </w:r>
      <w:r w:rsidR="00773B98" w:rsidRPr="00EA62C6">
        <w:rPr>
          <w:rFonts w:ascii="Times New Roman" w:eastAsia="Times New Roman" w:hAnsi="Times New Roman" w:cs="Times New Roman"/>
          <w:sz w:val="24"/>
          <w:szCs w:val="24"/>
          <w:lang w:eastAsia="ru-RU"/>
        </w:rPr>
        <w:t xml:space="preserve"> Ненецкого автономного округа</w:t>
      </w:r>
      <w:r w:rsidR="005E5EB9" w:rsidRPr="00EA62C6">
        <w:rPr>
          <w:rFonts w:ascii="Times New Roman" w:eastAsia="Times New Roman" w:hAnsi="Times New Roman" w:cs="Times New Roman"/>
          <w:sz w:val="24"/>
          <w:szCs w:val="24"/>
          <w:lang w:eastAsia="ru-RU"/>
        </w:rPr>
        <w:t xml:space="preserve">, является уполномоченным органом по организации и проведению проверок при осуществлении ведомственного контроля за соблюдением </w:t>
      </w:r>
      <w:hyperlink r:id="rId19" w:anchor="/document/12125268/entry/5" w:history="1">
        <w:r w:rsidR="005E5EB9" w:rsidRPr="00EA62C6">
          <w:rPr>
            <w:rFonts w:ascii="Times New Roman" w:eastAsia="Times New Roman" w:hAnsi="Times New Roman" w:cs="Times New Roman"/>
            <w:sz w:val="24"/>
            <w:szCs w:val="24"/>
            <w:lang w:eastAsia="ru-RU"/>
          </w:rPr>
          <w:t>трудового законодательства</w:t>
        </w:r>
      </w:hyperlink>
      <w:r w:rsidR="005E5EB9" w:rsidRPr="00EA62C6">
        <w:rPr>
          <w:rFonts w:ascii="Times New Roman" w:eastAsia="Times New Roman" w:hAnsi="Times New Roman" w:cs="Times New Roman"/>
          <w:sz w:val="24"/>
          <w:szCs w:val="24"/>
          <w:lang w:eastAsia="ru-RU"/>
        </w:rPr>
        <w:t xml:space="preserve"> и иных нормативных правовых актов, содержащих нормы трудового права (далее - уполномоченный орган, Комиссия).</w:t>
      </w:r>
    </w:p>
    <w:p w14:paraId="07C45D71" w14:textId="77777777" w:rsidR="00547D0A" w:rsidRPr="00EA62C6" w:rsidRDefault="00547D0A" w:rsidP="00EB3B0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sub_43"/>
      <w:r w:rsidRPr="00EA62C6">
        <w:rPr>
          <w:rFonts w:ascii="Times New Roman" w:eastAsia="Times New Roman" w:hAnsi="Times New Roman" w:cs="Times New Roman"/>
          <w:sz w:val="24"/>
          <w:szCs w:val="24"/>
          <w:lang w:eastAsia="ru-RU"/>
        </w:rPr>
        <w:t>2. Предмет ведомственного контроля</w:t>
      </w:r>
    </w:p>
    <w:p w14:paraId="13415AAC" w14:textId="77777777" w:rsidR="00547D0A" w:rsidRPr="00EA62C6" w:rsidRDefault="00547D0A" w:rsidP="00547D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 xml:space="preserve">2.1. Предметом ведомственного контроля, осуществляемого уполномоченным органом, является соблюдение подведомственными организациями в процессе осуществления деятельности </w:t>
      </w:r>
      <w:hyperlink r:id="rId20" w:anchor="/document/12125268/entry/5" w:history="1">
        <w:r w:rsidRPr="00EA62C6">
          <w:rPr>
            <w:rFonts w:ascii="Times New Roman" w:eastAsia="Times New Roman" w:hAnsi="Times New Roman" w:cs="Times New Roman"/>
            <w:sz w:val="24"/>
            <w:szCs w:val="24"/>
            <w:lang w:eastAsia="ru-RU"/>
          </w:rPr>
          <w:t>трудового законодательства</w:t>
        </w:r>
      </w:hyperlink>
      <w:r w:rsidRPr="00EA62C6">
        <w:rPr>
          <w:rFonts w:ascii="Times New Roman" w:eastAsia="Times New Roman" w:hAnsi="Times New Roman" w:cs="Times New Roman"/>
          <w:sz w:val="24"/>
          <w:szCs w:val="24"/>
          <w:lang w:eastAsia="ru-RU"/>
        </w:rPr>
        <w:t xml:space="preserve"> и иных нормативных правовых актов, содержащих нормы трудового права, а также проведение мероприятий по предотвращению причинения вреда жизни и здоровью работников подведомственных организаций и нарушения их трудовых прав, в том числе по направлениям:</w:t>
      </w:r>
    </w:p>
    <w:p w14:paraId="4D4028D0"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а) социальное партнерство в сфере трудовых отношений;</w:t>
      </w:r>
    </w:p>
    <w:p w14:paraId="316A9379"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б) трудовые договоры;</w:t>
      </w:r>
    </w:p>
    <w:p w14:paraId="60A84F9D"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в) рабочее время;</w:t>
      </w:r>
    </w:p>
    <w:p w14:paraId="34031EE4"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г) время отдыха;</w:t>
      </w:r>
    </w:p>
    <w:p w14:paraId="76C4D708"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д) оплата и нормирование труда;</w:t>
      </w:r>
    </w:p>
    <w:p w14:paraId="787A55AC"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е) гарантии и компенсации;</w:t>
      </w:r>
    </w:p>
    <w:p w14:paraId="0835ACC9"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ж) трудовой распорядок, дисциплина труда;</w:t>
      </w:r>
    </w:p>
    <w:p w14:paraId="0E3253E5"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з) подготовка и дополнительное профессиональное образование работников;</w:t>
      </w:r>
    </w:p>
    <w:p w14:paraId="3BC9267F"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и) охрана труда;</w:t>
      </w:r>
    </w:p>
    <w:p w14:paraId="2ED6B9B8"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к) материальная ответственность;</w:t>
      </w:r>
    </w:p>
    <w:p w14:paraId="7E9F8AAD"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л) особенности регулирования труда отдельных категорий работников;</w:t>
      </w:r>
    </w:p>
    <w:p w14:paraId="49980FF3" w14:textId="77777777" w:rsidR="00547D0A" w:rsidRPr="00EA62C6" w:rsidRDefault="00547D0A" w:rsidP="00740A0E">
      <w:pPr>
        <w:spacing w:after="0" w:line="240" w:lineRule="auto"/>
        <w:jc w:val="both"/>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lastRenderedPageBreak/>
        <w:t xml:space="preserve">м) защита трудовых прав и свобод, рассмотрение и разрешение индивидуальных и коллективных трудовых споров, ответственность за нарушение </w:t>
      </w:r>
      <w:hyperlink r:id="rId21" w:anchor="/document/12125268/entry/5" w:history="1">
        <w:r w:rsidRPr="00EA62C6">
          <w:rPr>
            <w:rFonts w:ascii="Times New Roman" w:eastAsia="Times New Roman" w:hAnsi="Times New Roman" w:cs="Times New Roman"/>
            <w:sz w:val="24"/>
            <w:szCs w:val="24"/>
            <w:lang w:eastAsia="ru-RU"/>
          </w:rPr>
          <w:t>трудового законодательства</w:t>
        </w:r>
      </w:hyperlink>
      <w:r w:rsidRPr="00EA62C6">
        <w:rPr>
          <w:rFonts w:ascii="Times New Roman" w:eastAsia="Times New Roman" w:hAnsi="Times New Roman" w:cs="Times New Roman"/>
          <w:sz w:val="24"/>
          <w:szCs w:val="24"/>
          <w:lang w:eastAsia="ru-RU"/>
        </w:rPr>
        <w:t xml:space="preserve"> и иных актов, содержащих нормы трудового права.</w:t>
      </w:r>
    </w:p>
    <w:p w14:paraId="69A8B5EA" w14:textId="77777777" w:rsidR="00547D0A" w:rsidRPr="00EA62C6" w:rsidRDefault="00547D0A" w:rsidP="00EB3B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3. Порядок и условия осуществления ведомственного контроля</w:t>
      </w:r>
    </w:p>
    <w:p w14:paraId="0857CDA5" w14:textId="2DB7F19F" w:rsidR="00B637ED"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3.1. Ведомственный контроль осуществляется посредством проведения органом, осуществляющим ведомственный контроль, плановых и внеплановых проверок в подведомственных ему организациях (далее - проверки), </w:t>
      </w:r>
      <w:r w:rsidR="00B637ED" w:rsidRPr="00EA62C6">
        <w:rPr>
          <w:rFonts w:ascii="Times New Roman" w:hAnsi="Times New Roman" w:cs="Times New Roman"/>
          <w:sz w:val="24"/>
          <w:szCs w:val="24"/>
        </w:rPr>
        <w:t xml:space="preserve">на основании </w:t>
      </w:r>
      <w:r w:rsidR="00CA68E6" w:rsidRPr="00EA62C6">
        <w:rPr>
          <w:rFonts w:ascii="Times New Roman" w:hAnsi="Times New Roman" w:cs="Times New Roman"/>
          <w:sz w:val="24"/>
          <w:szCs w:val="24"/>
        </w:rPr>
        <w:t>постановления</w:t>
      </w:r>
      <w:r w:rsidR="009971A4" w:rsidRPr="00EA62C6">
        <w:rPr>
          <w:rFonts w:ascii="Times New Roman" w:hAnsi="Times New Roman" w:cs="Times New Roman"/>
          <w:sz w:val="24"/>
          <w:szCs w:val="24"/>
        </w:rPr>
        <w:t xml:space="preserve"> (распоряжения)</w:t>
      </w:r>
      <w:r w:rsidR="00773B98">
        <w:rPr>
          <w:rFonts w:ascii="Times New Roman" w:hAnsi="Times New Roman" w:cs="Times New Roman"/>
          <w:sz w:val="24"/>
          <w:szCs w:val="24"/>
        </w:rPr>
        <w:t xml:space="preserve"> </w:t>
      </w:r>
      <w:r w:rsidR="00CA68E6" w:rsidRPr="00EA62C6">
        <w:rPr>
          <w:rFonts w:ascii="Times New Roman" w:hAnsi="Times New Roman" w:cs="Times New Roman"/>
          <w:sz w:val="24"/>
          <w:szCs w:val="24"/>
        </w:rPr>
        <w:t xml:space="preserve">главы </w:t>
      </w:r>
      <w:r w:rsidR="00773B98" w:rsidRPr="00EA62C6">
        <w:rPr>
          <w:rFonts w:ascii="Times New Roman" w:eastAsia="Times New Roman" w:hAnsi="Times New Roman" w:cs="Times New Roman"/>
          <w:sz w:val="24"/>
          <w:szCs w:val="24"/>
          <w:lang w:eastAsia="ru-RU"/>
        </w:rPr>
        <w:t>Администраци</w:t>
      </w:r>
      <w:r w:rsidR="00773B98">
        <w:rPr>
          <w:rFonts w:ascii="Times New Roman" w:eastAsia="Times New Roman" w:hAnsi="Times New Roman" w:cs="Times New Roman"/>
          <w:sz w:val="24"/>
          <w:szCs w:val="24"/>
          <w:lang w:eastAsia="ru-RU"/>
        </w:rPr>
        <w:t>и</w:t>
      </w:r>
      <w:r w:rsidR="00773B98" w:rsidRPr="00EA62C6">
        <w:rPr>
          <w:rFonts w:ascii="Times New Roman" w:eastAsia="Times New Roman" w:hAnsi="Times New Roman" w:cs="Times New Roman"/>
          <w:sz w:val="24"/>
          <w:szCs w:val="24"/>
          <w:lang w:eastAsia="ru-RU"/>
        </w:rPr>
        <w:t xml:space="preserve"> </w:t>
      </w:r>
      <w:r w:rsidR="00773B98">
        <w:rPr>
          <w:rFonts w:ascii="Times New Roman" w:eastAsia="Times New Roman" w:hAnsi="Times New Roman" w:cs="Times New Roman"/>
          <w:sz w:val="24"/>
          <w:szCs w:val="24"/>
          <w:lang w:eastAsia="ru-RU"/>
        </w:rPr>
        <w:t>Сельского поселения</w:t>
      </w:r>
      <w:r w:rsidR="00773B98" w:rsidRPr="00EA62C6">
        <w:rPr>
          <w:rFonts w:ascii="Times New Roman" w:eastAsia="Times New Roman" w:hAnsi="Times New Roman" w:cs="Times New Roman"/>
          <w:sz w:val="24"/>
          <w:szCs w:val="24"/>
          <w:lang w:eastAsia="ru-RU"/>
        </w:rPr>
        <w:t xml:space="preserve"> "Приморско-Куйский сельсовет"</w:t>
      </w:r>
      <w:r w:rsidR="00773B98">
        <w:rPr>
          <w:rFonts w:ascii="Times New Roman" w:eastAsia="Times New Roman" w:hAnsi="Times New Roman" w:cs="Times New Roman"/>
          <w:sz w:val="24"/>
          <w:szCs w:val="24"/>
          <w:lang w:eastAsia="ru-RU"/>
        </w:rPr>
        <w:t xml:space="preserve"> Заполярного района</w:t>
      </w:r>
      <w:r w:rsidR="00773B98" w:rsidRPr="00EA62C6">
        <w:rPr>
          <w:rFonts w:ascii="Times New Roman" w:eastAsia="Times New Roman" w:hAnsi="Times New Roman" w:cs="Times New Roman"/>
          <w:sz w:val="24"/>
          <w:szCs w:val="24"/>
          <w:lang w:eastAsia="ru-RU"/>
        </w:rPr>
        <w:t xml:space="preserve"> Ненецкого автономного округа</w:t>
      </w:r>
      <w:r w:rsidR="00B637ED" w:rsidRPr="00EA62C6">
        <w:rPr>
          <w:rFonts w:ascii="Times New Roman" w:hAnsi="Times New Roman" w:cs="Times New Roman"/>
          <w:sz w:val="24"/>
          <w:szCs w:val="24"/>
        </w:rPr>
        <w:t>.</w:t>
      </w:r>
    </w:p>
    <w:p w14:paraId="2B78DB2E" w14:textId="77777777" w:rsidR="00547D0A" w:rsidRPr="00EA62C6" w:rsidRDefault="00EB3B03" w:rsidP="00A63CDE">
      <w:pPr>
        <w:spacing w:after="0" w:line="240" w:lineRule="auto"/>
        <w:jc w:val="both"/>
        <w:rPr>
          <w:rFonts w:ascii="Times New Roman" w:eastAsiaTheme="minorEastAsia" w:hAnsi="Times New Roman" w:cs="Times New Roman"/>
          <w:sz w:val="24"/>
          <w:szCs w:val="24"/>
          <w:lang w:eastAsia="ru-RU"/>
        </w:rPr>
      </w:pPr>
      <w:bookmarkStart w:id="1" w:name="sub_51"/>
      <w:bookmarkStart w:id="2" w:name="sub_46"/>
      <w:bookmarkEnd w:id="0"/>
      <w:r w:rsidRPr="00EA62C6">
        <w:rPr>
          <w:rFonts w:ascii="Times New Roman" w:eastAsia="Times New Roman" w:hAnsi="Times New Roman" w:cs="Times New Roman"/>
          <w:sz w:val="24"/>
          <w:szCs w:val="24"/>
          <w:lang w:eastAsia="ru-RU"/>
        </w:rPr>
        <w:t>3.1.</w:t>
      </w:r>
      <w:r w:rsidR="00547D0A" w:rsidRPr="00EA62C6">
        <w:rPr>
          <w:rFonts w:ascii="Times New Roman" w:eastAsiaTheme="minorEastAsia" w:hAnsi="Times New Roman" w:cs="Times New Roman"/>
          <w:sz w:val="24"/>
          <w:szCs w:val="24"/>
          <w:lang w:eastAsia="ru-RU"/>
        </w:rPr>
        <w:t>1. Плановые проверки</w:t>
      </w:r>
      <w:r w:rsidR="00F84D24" w:rsidRPr="00EA62C6">
        <w:rPr>
          <w:rFonts w:ascii="Times New Roman" w:eastAsiaTheme="minorEastAsia" w:hAnsi="Times New Roman" w:cs="Times New Roman"/>
          <w:sz w:val="24"/>
          <w:szCs w:val="24"/>
          <w:lang w:eastAsia="ru-RU"/>
        </w:rPr>
        <w:t>:</w:t>
      </w:r>
    </w:p>
    <w:bookmarkEnd w:id="1"/>
    <w:p w14:paraId="567D3BF1" w14:textId="77777777" w:rsidR="00547D0A" w:rsidRPr="00EA62C6" w:rsidRDefault="00F84D24" w:rsidP="00A63CDE">
      <w:pPr>
        <w:spacing w:after="0" w:line="240" w:lineRule="auto"/>
        <w:jc w:val="both"/>
        <w:rPr>
          <w:rFonts w:ascii="Times New Roman" w:eastAsiaTheme="minorEastAsia" w:hAnsi="Times New Roman" w:cs="Times New Roman"/>
          <w:sz w:val="24"/>
          <w:szCs w:val="24"/>
          <w:lang w:eastAsia="ru-RU"/>
        </w:rPr>
      </w:pPr>
      <w:r w:rsidRPr="00EA62C6">
        <w:rPr>
          <w:rFonts w:ascii="Times New Roman" w:eastAsiaTheme="minorEastAsia" w:hAnsi="Times New Roman" w:cs="Times New Roman"/>
          <w:sz w:val="24"/>
          <w:szCs w:val="24"/>
          <w:lang w:eastAsia="ru-RU"/>
        </w:rPr>
        <w:t xml:space="preserve">Плановые проверки проводятся не чаще чем один раз в три года </w:t>
      </w:r>
      <w:r w:rsidR="00547D0A" w:rsidRPr="00EA62C6">
        <w:rPr>
          <w:rFonts w:ascii="Times New Roman" w:eastAsiaTheme="minorEastAsia" w:hAnsi="Times New Roman" w:cs="Times New Roman"/>
          <w:sz w:val="24"/>
          <w:szCs w:val="24"/>
          <w:lang w:eastAsia="ru-RU"/>
        </w:rPr>
        <w:t>в соответствии с планом проведения проверок, утверждаемым органом, осуществляющим ведомственный контроль, ежегодно до 1 декабря года, предшествующего году проведения плановых проверок</w:t>
      </w:r>
      <w:r w:rsidR="009C0BE3" w:rsidRPr="00EA62C6">
        <w:rPr>
          <w:rFonts w:ascii="Times New Roman" w:eastAsiaTheme="minorEastAsia" w:hAnsi="Times New Roman" w:cs="Times New Roman"/>
          <w:sz w:val="24"/>
          <w:szCs w:val="24"/>
          <w:lang w:eastAsia="ru-RU"/>
        </w:rPr>
        <w:t xml:space="preserve"> (приложение № 3)</w:t>
      </w:r>
      <w:r w:rsidR="00547D0A" w:rsidRPr="00EA62C6">
        <w:rPr>
          <w:rFonts w:ascii="Times New Roman" w:eastAsiaTheme="minorEastAsia" w:hAnsi="Times New Roman" w:cs="Times New Roman"/>
          <w:sz w:val="24"/>
          <w:szCs w:val="24"/>
          <w:lang w:eastAsia="ru-RU"/>
        </w:rPr>
        <w:t>.</w:t>
      </w:r>
    </w:p>
    <w:p w14:paraId="1D716A4A"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52"/>
      <w:r w:rsidRPr="00EA62C6">
        <w:rPr>
          <w:rFonts w:ascii="Times New Roman" w:eastAsiaTheme="minorEastAsia" w:hAnsi="Times New Roman" w:cs="Times New Roman"/>
          <w:sz w:val="24"/>
          <w:szCs w:val="24"/>
          <w:lang w:eastAsia="ru-RU"/>
        </w:rPr>
        <w:t>В ежегодных планах проведения плановых проверок в отношении каждой проверяемой подведомственной организации указываются следующие сведения:</w:t>
      </w:r>
    </w:p>
    <w:bookmarkEnd w:id="3"/>
    <w:p w14:paraId="23075547"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A62C6">
        <w:rPr>
          <w:rFonts w:ascii="Times New Roman" w:eastAsiaTheme="minorEastAsia" w:hAnsi="Times New Roman" w:cs="Times New Roman"/>
          <w:sz w:val="24"/>
          <w:szCs w:val="24"/>
          <w:lang w:eastAsia="ru-RU"/>
        </w:rPr>
        <w:t>1) наименование подведомственной организации, деятельность которой подлежит плановой проверке;</w:t>
      </w:r>
    </w:p>
    <w:p w14:paraId="6B5F47B4"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A62C6">
        <w:rPr>
          <w:rFonts w:ascii="Times New Roman" w:eastAsiaTheme="minorEastAsia" w:hAnsi="Times New Roman" w:cs="Times New Roman"/>
          <w:sz w:val="24"/>
          <w:szCs w:val="24"/>
          <w:lang w:eastAsia="ru-RU"/>
        </w:rPr>
        <w:t>2) предмет плановой проверки;</w:t>
      </w:r>
    </w:p>
    <w:p w14:paraId="414EA619"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A62C6">
        <w:rPr>
          <w:rFonts w:ascii="Times New Roman" w:eastAsiaTheme="minorEastAsia" w:hAnsi="Times New Roman" w:cs="Times New Roman"/>
          <w:sz w:val="24"/>
          <w:szCs w:val="24"/>
          <w:lang w:eastAsia="ru-RU"/>
        </w:rPr>
        <w:t>3) форма плановой проверки;</w:t>
      </w:r>
    </w:p>
    <w:p w14:paraId="0146E188"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A62C6">
        <w:rPr>
          <w:rFonts w:ascii="Times New Roman" w:eastAsiaTheme="minorEastAsia" w:hAnsi="Times New Roman" w:cs="Times New Roman"/>
          <w:sz w:val="24"/>
          <w:szCs w:val="24"/>
          <w:lang w:eastAsia="ru-RU"/>
        </w:rPr>
        <w:t>4) дата начала и срок проведения плановой проверки.</w:t>
      </w:r>
    </w:p>
    <w:p w14:paraId="1746C6B8"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53"/>
      <w:r w:rsidRPr="00EA62C6">
        <w:rPr>
          <w:rFonts w:ascii="Times New Roman" w:eastAsiaTheme="minorEastAsia" w:hAnsi="Times New Roman" w:cs="Times New Roman"/>
          <w:sz w:val="24"/>
          <w:szCs w:val="24"/>
          <w:lang w:eastAsia="ru-RU"/>
        </w:rPr>
        <w:t>Утверждённый план проведения плановых проверок доводится до сведен</w:t>
      </w:r>
      <w:r w:rsidR="00EB3B03" w:rsidRPr="00EA62C6">
        <w:rPr>
          <w:rFonts w:ascii="Times New Roman" w:eastAsiaTheme="minorEastAsia" w:hAnsi="Times New Roman" w:cs="Times New Roman"/>
          <w:sz w:val="24"/>
          <w:szCs w:val="24"/>
          <w:lang w:eastAsia="ru-RU"/>
        </w:rPr>
        <w:t>ия подведомственных организаций.</w:t>
      </w:r>
    </w:p>
    <w:p w14:paraId="1142500C"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54"/>
      <w:bookmarkEnd w:id="4"/>
      <w:r w:rsidRPr="00EA62C6">
        <w:rPr>
          <w:rFonts w:ascii="Times New Roman" w:eastAsiaTheme="minorEastAsia" w:hAnsi="Times New Roman" w:cs="Times New Roman"/>
          <w:sz w:val="24"/>
          <w:szCs w:val="24"/>
          <w:lang w:eastAsia="ru-RU"/>
        </w:rPr>
        <w:t>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орган, осуществляющий ведомственный контроль, вносит соответствующие изменения в план проведения проверок.</w:t>
      </w:r>
    </w:p>
    <w:bookmarkEnd w:id="5"/>
    <w:p w14:paraId="38059B1D"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A62C6">
        <w:rPr>
          <w:rFonts w:ascii="Times New Roman" w:eastAsiaTheme="minorEastAsia" w:hAnsi="Times New Roman" w:cs="Times New Roman"/>
          <w:sz w:val="24"/>
          <w:szCs w:val="24"/>
          <w:lang w:eastAsia="ru-RU"/>
        </w:rPr>
        <w:t>Изменения, внесённые в план проведения проверок, в течение 7 календарных дней со дня их утверждения органом, осуществляющим ведомственный контроль, доводятся до сведения подведом</w:t>
      </w:r>
      <w:r w:rsidR="00EB3B03" w:rsidRPr="00EA62C6">
        <w:rPr>
          <w:rFonts w:ascii="Times New Roman" w:eastAsiaTheme="minorEastAsia" w:hAnsi="Times New Roman" w:cs="Times New Roman"/>
          <w:sz w:val="24"/>
          <w:szCs w:val="24"/>
          <w:lang w:eastAsia="ru-RU"/>
        </w:rPr>
        <w:t>ственных организаций</w:t>
      </w:r>
      <w:r w:rsidRPr="00EA62C6">
        <w:rPr>
          <w:rFonts w:ascii="Times New Roman" w:eastAsiaTheme="minorEastAsia" w:hAnsi="Times New Roman" w:cs="Times New Roman"/>
          <w:sz w:val="24"/>
          <w:szCs w:val="24"/>
          <w:lang w:eastAsia="ru-RU"/>
        </w:rPr>
        <w:t>.</w:t>
      </w:r>
    </w:p>
    <w:p w14:paraId="4A1C72F3" w14:textId="376597FE"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55"/>
      <w:r w:rsidRPr="00EA62C6">
        <w:rPr>
          <w:rFonts w:ascii="Times New Roman" w:eastAsiaTheme="minorEastAsia" w:hAnsi="Times New Roman" w:cs="Times New Roman"/>
          <w:sz w:val="24"/>
          <w:szCs w:val="24"/>
          <w:lang w:eastAsia="ru-RU"/>
        </w:rPr>
        <w:t xml:space="preserve">О проведении плановой проверки подведомственная организация уведомляется органом, осуществляющим ведомственный контроль, не позднее чем за 3 рабочих дня до начала её проведения посредством направления копии </w:t>
      </w:r>
      <w:r w:rsidR="009971A4" w:rsidRPr="00EA62C6">
        <w:rPr>
          <w:rFonts w:ascii="Times New Roman" w:eastAsiaTheme="minorEastAsia" w:hAnsi="Times New Roman" w:cs="Times New Roman"/>
          <w:sz w:val="24"/>
          <w:szCs w:val="24"/>
          <w:lang w:eastAsia="ru-RU"/>
        </w:rPr>
        <w:t>постановления (</w:t>
      </w:r>
      <w:r w:rsidRPr="00EA62C6">
        <w:rPr>
          <w:rFonts w:ascii="Times New Roman" w:eastAsiaTheme="minorEastAsia" w:hAnsi="Times New Roman" w:cs="Times New Roman"/>
          <w:sz w:val="24"/>
          <w:szCs w:val="24"/>
          <w:lang w:eastAsia="ru-RU"/>
        </w:rPr>
        <w:t>распоряжения</w:t>
      </w:r>
      <w:r w:rsidR="009971A4" w:rsidRPr="00EA62C6">
        <w:rPr>
          <w:rFonts w:ascii="Times New Roman" w:eastAsiaTheme="minorEastAsia" w:hAnsi="Times New Roman" w:cs="Times New Roman"/>
          <w:sz w:val="24"/>
          <w:szCs w:val="24"/>
          <w:lang w:eastAsia="ru-RU"/>
        </w:rPr>
        <w:t>)</w:t>
      </w:r>
      <w:r w:rsidR="00773B98">
        <w:rPr>
          <w:rFonts w:ascii="Times New Roman" w:eastAsiaTheme="minorEastAsia" w:hAnsi="Times New Roman" w:cs="Times New Roman"/>
          <w:sz w:val="24"/>
          <w:szCs w:val="24"/>
          <w:lang w:eastAsia="ru-RU"/>
        </w:rPr>
        <w:t xml:space="preserve"> </w:t>
      </w:r>
      <w:r w:rsidR="009971A4" w:rsidRPr="00EA62C6">
        <w:rPr>
          <w:rFonts w:ascii="Times New Roman" w:hAnsi="Times New Roman" w:cs="Times New Roman"/>
          <w:sz w:val="24"/>
          <w:szCs w:val="24"/>
        </w:rPr>
        <w:t xml:space="preserve">главы </w:t>
      </w:r>
      <w:r w:rsidR="00773B98" w:rsidRPr="00EA62C6">
        <w:rPr>
          <w:rFonts w:ascii="Times New Roman" w:eastAsia="Times New Roman" w:hAnsi="Times New Roman" w:cs="Times New Roman"/>
          <w:sz w:val="24"/>
          <w:szCs w:val="24"/>
          <w:lang w:eastAsia="ru-RU"/>
        </w:rPr>
        <w:t xml:space="preserve">Администрация </w:t>
      </w:r>
      <w:r w:rsidR="00773B98">
        <w:rPr>
          <w:rFonts w:ascii="Times New Roman" w:eastAsia="Times New Roman" w:hAnsi="Times New Roman" w:cs="Times New Roman"/>
          <w:sz w:val="24"/>
          <w:szCs w:val="24"/>
          <w:lang w:eastAsia="ru-RU"/>
        </w:rPr>
        <w:t>Сельского поселения</w:t>
      </w:r>
      <w:r w:rsidR="00773B98" w:rsidRPr="00EA62C6">
        <w:rPr>
          <w:rFonts w:ascii="Times New Roman" w:eastAsia="Times New Roman" w:hAnsi="Times New Roman" w:cs="Times New Roman"/>
          <w:sz w:val="24"/>
          <w:szCs w:val="24"/>
          <w:lang w:eastAsia="ru-RU"/>
        </w:rPr>
        <w:t xml:space="preserve"> "Приморско-Куйский сельсовет"</w:t>
      </w:r>
      <w:r w:rsidR="00773B98">
        <w:rPr>
          <w:rFonts w:ascii="Times New Roman" w:eastAsia="Times New Roman" w:hAnsi="Times New Roman" w:cs="Times New Roman"/>
          <w:sz w:val="24"/>
          <w:szCs w:val="24"/>
          <w:lang w:eastAsia="ru-RU"/>
        </w:rPr>
        <w:t xml:space="preserve"> Заполярного района</w:t>
      </w:r>
      <w:r w:rsidR="00773B98" w:rsidRPr="00EA62C6">
        <w:rPr>
          <w:rFonts w:ascii="Times New Roman" w:eastAsia="Times New Roman" w:hAnsi="Times New Roman" w:cs="Times New Roman"/>
          <w:sz w:val="24"/>
          <w:szCs w:val="24"/>
          <w:lang w:eastAsia="ru-RU"/>
        </w:rPr>
        <w:t xml:space="preserve"> Ненецкого автономного округа</w:t>
      </w:r>
      <w:r w:rsidRPr="00EA62C6">
        <w:rPr>
          <w:rFonts w:ascii="Times New Roman" w:eastAsiaTheme="minorEastAsia" w:hAnsi="Times New Roman" w:cs="Times New Roman"/>
          <w:sz w:val="24"/>
          <w:szCs w:val="24"/>
          <w:lang w:eastAsia="ru-RU"/>
        </w:rPr>
        <w:t>, о проведения плановой проверки заказным почтовым отправлением с уведомлением о вручении или иным доступным способом.</w:t>
      </w:r>
    </w:p>
    <w:p w14:paraId="4072BA7B" w14:textId="77777777" w:rsidR="00547D0A" w:rsidRPr="00EA62C6" w:rsidRDefault="00547D0A" w:rsidP="00547D0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56"/>
      <w:bookmarkEnd w:id="6"/>
      <w:r w:rsidRPr="00EA62C6">
        <w:rPr>
          <w:rFonts w:ascii="Times New Roman" w:eastAsiaTheme="minorEastAsia" w:hAnsi="Times New Roman" w:cs="Times New Roman"/>
          <w:sz w:val="24"/>
          <w:szCs w:val="24"/>
          <w:lang w:eastAsia="ru-RU"/>
        </w:rPr>
        <w:t>Плановые проверки осуществляются в форме документарных или выездных проверок</w:t>
      </w:r>
      <w:bookmarkEnd w:id="7"/>
      <w:r w:rsidR="00F84D24" w:rsidRPr="00EA62C6">
        <w:rPr>
          <w:rFonts w:ascii="Times New Roman" w:eastAsiaTheme="minorEastAsia" w:hAnsi="Times New Roman" w:cs="Times New Roman"/>
          <w:sz w:val="24"/>
          <w:szCs w:val="24"/>
          <w:lang w:eastAsia="ru-RU"/>
        </w:rPr>
        <w:t>.</w:t>
      </w:r>
    </w:p>
    <w:p w14:paraId="0C68D13C" w14:textId="77777777" w:rsidR="00F84D24" w:rsidRPr="00EA62C6" w:rsidRDefault="00F84D24" w:rsidP="00547D0A">
      <w:pPr>
        <w:pStyle w:val="a9"/>
        <w:rPr>
          <w:rFonts w:ascii="Times New Roman" w:hAnsi="Times New Roman" w:cs="Times New Roman"/>
        </w:rPr>
      </w:pPr>
    </w:p>
    <w:p w14:paraId="2C2FA864" w14:textId="77777777" w:rsidR="00547D0A" w:rsidRPr="00EA62C6" w:rsidRDefault="00F84D24" w:rsidP="00547D0A">
      <w:pPr>
        <w:pStyle w:val="a9"/>
        <w:rPr>
          <w:rFonts w:ascii="Times New Roman" w:hAnsi="Times New Roman" w:cs="Times New Roman"/>
        </w:rPr>
      </w:pPr>
      <w:r w:rsidRPr="00EA62C6">
        <w:rPr>
          <w:rFonts w:ascii="Times New Roman" w:hAnsi="Times New Roman" w:cs="Times New Roman"/>
        </w:rPr>
        <w:t xml:space="preserve">3.1.2. </w:t>
      </w:r>
      <w:r w:rsidR="00547D0A" w:rsidRPr="00EA62C6">
        <w:rPr>
          <w:rFonts w:ascii="Times New Roman" w:hAnsi="Times New Roman" w:cs="Times New Roman"/>
        </w:rPr>
        <w:t>Внеплановые проверки</w:t>
      </w:r>
      <w:r w:rsidRPr="00EA62C6">
        <w:rPr>
          <w:rFonts w:ascii="Times New Roman" w:hAnsi="Times New Roman" w:cs="Times New Roman"/>
        </w:rPr>
        <w:t>:</w:t>
      </w:r>
    </w:p>
    <w:p w14:paraId="3B5BC3A5" w14:textId="77777777" w:rsidR="00547D0A" w:rsidRPr="00EA62C6" w:rsidRDefault="00547D0A" w:rsidP="00F84D24">
      <w:pPr>
        <w:ind w:firstLine="708"/>
        <w:jc w:val="both"/>
        <w:rPr>
          <w:rFonts w:ascii="Times New Roman" w:hAnsi="Times New Roman" w:cs="Times New Roman"/>
          <w:sz w:val="24"/>
          <w:szCs w:val="24"/>
        </w:rPr>
      </w:pPr>
      <w:bookmarkStart w:id="8" w:name="sub_61"/>
      <w:r w:rsidRPr="00EA62C6">
        <w:rPr>
          <w:rFonts w:ascii="Times New Roman" w:hAnsi="Times New Roman" w:cs="Times New Roman"/>
          <w:sz w:val="24"/>
          <w:szCs w:val="24"/>
        </w:rPr>
        <w:t>Основанием для проведения внеплановой проверки является:</w:t>
      </w:r>
    </w:p>
    <w:bookmarkEnd w:id="8"/>
    <w:p w14:paraId="4A6D5713" w14:textId="77777777" w:rsidR="00547D0A"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1) истечение срока исполнения подведомственной организацией ранее выданного органом, осуществляющим ведомственный контроль, предписания об устранении выявленного нарушения </w:t>
      </w:r>
      <w:hyperlink r:id="rId22"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w:t>
      </w:r>
    </w:p>
    <w:p w14:paraId="5FB24E57" w14:textId="77777777" w:rsidR="00547D0A"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2) поступление в орган, осуществляющий ведомственный контроль, обращения или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 их объединений, из средств массовой информации о фактах нарушения </w:t>
      </w:r>
      <w:hyperlink r:id="rId23"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 xml:space="preserve"> в подведомственных организациях;</w:t>
      </w:r>
    </w:p>
    <w:p w14:paraId="567442A9" w14:textId="77777777" w:rsidR="00547D0A"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3) поступление в орган, осуществляющий ведомственный контроль, обращения или заявления работника подведомственной организации о нарушении его трудовых прав.</w:t>
      </w:r>
    </w:p>
    <w:p w14:paraId="452E2C2E" w14:textId="77777777" w:rsidR="00547D0A" w:rsidRPr="00EA62C6" w:rsidRDefault="00547D0A" w:rsidP="009971A4">
      <w:pPr>
        <w:spacing w:after="0" w:line="240" w:lineRule="auto"/>
        <w:ind w:firstLine="708"/>
        <w:jc w:val="both"/>
        <w:rPr>
          <w:rFonts w:ascii="Times New Roman" w:hAnsi="Times New Roman" w:cs="Times New Roman"/>
          <w:sz w:val="24"/>
          <w:szCs w:val="24"/>
        </w:rPr>
      </w:pPr>
      <w:bookmarkStart w:id="9" w:name="sub_62"/>
      <w:r w:rsidRPr="00EA62C6">
        <w:rPr>
          <w:rFonts w:ascii="Times New Roman" w:hAnsi="Times New Roman" w:cs="Times New Roman"/>
          <w:sz w:val="24"/>
          <w:szCs w:val="24"/>
        </w:rPr>
        <w:lastRenderedPageBreak/>
        <w:t xml:space="preserve">Обращения и заявления, не позволяющие установить лицо, обратившееся в орган, осуществляющий ведомственный контроль, а также обращения и заявления, не содержащие сведений о фактах нарушения подведомственной организацией </w:t>
      </w:r>
      <w:hyperlink r:id="rId24"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 не могут служить основанием для проведения внеплановой проверки.</w:t>
      </w:r>
    </w:p>
    <w:p w14:paraId="1761B1F0" w14:textId="77777777" w:rsidR="00547D0A" w:rsidRPr="00EA62C6" w:rsidRDefault="00547D0A" w:rsidP="009971A4">
      <w:pPr>
        <w:spacing w:after="0" w:line="240" w:lineRule="auto"/>
        <w:ind w:firstLine="708"/>
        <w:jc w:val="both"/>
        <w:rPr>
          <w:rFonts w:ascii="Times New Roman" w:hAnsi="Times New Roman" w:cs="Times New Roman"/>
          <w:sz w:val="24"/>
          <w:szCs w:val="24"/>
        </w:rPr>
      </w:pPr>
      <w:bookmarkStart w:id="10" w:name="sub_63"/>
      <w:bookmarkEnd w:id="9"/>
      <w:r w:rsidRPr="00EA62C6">
        <w:rPr>
          <w:rFonts w:ascii="Times New Roman" w:hAnsi="Times New Roman" w:cs="Times New Roman"/>
          <w:sz w:val="24"/>
          <w:szCs w:val="24"/>
        </w:rPr>
        <w:t>О проведении внеплановой проверки подведомственная организация уведомляется органом, осуществляющим ведомственный контроль, не менее чем за 24 часа до начала её проведения, за исключением случаев, установленных федеральным законом.</w:t>
      </w:r>
    </w:p>
    <w:p w14:paraId="19F3F3C5" w14:textId="77777777" w:rsidR="00EA62C6" w:rsidRDefault="00EA62C6" w:rsidP="009971A4">
      <w:pPr>
        <w:spacing w:after="0" w:line="240" w:lineRule="auto"/>
        <w:ind w:firstLine="708"/>
        <w:jc w:val="both"/>
        <w:rPr>
          <w:rFonts w:ascii="Times New Roman" w:hAnsi="Times New Roman" w:cs="Times New Roman"/>
          <w:sz w:val="24"/>
          <w:szCs w:val="24"/>
        </w:rPr>
      </w:pPr>
      <w:bookmarkStart w:id="11" w:name="sub_64"/>
      <w:bookmarkEnd w:id="10"/>
    </w:p>
    <w:p w14:paraId="3EDB8D28" w14:textId="77777777" w:rsidR="00547D0A" w:rsidRPr="00EA62C6" w:rsidRDefault="009971A4" w:rsidP="009971A4">
      <w:pPr>
        <w:spacing w:after="0" w:line="240" w:lineRule="auto"/>
        <w:ind w:firstLine="708"/>
        <w:jc w:val="both"/>
        <w:rPr>
          <w:rFonts w:ascii="Times New Roman" w:hAnsi="Times New Roman" w:cs="Times New Roman"/>
          <w:sz w:val="24"/>
          <w:szCs w:val="24"/>
        </w:rPr>
      </w:pPr>
      <w:r w:rsidRPr="00EA62C6">
        <w:rPr>
          <w:rFonts w:ascii="Times New Roman" w:hAnsi="Times New Roman" w:cs="Times New Roman"/>
          <w:sz w:val="24"/>
          <w:szCs w:val="24"/>
        </w:rPr>
        <w:t>3.2</w:t>
      </w:r>
      <w:r w:rsidR="00547D0A" w:rsidRPr="00EA62C6">
        <w:rPr>
          <w:rFonts w:ascii="Times New Roman" w:hAnsi="Times New Roman" w:cs="Times New Roman"/>
          <w:sz w:val="24"/>
          <w:szCs w:val="24"/>
        </w:rPr>
        <w:t xml:space="preserve">. Внеплановые проверки осуществляются в форме документарных </w:t>
      </w:r>
      <w:r w:rsidR="00B16100" w:rsidRPr="00EA62C6">
        <w:rPr>
          <w:rFonts w:ascii="Times New Roman" w:hAnsi="Times New Roman" w:cs="Times New Roman"/>
          <w:sz w:val="24"/>
          <w:szCs w:val="24"/>
        </w:rPr>
        <w:t>или выездных проверок</w:t>
      </w:r>
      <w:r w:rsidR="00547D0A" w:rsidRPr="00EA62C6">
        <w:rPr>
          <w:rFonts w:ascii="Times New Roman" w:hAnsi="Times New Roman" w:cs="Times New Roman"/>
          <w:sz w:val="24"/>
          <w:szCs w:val="24"/>
        </w:rPr>
        <w:t>.</w:t>
      </w:r>
    </w:p>
    <w:p w14:paraId="07C3010A" w14:textId="77777777" w:rsidR="00547D0A" w:rsidRPr="00EA62C6" w:rsidRDefault="00B16100" w:rsidP="009971A4">
      <w:pPr>
        <w:pStyle w:val="a9"/>
        <w:rPr>
          <w:rFonts w:ascii="Times New Roman" w:hAnsi="Times New Roman" w:cs="Times New Roman"/>
        </w:rPr>
      </w:pPr>
      <w:bookmarkStart w:id="12" w:name="sub_7"/>
      <w:bookmarkEnd w:id="11"/>
      <w:r w:rsidRPr="00EA62C6">
        <w:rPr>
          <w:rStyle w:val="a8"/>
          <w:rFonts w:ascii="Times New Roman" w:hAnsi="Times New Roman" w:cs="Times New Roman"/>
          <w:b w:val="0"/>
          <w:color w:val="auto"/>
        </w:rPr>
        <w:t>3.</w:t>
      </w:r>
      <w:r w:rsidR="009971A4" w:rsidRPr="00EA62C6">
        <w:rPr>
          <w:rStyle w:val="a8"/>
          <w:rFonts w:ascii="Times New Roman" w:hAnsi="Times New Roman" w:cs="Times New Roman"/>
          <w:b w:val="0"/>
          <w:color w:val="auto"/>
        </w:rPr>
        <w:t>2.</w:t>
      </w:r>
      <w:r w:rsidRPr="00EA62C6">
        <w:rPr>
          <w:rStyle w:val="a8"/>
          <w:rFonts w:ascii="Times New Roman" w:hAnsi="Times New Roman" w:cs="Times New Roman"/>
          <w:b w:val="0"/>
          <w:color w:val="auto"/>
        </w:rPr>
        <w:t>1.</w:t>
      </w:r>
      <w:r w:rsidR="00547D0A" w:rsidRPr="00EA62C6">
        <w:rPr>
          <w:rFonts w:ascii="Times New Roman" w:hAnsi="Times New Roman" w:cs="Times New Roman"/>
        </w:rPr>
        <w:t xml:space="preserve"> Документарные проверки</w:t>
      </w:r>
      <w:r w:rsidRPr="00EA62C6">
        <w:rPr>
          <w:rFonts w:ascii="Times New Roman" w:hAnsi="Times New Roman" w:cs="Times New Roman"/>
        </w:rPr>
        <w:t>:</w:t>
      </w:r>
    </w:p>
    <w:p w14:paraId="5F0B9760" w14:textId="77777777" w:rsidR="00547D0A" w:rsidRPr="00EA62C6" w:rsidRDefault="00547D0A" w:rsidP="009971A4">
      <w:pPr>
        <w:spacing w:after="0" w:line="240" w:lineRule="auto"/>
        <w:ind w:firstLine="708"/>
        <w:jc w:val="both"/>
        <w:rPr>
          <w:rFonts w:ascii="Times New Roman" w:hAnsi="Times New Roman" w:cs="Times New Roman"/>
          <w:sz w:val="24"/>
          <w:szCs w:val="24"/>
        </w:rPr>
      </w:pPr>
      <w:bookmarkStart w:id="13" w:name="sub_71"/>
      <w:bookmarkEnd w:id="12"/>
      <w:r w:rsidRPr="00EA62C6">
        <w:rPr>
          <w:rFonts w:ascii="Times New Roman" w:hAnsi="Times New Roman" w:cs="Times New Roman"/>
          <w:sz w:val="24"/>
          <w:szCs w:val="24"/>
        </w:rPr>
        <w:t xml:space="preserve">Предметом документарной проверки являются сведения, содержащиеся в документах подведомственной организации, устанавливающих её организационно-правовую форму, права и обязанности, а также документы, используемые при осуществлении её деятельности и связанные с соблюдением ею </w:t>
      </w:r>
      <w:hyperlink r:id="rId25"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w:t>
      </w:r>
    </w:p>
    <w:p w14:paraId="5ABB274C" w14:textId="77777777" w:rsidR="00547D0A" w:rsidRPr="00EA62C6" w:rsidRDefault="00547D0A" w:rsidP="009971A4">
      <w:pPr>
        <w:spacing w:after="0" w:line="240" w:lineRule="auto"/>
        <w:ind w:firstLine="708"/>
        <w:jc w:val="both"/>
        <w:rPr>
          <w:rFonts w:ascii="Times New Roman" w:hAnsi="Times New Roman" w:cs="Times New Roman"/>
          <w:sz w:val="24"/>
          <w:szCs w:val="24"/>
        </w:rPr>
      </w:pPr>
      <w:bookmarkStart w:id="14" w:name="sub_72"/>
      <w:bookmarkEnd w:id="13"/>
      <w:r w:rsidRPr="00EA62C6">
        <w:rPr>
          <w:rFonts w:ascii="Times New Roman" w:hAnsi="Times New Roman" w:cs="Times New Roman"/>
          <w:sz w:val="24"/>
          <w:szCs w:val="24"/>
        </w:rPr>
        <w:t>Документарная проверка проводится по месту нахождения органа, осуществляющего ведомственный контроль, в отношении документов проверяемой подведомственной организации, имеющихся в распоряжении органа, осуществляющего ведомственный контроль, а также документов, дополнительно истребованных от проверяемой подведомственной организации.</w:t>
      </w:r>
    </w:p>
    <w:p w14:paraId="58DF7E40" w14:textId="77777777" w:rsidR="00547D0A" w:rsidRPr="00EA62C6" w:rsidRDefault="00547D0A" w:rsidP="009971A4">
      <w:pPr>
        <w:spacing w:after="0" w:line="240" w:lineRule="auto"/>
        <w:ind w:firstLine="709"/>
        <w:jc w:val="both"/>
        <w:rPr>
          <w:rFonts w:ascii="Times New Roman" w:hAnsi="Times New Roman" w:cs="Times New Roman"/>
          <w:sz w:val="24"/>
          <w:szCs w:val="24"/>
        </w:rPr>
      </w:pPr>
      <w:bookmarkStart w:id="15" w:name="sub_73"/>
      <w:bookmarkEnd w:id="14"/>
      <w:r w:rsidRPr="00EA62C6">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органа, осуществляющего ведомственный контроль, вызывает обоснованные сомнения либо эти сведения не позволяют оценить исполнение подведомственной организацией требований </w:t>
      </w:r>
      <w:hyperlink r:id="rId26"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 орган, осуществляющий ведомственный контроль,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осуществляющего ведомственный контроль, о проведении документарной проверки.</w:t>
      </w:r>
    </w:p>
    <w:p w14:paraId="10FB4FD2" w14:textId="77777777" w:rsidR="00547D0A" w:rsidRPr="00EA62C6" w:rsidRDefault="00547D0A" w:rsidP="00B16100">
      <w:pPr>
        <w:spacing w:after="0" w:line="240" w:lineRule="auto"/>
        <w:ind w:firstLine="709"/>
        <w:jc w:val="both"/>
        <w:rPr>
          <w:rFonts w:ascii="Times New Roman" w:hAnsi="Times New Roman" w:cs="Times New Roman"/>
          <w:sz w:val="24"/>
          <w:szCs w:val="24"/>
        </w:rPr>
      </w:pPr>
      <w:bookmarkStart w:id="16" w:name="sub_74"/>
      <w:bookmarkEnd w:id="15"/>
      <w:r w:rsidRPr="00EA62C6">
        <w:rPr>
          <w:rFonts w:ascii="Times New Roman" w:hAnsi="Times New Roman" w:cs="Times New Roman"/>
          <w:sz w:val="24"/>
          <w:szCs w:val="24"/>
        </w:rPr>
        <w:t>В течение 10 рабочих дней со дня получения мотивированного запроса подведомственная организация обязана направить в орган, осуществляющий ведомственный контроль, указанные в запросе документы.</w:t>
      </w:r>
    </w:p>
    <w:p w14:paraId="1431D45A" w14:textId="77777777" w:rsidR="00547D0A" w:rsidRPr="00EA62C6" w:rsidRDefault="00547D0A" w:rsidP="00B16100">
      <w:pPr>
        <w:spacing w:after="0" w:line="240" w:lineRule="auto"/>
        <w:ind w:firstLine="709"/>
        <w:jc w:val="both"/>
        <w:rPr>
          <w:rFonts w:ascii="Times New Roman" w:hAnsi="Times New Roman" w:cs="Times New Roman"/>
          <w:sz w:val="24"/>
          <w:szCs w:val="24"/>
        </w:rPr>
      </w:pPr>
      <w:bookmarkStart w:id="17" w:name="sub_75"/>
      <w:bookmarkEnd w:id="16"/>
      <w:r w:rsidRPr="00EA62C6">
        <w:rPr>
          <w:rFonts w:ascii="Times New Roman" w:hAnsi="Times New Roman" w:cs="Times New Roman"/>
          <w:sz w:val="24"/>
          <w:szCs w:val="24"/>
        </w:rPr>
        <w:t>Подведомственная организация вправе представить дополнительно в орган, осуществляющий ведомственный контроль,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14:paraId="56AC48DA" w14:textId="77777777" w:rsidR="00547D0A" w:rsidRPr="00EA62C6" w:rsidRDefault="00547D0A" w:rsidP="00B16100">
      <w:pPr>
        <w:spacing w:after="0" w:line="240" w:lineRule="auto"/>
        <w:ind w:firstLine="708"/>
        <w:jc w:val="both"/>
        <w:rPr>
          <w:rFonts w:ascii="Times New Roman" w:hAnsi="Times New Roman" w:cs="Times New Roman"/>
          <w:sz w:val="24"/>
          <w:szCs w:val="24"/>
        </w:rPr>
      </w:pPr>
      <w:bookmarkStart w:id="18" w:name="sub_76"/>
      <w:bookmarkEnd w:id="17"/>
      <w:r w:rsidRPr="00EA62C6">
        <w:rPr>
          <w:rFonts w:ascii="Times New Roman" w:hAnsi="Times New Roman" w:cs="Times New Roman"/>
          <w:sz w:val="24"/>
          <w:szCs w:val="24"/>
        </w:rPr>
        <w:t>Документы представляются в виде копий, заверенных печатью и подписью руководителя подведомственной организации. Подведомственная организация вправе представить указанные в запросе документы в форме электронных документов в порядке, определяемом Правительством Российской Федерации.</w:t>
      </w:r>
    </w:p>
    <w:bookmarkEnd w:id="18"/>
    <w:p w14:paraId="2A73A9F7" w14:textId="77777777" w:rsidR="00547D0A" w:rsidRPr="00EA62C6" w:rsidRDefault="00547D0A" w:rsidP="00B16100">
      <w:pPr>
        <w:ind w:firstLine="708"/>
        <w:jc w:val="both"/>
        <w:rPr>
          <w:rFonts w:ascii="Times New Roman" w:hAnsi="Times New Roman" w:cs="Times New Roman"/>
          <w:sz w:val="24"/>
          <w:szCs w:val="24"/>
        </w:rPr>
      </w:pPr>
      <w:r w:rsidRPr="00EA62C6">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осуществляющий ведомственный контроль, если иное не предусмотрено законодательством Российской Федерации.</w:t>
      </w:r>
    </w:p>
    <w:p w14:paraId="324C293F" w14:textId="77777777" w:rsidR="00547D0A" w:rsidRPr="00EA62C6" w:rsidRDefault="009971A4" w:rsidP="00B16100">
      <w:pPr>
        <w:ind w:firstLine="708"/>
        <w:jc w:val="both"/>
        <w:rPr>
          <w:rFonts w:ascii="Times New Roman" w:hAnsi="Times New Roman" w:cs="Times New Roman"/>
          <w:sz w:val="24"/>
          <w:szCs w:val="24"/>
        </w:rPr>
      </w:pPr>
      <w:r w:rsidRPr="00EA62C6">
        <w:rPr>
          <w:rFonts w:ascii="Times New Roman" w:hAnsi="Times New Roman" w:cs="Times New Roman"/>
          <w:sz w:val="24"/>
          <w:szCs w:val="24"/>
        </w:rPr>
        <w:t>3.2</w:t>
      </w:r>
      <w:r w:rsidR="00B16100" w:rsidRPr="00EA62C6">
        <w:rPr>
          <w:rFonts w:ascii="Times New Roman" w:hAnsi="Times New Roman" w:cs="Times New Roman"/>
          <w:sz w:val="24"/>
          <w:szCs w:val="24"/>
        </w:rPr>
        <w:t>.</w:t>
      </w:r>
      <w:r w:rsidRPr="00EA62C6">
        <w:rPr>
          <w:rFonts w:ascii="Times New Roman" w:hAnsi="Times New Roman" w:cs="Times New Roman"/>
          <w:sz w:val="24"/>
          <w:szCs w:val="24"/>
        </w:rPr>
        <w:t>2</w:t>
      </w:r>
      <w:r w:rsidR="00B16100" w:rsidRPr="00EA62C6">
        <w:rPr>
          <w:rFonts w:ascii="Times New Roman" w:hAnsi="Times New Roman" w:cs="Times New Roman"/>
          <w:sz w:val="24"/>
          <w:szCs w:val="24"/>
        </w:rPr>
        <w:t xml:space="preserve">. </w:t>
      </w:r>
      <w:bookmarkStart w:id="19" w:name="sub_8"/>
      <w:r w:rsidR="00547D0A" w:rsidRPr="00EA62C6">
        <w:rPr>
          <w:rFonts w:ascii="Times New Roman" w:hAnsi="Times New Roman" w:cs="Times New Roman"/>
          <w:sz w:val="24"/>
          <w:szCs w:val="24"/>
        </w:rPr>
        <w:t>Выездные проверки</w:t>
      </w:r>
    </w:p>
    <w:p w14:paraId="2ED7186D" w14:textId="77777777" w:rsidR="00547D0A" w:rsidRPr="00EA62C6" w:rsidRDefault="00547D0A" w:rsidP="00B16100">
      <w:pPr>
        <w:spacing w:after="0" w:line="240" w:lineRule="auto"/>
        <w:ind w:firstLine="708"/>
        <w:jc w:val="both"/>
        <w:rPr>
          <w:rFonts w:ascii="Times New Roman" w:hAnsi="Times New Roman" w:cs="Times New Roman"/>
          <w:sz w:val="24"/>
          <w:szCs w:val="24"/>
        </w:rPr>
      </w:pPr>
      <w:bookmarkStart w:id="20" w:name="sub_81"/>
      <w:bookmarkEnd w:id="19"/>
      <w:r w:rsidRPr="00EA62C6">
        <w:rPr>
          <w:rFonts w:ascii="Times New Roman" w:hAnsi="Times New Roman" w:cs="Times New Roman"/>
          <w:sz w:val="24"/>
          <w:szCs w:val="24"/>
        </w:rPr>
        <w:t xml:space="preserve">Предметом выездной проверки являются содержащиеся в документах подведомственной организации сведения, состояние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ею меры по исполнению </w:t>
      </w:r>
      <w:hyperlink r:id="rId27"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w:t>
      </w:r>
    </w:p>
    <w:p w14:paraId="0CD0CC77" w14:textId="77777777" w:rsidR="00547D0A" w:rsidRPr="00EA62C6" w:rsidRDefault="00547D0A" w:rsidP="00B16100">
      <w:pPr>
        <w:spacing w:after="0" w:line="240" w:lineRule="auto"/>
        <w:ind w:firstLine="708"/>
        <w:jc w:val="both"/>
        <w:rPr>
          <w:rFonts w:ascii="Times New Roman" w:hAnsi="Times New Roman" w:cs="Times New Roman"/>
          <w:sz w:val="24"/>
          <w:szCs w:val="24"/>
        </w:rPr>
      </w:pPr>
      <w:bookmarkStart w:id="21" w:name="sub_82"/>
      <w:bookmarkEnd w:id="20"/>
      <w:r w:rsidRPr="00EA62C6">
        <w:rPr>
          <w:rFonts w:ascii="Times New Roman" w:hAnsi="Times New Roman" w:cs="Times New Roman"/>
          <w:sz w:val="24"/>
          <w:szCs w:val="24"/>
        </w:rPr>
        <w:t>Выездная проверка проводится по месту нахождения подведомственной организации и (или) по месту фактического осуществления её деятельности.</w:t>
      </w:r>
    </w:p>
    <w:p w14:paraId="4140B3EB" w14:textId="77777777" w:rsidR="00547D0A" w:rsidRPr="00EA62C6" w:rsidRDefault="00547D0A" w:rsidP="00B16100">
      <w:pPr>
        <w:spacing w:after="0" w:line="240" w:lineRule="auto"/>
        <w:ind w:firstLine="708"/>
        <w:jc w:val="both"/>
        <w:rPr>
          <w:rFonts w:ascii="Times New Roman" w:hAnsi="Times New Roman" w:cs="Times New Roman"/>
          <w:sz w:val="24"/>
          <w:szCs w:val="24"/>
        </w:rPr>
      </w:pPr>
      <w:bookmarkStart w:id="22" w:name="sub_83"/>
      <w:bookmarkEnd w:id="21"/>
      <w:r w:rsidRPr="00EA62C6">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bookmarkEnd w:id="22"/>
    <w:p w14:paraId="6A430B2C" w14:textId="77777777" w:rsidR="00547D0A" w:rsidRPr="00EA62C6" w:rsidRDefault="00547D0A" w:rsidP="00B16100">
      <w:pPr>
        <w:spacing w:after="0" w:line="240" w:lineRule="auto"/>
        <w:jc w:val="both"/>
        <w:rPr>
          <w:rFonts w:ascii="Times New Roman" w:hAnsi="Times New Roman" w:cs="Times New Roman"/>
          <w:sz w:val="24"/>
          <w:szCs w:val="24"/>
        </w:rPr>
      </w:pPr>
      <w:r w:rsidRPr="00EA62C6">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осуществляющего ведомственный контроль, документах подведомственной организации;</w:t>
      </w:r>
    </w:p>
    <w:p w14:paraId="291077CB" w14:textId="77777777" w:rsidR="00547D0A"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2) оценить соответствие деятельности подведомственной организации требованиям </w:t>
      </w:r>
      <w:hyperlink r:id="rId28"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 xml:space="preserve"> без проведения соответствующего мероприятия по ведомственному контролю.</w:t>
      </w:r>
    </w:p>
    <w:p w14:paraId="77D0744B" w14:textId="77777777" w:rsidR="00547D0A" w:rsidRPr="00EA62C6" w:rsidRDefault="00547D0A" w:rsidP="00B16100">
      <w:pPr>
        <w:ind w:firstLine="708"/>
        <w:jc w:val="both"/>
        <w:rPr>
          <w:rFonts w:ascii="Times New Roman" w:hAnsi="Times New Roman" w:cs="Times New Roman"/>
          <w:sz w:val="24"/>
          <w:szCs w:val="24"/>
        </w:rPr>
      </w:pPr>
      <w:bookmarkStart w:id="23" w:name="sub_84"/>
      <w:r w:rsidRPr="00EA62C6">
        <w:rPr>
          <w:rFonts w:ascii="Times New Roman" w:hAnsi="Times New Roman" w:cs="Times New Roman"/>
          <w:sz w:val="24"/>
          <w:szCs w:val="24"/>
        </w:rPr>
        <w:t>Выездная проверка начинается с:</w:t>
      </w:r>
    </w:p>
    <w:bookmarkEnd w:id="23"/>
    <w:p w14:paraId="130A6160" w14:textId="77777777" w:rsidR="00547D0A"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1) предъявления служебного удостоверения должностными лицами органа, осуществляющего ведомственный контроль, проводящими выездную проверку;</w:t>
      </w:r>
    </w:p>
    <w:p w14:paraId="10466ABB" w14:textId="77777777" w:rsidR="00547D0A" w:rsidRPr="00EA62C6" w:rsidRDefault="00547D0A" w:rsidP="00547D0A">
      <w:pPr>
        <w:jc w:val="both"/>
        <w:rPr>
          <w:rFonts w:ascii="Times New Roman" w:hAnsi="Times New Roman" w:cs="Times New Roman"/>
          <w:sz w:val="24"/>
          <w:szCs w:val="24"/>
        </w:rPr>
      </w:pPr>
      <w:r w:rsidRPr="00EA62C6">
        <w:rPr>
          <w:rFonts w:ascii="Times New Roman" w:hAnsi="Times New Roman" w:cs="Times New Roman"/>
          <w:sz w:val="24"/>
          <w:szCs w:val="24"/>
        </w:rPr>
        <w:t>2) обязательного ознакомления руководителя или иного должностного лица подведомственной организации, её уполномоченного представителя с распоряжением руководителя органа, осуществляющего ведомственный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 сроками и с условиями её проведения.</w:t>
      </w:r>
    </w:p>
    <w:p w14:paraId="78794D04" w14:textId="77777777" w:rsidR="00547D0A" w:rsidRPr="00EA62C6" w:rsidRDefault="00547D0A" w:rsidP="00A15A13">
      <w:pPr>
        <w:ind w:firstLine="708"/>
        <w:jc w:val="both"/>
        <w:rPr>
          <w:rFonts w:ascii="Times New Roman" w:hAnsi="Times New Roman" w:cs="Times New Roman"/>
          <w:sz w:val="24"/>
          <w:szCs w:val="24"/>
        </w:rPr>
      </w:pPr>
      <w:bookmarkStart w:id="24" w:name="sub_85"/>
      <w:r w:rsidRPr="00EA62C6">
        <w:rPr>
          <w:rFonts w:ascii="Times New Roman" w:hAnsi="Times New Roman" w:cs="Times New Roman"/>
          <w:sz w:val="24"/>
          <w:szCs w:val="24"/>
        </w:rPr>
        <w:t>Руководитель, иное должностное лицо или уполномоченный представитель подведомственной организации обязаны предоставить должностным лицам органа, осуществляющего ведомственный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используемым подведомственной организацией оборудованию, подобным объектам, транспортным средствам и перевозимым ими грузам.</w:t>
      </w:r>
    </w:p>
    <w:bookmarkEnd w:id="24"/>
    <w:p w14:paraId="608C7E6C" w14:textId="77777777" w:rsidR="00A15A13" w:rsidRPr="00EA62C6" w:rsidRDefault="00A15A13" w:rsidP="00A15A13">
      <w:pPr>
        <w:jc w:val="center"/>
        <w:rPr>
          <w:rFonts w:ascii="Times New Roman" w:hAnsi="Times New Roman" w:cs="Times New Roman"/>
          <w:sz w:val="24"/>
          <w:szCs w:val="24"/>
        </w:rPr>
      </w:pPr>
      <w:r w:rsidRPr="00EA62C6">
        <w:rPr>
          <w:rFonts w:ascii="Times New Roman" w:hAnsi="Times New Roman" w:cs="Times New Roman"/>
          <w:sz w:val="24"/>
          <w:szCs w:val="24"/>
        </w:rPr>
        <w:t>4. Сроки проведения проверки:</w:t>
      </w:r>
    </w:p>
    <w:p w14:paraId="08DAEBB3" w14:textId="77777777" w:rsidR="00B637ED" w:rsidRPr="00EA62C6" w:rsidRDefault="00B637ED" w:rsidP="00740A0E">
      <w:pPr>
        <w:spacing w:before="160"/>
        <w:ind w:firstLine="708"/>
        <w:jc w:val="both"/>
        <w:rPr>
          <w:rFonts w:ascii="Times New Roman" w:hAnsi="Times New Roman" w:cs="Times New Roman"/>
          <w:sz w:val="24"/>
          <w:szCs w:val="24"/>
        </w:rPr>
      </w:pPr>
      <w:r w:rsidRPr="00EA62C6">
        <w:rPr>
          <w:rFonts w:ascii="Times New Roman" w:hAnsi="Times New Roman" w:cs="Times New Roman"/>
          <w:sz w:val="24"/>
          <w:szCs w:val="24"/>
        </w:rPr>
        <w:t>Срок проведения проверки не может превышать 20 рабочих дней.</w:t>
      </w:r>
    </w:p>
    <w:bookmarkEnd w:id="2"/>
    <w:p w14:paraId="5190EC2C" w14:textId="77777777" w:rsidR="00B637ED" w:rsidRPr="00EA62C6" w:rsidRDefault="00B637ED" w:rsidP="00740A0E">
      <w:pPr>
        <w:spacing w:before="160"/>
        <w:jc w:val="both"/>
        <w:rPr>
          <w:rFonts w:ascii="Times New Roman" w:hAnsi="Times New Roman" w:cs="Times New Roman"/>
          <w:sz w:val="24"/>
          <w:szCs w:val="24"/>
        </w:rPr>
      </w:pPr>
      <w:r w:rsidRPr="00EA62C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письменных предложений должностных лиц органа, осуществляющего ведомственный контроль, проводящих выездную плановую проверку, срок проведения выездной плановой проверки продлевается распоряжением руководителя органа, осуществляющего ведомственный контроль, но не более чем на 20 рабочих дней.</w:t>
      </w:r>
    </w:p>
    <w:p w14:paraId="70C2CC6D" w14:textId="77777777" w:rsidR="00B637ED" w:rsidRPr="00EA62C6" w:rsidRDefault="00A15A13" w:rsidP="001930D0">
      <w:pPr>
        <w:pStyle w:val="a9"/>
        <w:jc w:val="center"/>
        <w:rPr>
          <w:rFonts w:ascii="Times New Roman" w:hAnsi="Times New Roman" w:cs="Times New Roman"/>
        </w:rPr>
      </w:pPr>
      <w:bookmarkStart w:id="25" w:name="sub_9"/>
      <w:r w:rsidRPr="00EA62C6">
        <w:rPr>
          <w:rStyle w:val="a8"/>
          <w:rFonts w:ascii="Times New Roman" w:hAnsi="Times New Roman" w:cs="Times New Roman"/>
          <w:b w:val="0"/>
          <w:color w:val="auto"/>
        </w:rPr>
        <w:t>5</w:t>
      </w:r>
      <w:r w:rsidR="00B637ED" w:rsidRPr="00EA62C6">
        <w:rPr>
          <w:rStyle w:val="a8"/>
          <w:rFonts w:ascii="Times New Roman" w:hAnsi="Times New Roman" w:cs="Times New Roman"/>
          <w:b w:val="0"/>
          <w:color w:val="auto"/>
        </w:rPr>
        <w:t>.</w:t>
      </w:r>
      <w:r w:rsidR="00B637ED" w:rsidRPr="00EA62C6">
        <w:rPr>
          <w:rFonts w:ascii="Times New Roman" w:hAnsi="Times New Roman" w:cs="Times New Roman"/>
        </w:rPr>
        <w:t xml:space="preserve"> Оформление результатов проверки</w:t>
      </w:r>
    </w:p>
    <w:p w14:paraId="7C29612A" w14:textId="77777777" w:rsidR="001930D0" w:rsidRPr="00EA62C6" w:rsidRDefault="001930D0" w:rsidP="001930D0">
      <w:pPr>
        <w:spacing w:after="0" w:line="240" w:lineRule="auto"/>
        <w:rPr>
          <w:sz w:val="24"/>
          <w:szCs w:val="24"/>
          <w:lang w:eastAsia="ru-RU"/>
        </w:rPr>
      </w:pPr>
    </w:p>
    <w:p w14:paraId="5A8173EE" w14:textId="77777777" w:rsidR="00B637ED" w:rsidRPr="00EA62C6" w:rsidRDefault="00A15A13" w:rsidP="001930D0">
      <w:pPr>
        <w:spacing w:after="0" w:line="240" w:lineRule="auto"/>
        <w:jc w:val="both"/>
        <w:rPr>
          <w:rFonts w:ascii="Times New Roman" w:hAnsi="Times New Roman" w:cs="Times New Roman"/>
          <w:sz w:val="24"/>
          <w:szCs w:val="24"/>
        </w:rPr>
      </w:pPr>
      <w:bookmarkStart w:id="26" w:name="sub_91"/>
      <w:bookmarkEnd w:id="25"/>
      <w:r w:rsidRPr="00EA62C6">
        <w:rPr>
          <w:rFonts w:ascii="Times New Roman" w:hAnsi="Times New Roman" w:cs="Times New Roman"/>
          <w:sz w:val="24"/>
          <w:szCs w:val="24"/>
        </w:rPr>
        <w:t>5.</w:t>
      </w:r>
      <w:r w:rsidR="00B637ED" w:rsidRPr="00EA62C6">
        <w:rPr>
          <w:rFonts w:ascii="Times New Roman" w:hAnsi="Times New Roman" w:cs="Times New Roman"/>
          <w:sz w:val="24"/>
          <w:szCs w:val="24"/>
        </w:rPr>
        <w:t>1. По результатам проверки должностными лицами органа, осуществляющего ведомственный контроль, проводящими проверку, составляется акт проверки по установленной форме в двух экземплярах</w:t>
      </w:r>
      <w:r w:rsidR="00720EE7" w:rsidRPr="00EA62C6">
        <w:rPr>
          <w:rFonts w:ascii="Times New Roman" w:hAnsi="Times New Roman" w:cs="Times New Roman"/>
          <w:sz w:val="24"/>
          <w:szCs w:val="24"/>
        </w:rPr>
        <w:t xml:space="preserve"> (приложение № </w:t>
      </w:r>
      <w:r w:rsidR="009C0BE3" w:rsidRPr="00EA62C6">
        <w:rPr>
          <w:rFonts w:ascii="Times New Roman" w:hAnsi="Times New Roman" w:cs="Times New Roman"/>
          <w:sz w:val="24"/>
          <w:szCs w:val="24"/>
        </w:rPr>
        <w:t>4</w:t>
      </w:r>
      <w:r w:rsidR="00720EE7" w:rsidRPr="00EA62C6">
        <w:rPr>
          <w:rFonts w:ascii="Times New Roman" w:hAnsi="Times New Roman" w:cs="Times New Roman"/>
          <w:sz w:val="24"/>
          <w:szCs w:val="24"/>
        </w:rPr>
        <w:t>).</w:t>
      </w:r>
    </w:p>
    <w:p w14:paraId="33494C0D" w14:textId="77777777" w:rsidR="00720EE7" w:rsidRPr="00EA62C6" w:rsidRDefault="00720EE7" w:rsidP="001930D0">
      <w:pPr>
        <w:spacing w:after="0" w:line="240" w:lineRule="auto"/>
        <w:jc w:val="both"/>
        <w:rPr>
          <w:rFonts w:ascii="Times New Roman" w:hAnsi="Times New Roman" w:cs="Times New Roman"/>
          <w:color w:val="FF0000"/>
          <w:sz w:val="24"/>
          <w:szCs w:val="24"/>
        </w:rPr>
      </w:pPr>
    </w:p>
    <w:p w14:paraId="1DF7595B" w14:textId="77777777" w:rsidR="00B637ED" w:rsidRPr="00EA62C6" w:rsidRDefault="00A15A13" w:rsidP="00547D0A">
      <w:pPr>
        <w:jc w:val="both"/>
        <w:rPr>
          <w:rFonts w:ascii="Times New Roman" w:hAnsi="Times New Roman" w:cs="Times New Roman"/>
          <w:sz w:val="24"/>
          <w:szCs w:val="24"/>
        </w:rPr>
      </w:pPr>
      <w:bookmarkStart w:id="27" w:name="sub_92"/>
      <w:bookmarkEnd w:id="26"/>
      <w:r w:rsidRPr="00EA62C6">
        <w:rPr>
          <w:rFonts w:ascii="Times New Roman" w:hAnsi="Times New Roman" w:cs="Times New Roman"/>
          <w:sz w:val="24"/>
          <w:szCs w:val="24"/>
        </w:rPr>
        <w:t>5.</w:t>
      </w:r>
      <w:r w:rsidR="00B637ED" w:rsidRPr="00EA62C6">
        <w:rPr>
          <w:rFonts w:ascii="Times New Roman" w:hAnsi="Times New Roman" w:cs="Times New Roman"/>
          <w:sz w:val="24"/>
          <w:szCs w:val="24"/>
        </w:rPr>
        <w:t>2. В акте проверки указываются:</w:t>
      </w:r>
    </w:p>
    <w:bookmarkEnd w:id="27"/>
    <w:p w14:paraId="352BA83D"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1) дата, время и место составления акта проверки;</w:t>
      </w:r>
    </w:p>
    <w:p w14:paraId="66E1FE21"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2) наименование органа, осуществляющего ведомственный контроль;</w:t>
      </w:r>
    </w:p>
    <w:p w14:paraId="06DF2D41"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3) дата и номер </w:t>
      </w:r>
      <w:r w:rsidR="00720EE7" w:rsidRPr="00EA62C6">
        <w:rPr>
          <w:rFonts w:ascii="Times New Roman" w:hAnsi="Times New Roman" w:cs="Times New Roman"/>
          <w:sz w:val="24"/>
          <w:szCs w:val="24"/>
        </w:rPr>
        <w:t>постановления (</w:t>
      </w:r>
      <w:r w:rsidRPr="00EA62C6">
        <w:rPr>
          <w:rFonts w:ascii="Times New Roman" w:hAnsi="Times New Roman" w:cs="Times New Roman"/>
          <w:sz w:val="24"/>
          <w:szCs w:val="24"/>
        </w:rPr>
        <w:t>распоряжения</w:t>
      </w:r>
      <w:r w:rsidR="00720EE7" w:rsidRPr="00EA62C6">
        <w:rPr>
          <w:rFonts w:ascii="Times New Roman" w:hAnsi="Times New Roman" w:cs="Times New Roman"/>
          <w:sz w:val="24"/>
          <w:szCs w:val="24"/>
        </w:rPr>
        <w:t>)</w:t>
      </w:r>
      <w:r w:rsidRPr="00EA62C6">
        <w:rPr>
          <w:rFonts w:ascii="Times New Roman" w:hAnsi="Times New Roman" w:cs="Times New Roman"/>
          <w:sz w:val="24"/>
          <w:szCs w:val="24"/>
        </w:rPr>
        <w:t xml:space="preserve"> руководителя органа, осуществляющего ведомственный контроль, на основании которого проведена проверка;</w:t>
      </w:r>
    </w:p>
    <w:p w14:paraId="3AD7D45B"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4) фамилии, имена, отчества и должности должностных лиц, проводивших проверку;</w:t>
      </w:r>
    </w:p>
    <w:p w14:paraId="04FA7450"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5) наименование проверяемой подведомственной организации, а также фамилия, имя, отчество и должность руководителя, иного должностного лица или уполномоченного </w:t>
      </w:r>
      <w:r w:rsidRPr="00EA62C6">
        <w:rPr>
          <w:rFonts w:ascii="Times New Roman" w:hAnsi="Times New Roman" w:cs="Times New Roman"/>
          <w:sz w:val="24"/>
          <w:szCs w:val="24"/>
        </w:rPr>
        <w:lastRenderedPageBreak/>
        <w:t>представителя подведомственной организации, присутствовавших при проведении проверки;</w:t>
      </w:r>
    </w:p>
    <w:p w14:paraId="174CDEF5"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6) дата, время, продолжительность и место проведения проверки;</w:t>
      </w:r>
    </w:p>
    <w:p w14:paraId="7B1211D3"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7) сведения о результатах проверки, в том числе о выявленных нарушениях </w:t>
      </w:r>
      <w:hyperlink r:id="rId29"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 об их характере и о лицах, допустивших указанные нарушения;</w:t>
      </w:r>
    </w:p>
    <w:p w14:paraId="7F42CE06"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присутствовавших при проведении проверки, о наличии их подписей или об отказе от совершения подписи;</w:t>
      </w:r>
    </w:p>
    <w:p w14:paraId="40E6BE7B"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9) подписи должностных лиц, проводивших проверку.</w:t>
      </w:r>
    </w:p>
    <w:p w14:paraId="6F2649BA" w14:textId="77777777" w:rsidR="00B637ED" w:rsidRPr="00EA62C6" w:rsidRDefault="00A15A13" w:rsidP="00547D0A">
      <w:pPr>
        <w:jc w:val="both"/>
        <w:rPr>
          <w:rFonts w:ascii="Times New Roman" w:hAnsi="Times New Roman" w:cs="Times New Roman"/>
          <w:sz w:val="24"/>
          <w:szCs w:val="24"/>
        </w:rPr>
      </w:pPr>
      <w:bookmarkStart w:id="28" w:name="sub_93"/>
      <w:r w:rsidRPr="00EA62C6">
        <w:rPr>
          <w:rFonts w:ascii="Times New Roman" w:hAnsi="Times New Roman" w:cs="Times New Roman"/>
          <w:sz w:val="24"/>
          <w:szCs w:val="24"/>
        </w:rPr>
        <w:t>5.</w:t>
      </w:r>
      <w:r w:rsidR="00B637ED" w:rsidRPr="00EA62C6">
        <w:rPr>
          <w:rFonts w:ascii="Times New Roman" w:hAnsi="Times New Roman" w:cs="Times New Roman"/>
          <w:sz w:val="24"/>
          <w:szCs w:val="24"/>
        </w:rPr>
        <w:t xml:space="preserve">3. К акту проверки прилагаются документы, подтверждающие выявленные в ходе проверки нарушения </w:t>
      </w:r>
      <w:hyperlink r:id="rId30" w:history="1">
        <w:r w:rsidR="00B637ED" w:rsidRPr="00EA62C6">
          <w:rPr>
            <w:rStyle w:val="a7"/>
            <w:rFonts w:ascii="Times New Roman" w:hAnsi="Times New Roman" w:cs="Times New Roman"/>
            <w:color w:val="auto"/>
            <w:sz w:val="24"/>
            <w:szCs w:val="24"/>
          </w:rPr>
          <w:t>трудового законодательства</w:t>
        </w:r>
      </w:hyperlink>
      <w:r w:rsidR="00B637ED" w:rsidRPr="00EA62C6">
        <w:rPr>
          <w:rFonts w:ascii="Times New Roman" w:hAnsi="Times New Roman" w:cs="Times New Roman"/>
          <w:sz w:val="24"/>
          <w:szCs w:val="24"/>
        </w:rPr>
        <w:t>, объяснения должностных лиц и работников подведомственной организации и иные документы, связанные с результатами проверки, или их копии.</w:t>
      </w:r>
    </w:p>
    <w:p w14:paraId="2AE744A1" w14:textId="77777777" w:rsidR="00B637ED" w:rsidRPr="00EA62C6" w:rsidRDefault="00A15A13" w:rsidP="00547D0A">
      <w:pPr>
        <w:jc w:val="both"/>
        <w:rPr>
          <w:rFonts w:ascii="Times New Roman" w:hAnsi="Times New Roman" w:cs="Times New Roman"/>
          <w:sz w:val="24"/>
          <w:szCs w:val="24"/>
        </w:rPr>
      </w:pPr>
      <w:bookmarkStart w:id="29" w:name="sub_94"/>
      <w:bookmarkEnd w:id="28"/>
      <w:r w:rsidRPr="00EA62C6">
        <w:rPr>
          <w:rFonts w:ascii="Times New Roman" w:hAnsi="Times New Roman" w:cs="Times New Roman"/>
          <w:sz w:val="24"/>
          <w:szCs w:val="24"/>
        </w:rPr>
        <w:t>5.</w:t>
      </w:r>
      <w:r w:rsidR="00B637ED" w:rsidRPr="00EA62C6">
        <w:rPr>
          <w:rFonts w:ascii="Times New Roman" w:hAnsi="Times New Roman" w:cs="Times New Roman"/>
          <w:sz w:val="24"/>
          <w:szCs w:val="24"/>
        </w:rPr>
        <w:t>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540A93C" w14:textId="77777777" w:rsidR="00B637ED" w:rsidRPr="00EA62C6" w:rsidRDefault="00A15A13" w:rsidP="00547D0A">
      <w:pPr>
        <w:jc w:val="both"/>
        <w:rPr>
          <w:rFonts w:ascii="Times New Roman" w:hAnsi="Times New Roman" w:cs="Times New Roman"/>
          <w:sz w:val="24"/>
          <w:szCs w:val="24"/>
        </w:rPr>
      </w:pPr>
      <w:bookmarkStart w:id="30" w:name="sub_95"/>
      <w:bookmarkEnd w:id="29"/>
      <w:r w:rsidRPr="00EA62C6">
        <w:rPr>
          <w:rFonts w:ascii="Times New Roman" w:hAnsi="Times New Roman" w:cs="Times New Roman"/>
          <w:sz w:val="24"/>
          <w:szCs w:val="24"/>
        </w:rPr>
        <w:t>5.</w:t>
      </w:r>
      <w:r w:rsidR="00B637ED" w:rsidRPr="00EA62C6">
        <w:rPr>
          <w:rFonts w:ascii="Times New Roman" w:hAnsi="Times New Roman" w:cs="Times New Roman"/>
          <w:sz w:val="24"/>
          <w:szCs w:val="24"/>
        </w:rPr>
        <w:t>5.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под расписку об ознакомлении либо об отказе в ознакомлении с актом проверки в срок, не превышающий 3 рабочих дней после его оформления. В случае отсутствия руководителя, иного должностного лица или уполномоченного представителя подведомственной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ведомственный контроль.</w:t>
      </w:r>
    </w:p>
    <w:p w14:paraId="1CA926FC" w14:textId="77777777" w:rsidR="00B637ED" w:rsidRPr="00EA62C6" w:rsidRDefault="00A15A13" w:rsidP="00547D0A">
      <w:pPr>
        <w:jc w:val="both"/>
        <w:rPr>
          <w:rFonts w:ascii="Times New Roman" w:hAnsi="Times New Roman" w:cs="Times New Roman"/>
          <w:sz w:val="24"/>
          <w:szCs w:val="24"/>
        </w:rPr>
      </w:pPr>
      <w:bookmarkStart w:id="31" w:name="sub_96"/>
      <w:bookmarkEnd w:id="30"/>
      <w:r w:rsidRPr="00EA62C6">
        <w:rPr>
          <w:rFonts w:ascii="Times New Roman" w:hAnsi="Times New Roman" w:cs="Times New Roman"/>
          <w:sz w:val="24"/>
          <w:szCs w:val="24"/>
        </w:rPr>
        <w:t>5.</w:t>
      </w:r>
      <w:r w:rsidR="00B637ED" w:rsidRPr="00EA62C6">
        <w:rPr>
          <w:rFonts w:ascii="Times New Roman" w:hAnsi="Times New Roman" w:cs="Times New Roman"/>
          <w:sz w:val="24"/>
          <w:szCs w:val="24"/>
        </w:rPr>
        <w:t xml:space="preserve">6. В случае выявления фактов нарушения </w:t>
      </w:r>
      <w:hyperlink r:id="rId31" w:history="1">
        <w:r w:rsidR="00B637ED" w:rsidRPr="00EA62C6">
          <w:rPr>
            <w:rStyle w:val="a7"/>
            <w:rFonts w:ascii="Times New Roman" w:hAnsi="Times New Roman" w:cs="Times New Roman"/>
            <w:color w:val="auto"/>
            <w:sz w:val="24"/>
            <w:szCs w:val="24"/>
          </w:rPr>
          <w:t>трудового законодательства</w:t>
        </w:r>
      </w:hyperlink>
      <w:r w:rsidR="00B637ED" w:rsidRPr="00EA62C6">
        <w:rPr>
          <w:rFonts w:ascii="Times New Roman" w:hAnsi="Times New Roman" w:cs="Times New Roman"/>
          <w:sz w:val="24"/>
          <w:szCs w:val="24"/>
        </w:rPr>
        <w:t xml:space="preserve"> должностными лицами органа, осуществляющего ведомственный контроль, проводившими проверку, проверяемой подведомственной организации выдаётся предписание об устранении выявленных нарушений (далее - предписание) с указанием сроков их устранения</w:t>
      </w:r>
      <w:r w:rsidR="00720EE7" w:rsidRPr="00EA62C6">
        <w:rPr>
          <w:rFonts w:ascii="Times New Roman" w:hAnsi="Times New Roman" w:cs="Times New Roman"/>
          <w:sz w:val="24"/>
          <w:szCs w:val="24"/>
        </w:rPr>
        <w:t xml:space="preserve"> (приложение № </w:t>
      </w:r>
      <w:r w:rsidR="009C0BE3" w:rsidRPr="00EA62C6">
        <w:rPr>
          <w:rFonts w:ascii="Times New Roman" w:hAnsi="Times New Roman" w:cs="Times New Roman"/>
          <w:sz w:val="24"/>
          <w:szCs w:val="24"/>
        </w:rPr>
        <w:t>5</w:t>
      </w:r>
      <w:r w:rsidR="00720EE7" w:rsidRPr="00EA62C6">
        <w:rPr>
          <w:rFonts w:ascii="Times New Roman" w:hAnsi="Times New Roman" w:cs="Times New Roman"/>
          <w:sz w:val="24"/>
          <w:szCs w:val="24"/>
        </w:rPr>
        <w:t>)</w:t>
      </w:r>
      <w:r w:rsidR="00B637ED" w:rsidRPr="00EA62C6">
        <w:rPr>
          <w:rFonts w:ascii="Times New Roman" w:hAnsi="Times New Roman" w:cs="Times New Roman"/>
          <w:sz w:val="24"/>
          <w:szCs w:val="24"/>
        </w:rPr>
        <w:t>.</w:t>
      </w:r>
    </w:p>
    <w:p w14:paraId="20495044" w14:textId="77777777" w:rsidR="00B637ED" w:rsidRPr="00EA62C6" w:rsidRDefault="00A15A13" w:rsidP="00547D0A">
      <w:pPr>
        <w:jc w:val="both"/>
        <w:rPr>
          <w:rFonts w:ascii="Times New Roman" w:hAnsi="Times New Roman" w:cs="Times New Roman"/>
          <w:sz w:val="24"/>
          <w:szCs w:val="24"/>
        </w:rPr>
      </w:pPr>
      <w:bookmarkStart w:id="32" w:name="sub_97"/>
      <w:bookmarkEnd w:id="31"/>
      <w:r w:rsidRPr="00EA62C6">
        <w:rPr>
          <w:rFonts w:ascii="Times New Roman" w:hAnsi="Times New Roman" w:cs="Times New Roman"/>
          <w:sz w:val="24"/>
          <w:szCs w:val="24"/>
        </w:rPr>
        <w:t>5.</w:t>
      </w:r>
      <w:r w:rsidR="00B637ED" w:rsidRPr="00EA62C6">
        <w:rPr>
          <w:rFonts w:ascii="Times New Roman" w:hAnsi="Times New Roman" w:cs="Times New Roman"/>
          <w:sz w:val="24"/>
          <w:szCs w:val="24"/>
        </w:rPr>
        <w:t>7. В случае несогласия с фактами, выводами, предложениями, изложенными в акте проверки, либо с выданным предписанием подведомственная организация вправе в течение 15 календарных дней с даты получения акта проверки представить в орган, осуществляющий ведомственный контроль, в письменной форме возражения (замечания, пояснения) в отношении акта проверки и (или) выданного предписания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ведомственный контроль.</w:t>
      </w:r>
      <w:bookmarkEnd w:id="32"/>
    </w:p>
    <w:p w14:paraId="3798F574" w14:textId="1C247D9E" w:rsidR="00B637ED" w:rsidRPr="00EA62C6" w:rsidRDefault="00A15A13" w:rsidP="00A15A13">
      <w:pPr>
        <w:pStyle w:val="a9"/>
        <w:jc w:val="center"/>
        <w:rPr>
          <w:rFonts w:ascii="Times New Roman" w:hAnsi="Times New Roman" w:cs="Times New Roman"/>
        </w:rPr>
      </w:pPr>
      <w:bookmarkStart w:id="33" w:name="sub_10"/>
      <w:r w:rsidRPr="00EA62C6">
        <w:rPr>
          <w:rStyle w:val="a8"/>
          <w:rFonts w:ascii="Times New Roman" w:hAnsi="Times New Roman" w:cs="Times New Roman"/>
          <w:b w:val="0"/>
          <w:color w:val="auto"/>
        </w:rPr>
        <w:t>6.</w:t>
      </w:r>
      <w:r w:rsidR="0020640A">
        <w:rPr>
          <w:rStyle w:val="a8"/>
          <w:rFonts w:ascii="Times New Roman" w:hAnsi="Times New Roman" w:cs="Times New Roman"/>
          <w:b w:val="0"/>
          <w:color w:val="auto"/>
        </w:rPr>
        <w:t xml:space="preserve"> </w:t>
      </w:r>
      <w:r w:rsidR="00B637ED" w:rsidRPr="00EA62C6">
        <w:rPr>
          <w:rFonts w:ascii="Times New Roman" w:hAnsi="Times New Roman" w:cs="Times New Roman"/>
        </w:rPr>
        <w:t>Устранение нарушений трудового законодательства, выявленных при проведении проверки</w:t>
      </w:r>
    </w:p>
    <w:p w14:paraId="2C436924" w14:textId="77777777" w:rsidR="0020640A" w:rsidRDefault="0020640A" w:rsidP="00547D0A">
      <w:pPr>
        <w:jc w:val="both"/>
        <w:rPr>
          <w:rFonts w:ascii="Times New Roman" w:hAnsi="Times New Roman" w:cs="Times New Roman"/>
          <w:sz w:val="24"/>
          <w:szCs w:val="24"/>
        </w:rPr>
      </w:pPr>
      <w:bookmarkStart w:id="34" w:name="sub_101"/>
      <w:bookmarkEnd w:id="33"/>
    </w:p>
    <w:p w14:paraId="50314322" w14:textId="3EF3DBC8" w:rsidR="00B637ED" w:rsidRPr="00EA62C6" w:rsidRDefault="00A15A13" w:rsidP="00547D0A">
      <w:pPr>
        <w:jc w:val="both"/>
        <w:rPr>
          <w:rFonts w:ascii="Times New Roman" w:hAnsi="Times New Roman" w:cs="Times New Roman"/>
          <w:sz w:val="24"/>
          <w:szCs w:val="24"/>
        </w:rPr>
      </w:pPr>
      <w:r w:rsidRPr="00EA62C6">
        <w:rPr>
          <w:rFonts w:ascii="Times New Roman" w:hAnsi="Times New Roman" w:cs="Times New Roman"/>
          <w:sz w:val="24"/>
          <w:szCs w:val="24"/>
        </w:rPr>
        <w:t>6.</w:t>
      </w:r>
      <w:r w:rsidR="00B637ED" w:rsidRPr="00EA62C6">
        <w:rPr>
          <w:rFonts w:ascii="Times New Roman" w:hAnsi="Times New Roman" w:cs="Times New Roman"/>
          <w:sz w:val="24"/>
          <w:szCs w:val="24"/>
        </w:rPr>
        <w:t>1. Руководитель подведомственной организации обязан устранить выявленные нарушения в срок, указанный в предписании.</w:t>
      </w:r>
    </w:p>
    <w:p w14:paraId="0CE943F4" w14:textId="77777777" w:rsidR="00B637ED" w:rsidRPr="00EA62C6" w:rsidRDefault="00A15A13" w:rsidP="00547D0A">
      <w:pPr>
        <w:jc w:val="both"/>
        <w:rPr>
          <w:rFonts w:ascii="Times New Roman" w:hAnsi="Times New Roman" w:cs="Times New Roman"/>
          <w:sz w:val="24"/>
          <w:szCs w:val="24"/>
        </w:rPr>
      </w:pPr>
      <w:bookmarkStart w:id="35" w:name="sub_102"/>
      <w:bookmarkEnd w:id="34"/>
      <w:r w:rsidRPr="00EA62C6">
        <w:rPr>
          <w:rFonts w:ascii="Times New Roman" w:hAnsi="Times New Roman" w:cs="Times New Roman"/>
          <w:sz w:val="24"/>
          <w:szCs w:val="24"/>
        </w:rPr>
        <w:lastRenderedPageBreak/>
        <w:t>6.</w:t>
      </w:r>
      <w:r w:rsidR="00B637ED" w:rsidRPr="00EA62C6">
        <w:rPr>
          <w:rFonts w:ascii="Times New Roman" w:hAnsi="Times New Roman" w:cs="Times New Roman"/>
          <w:sz w:val="24"/>
          <w:szCs w:val="24"/>
        </w:rPr>
        <w:t>2. В случае невозможности устранить выявленные нарушения в установленный срок руководитель подведомственной организации вправе обратиться с письменным ходатайством о продлении срока устранения выявленных нарушений к руководителю органа, осуществляющего ведомственный контроль, который продлевает его при условии отсутствия угрозы жизни и здоровью работников подведомственной организации в случае продления указанного срока.</w:t>
      </w:r>
    </w:p>
    <w:p w14:paraId="6BE08E87" w14:textId="77777777" w:rsidR="00B637ED" w:rsidRPr="00EA62C6" w:rsidRDefault="00A15A13" w:rsidP="00547D0A">
      <w:pPr>
        <w:jc w:val="both"/>
        <w:rPr>
          <w:rFonts w:ascii="Times New Roman" w:hAnsi="Times New Roman" w:cs="Times New Roman"/>
          <w:sz w:val="24"/>
          <w:szCs w:val="24"/>
        </w:rPr>
      </w:pPr>
      <w:bookmarkStart w:id="36" w:name="sub_103"/>
      <w:bookmarkEnd w:id="35"/>
      <w:r w:rsidRPr="00EA62C6">
        <w:rPr>
          <w:rFonts w:ascii="Times New Roman" w:hAnsi="Times New Roman" w:cs="Times New Roman"/>
          <w:sz w:val="24"/>
          <w:szCs w:val="24"/>
        </w:rPr>
        <w:t>6.</w:t>
      </w:r>
      <w:r w:rsidR="00B637ED" w:rsidRPr="00EA62C6">
        <w:rPr>
          <w:rFonts w:ascii="Times New Roman" w:hAnsi="Times New Roman" w:cs="Times New Roman"/>
          <w:sz w:val="24"/>
          <w:szCs w:val="24"/>
        </w:rPr>
        <w:t xml:space="preserve">3. По истечении срока, указанного в предписании, руководитель подведомственной организации обязан представить отчёт об устранении выявленных нарушений </w:t>
      </w:r>
      <w:hyperlink r:id="rId32" w:history="1">
        <w:r w:rsidR="00B637ED" w:rsidRPr="00EA62C6">
          <w:rPr>
            <w:rStyle w:val="a7"/>
            <w:rFonts w:ascii="Times New Roman" w:hAnsi="Times New Roman" w:cs="Times New Roman"/>
            <w:color w:val="auto"/>
            <w:sz w:val="24"/>
            <w:szCs w:val="24"/>
          </w:rPr>
          <w:t>трудового законодательства</w:t>
        </w:r>
      </w:hyperlink>
      <w:r w:rsidR="00B637ED" w:rsidRPr="00EA62C6">
        <w:rPr>
          <w:rFonts w:ascii="Times New Roman" w:hAnsi="Times New Roman" w:cs="Times New Roman"/>
          <w:sz w:val="24"/>
          <w:szCs w:val="24"/>
        </w:rPr>
        <w:t>руководителю органа, осуществляющего ведомственный контроль, с приложением документов, подтверждающих устранение выявленных нарушений.</w:t>
      </w:r>
    </w:p>
    <w:p w14:paraId="20C8B54D" w14:textId="77777777" w:rsidR="00B637ED" w:rsidRPr="00EA62C6" w:rsidRDefault="00A15A13" w:rsidP="00547D0A">
      <w:pPr>
        <w:jc w:val="both"/>
        <w:rPr>
          <w:rFonts w:ascii="Times New Roman" w:hAnsi="Times New Roman" w:cs="Times New Roman"/>
          <w:sz w:val="24"/>
          <w:szCs w:val="24"/>
        </w:rPr>
      </w:pPr>
      <w:bookmarkStart w:id="37" w:name="sub_104"/>
      <w:bookmarkEnd w:id="36"/>
      <w:r w:rsidRPr="00EA62C6">
        <w:rPr>
          <w:rFonts w:ascii="Times New Roman" w:hAnsi="Times New Roman" w:cs="Times New Roman"/>
          <w:sz w:val="24"/>
          <w:szCs w:val="24"/>
        </w:rPr>
        <w:t>6.</w:t>
      </w:r>
      <w:r w:rsidR="00B637ED" w:rsidRPr="00EA62C6">
        <w:rPr>
          <w:rFonts w:ascii="Times New Roman" w:hAnsi="Times New Roman" w:cs="Times New Roman"/>
          <w:sz w:val="24"/>
          <w:szCs w:val="24"/>
        </w:rPr>
        <w:t xml:space="preserve">4. В случае неустранения выявленных нарушений </w:t>
      </w:r>
      <w:hyperlink r:id="rId33" w:history="1">
        <w:r w:rsidR="00B637ED" w:rsidRPr="00EA62C6">
          <w:rPr>
            <w:rStyle w:val="a7"/>
            <w:rFonts w:ascii="Times New Roman" w:hAnsi="Times New Roman" w:cs="Times New Roman"/>
            <w:color w:val="auto"/>
            <w:sz w:val="24"/>
            <w:szCs w:val="24"/>
          </w:rPr>
          <w:t>трудового законодательства</w:t>
        </w:r>
      </w:hyperlink>
      <w:r w:rsidR="00B637ED" w:rsidRPr="00EA62C6">
        <w:rPr>
          <w:rFonts w:ascii="Times New Roman" w:hAnsi="Times New Roman" w:cs="Times New Roman"/>
          <w:sz w:val="24"/>
          <w:szCs w:val="24"/>
        </w:rPr>
        <w:t xml:space="preserve"> по истечении установленного срока либо отказа руководителя подведомственной организации в их устранении информация о выявленных нарушениях </w:t>
      </w:r>
      <w:hyperlink r:id="rId34" w:history="1">
        <w:r w:rsidR="00B637ED" w:rsidRPr="00EA62C6">
          <w:rPr>
            <w:rStyle w:val="a7"/>
            <w:rFonts w:ascii="Times New Roman" w:hAnsi="Times New Roman" w:cs="Times New Roman"/>
            <w:color w:val="auto"/>
            <w:sz w:val="24"/>
            <w:szCs w:val="24"/>
          </w:rPr>
          <w:t>трудового законодательства</w:t>
        </w:r>
      </w:hyperlink>
      <w:r w:rsidR="00B637ED" w:rsidRPr="00EA62C6">
        <w:rPr>
          <w:rFonts w:ascii="Times New Roman" w:hAnsi="Times New Roman" w:cs="Times New Roman"/>
          <w:sz w:val="24"/>
          <w:szCs w:val="24"/>
        </w:rPr>
        <w:t xml:space="preserve"> направляется органом, осуществляющим ведомственный контроль, в органы государственного надзора за соблюдением </w:t>
      </w:r>
      <w:hyperlink r:id="rId35" w:history="1">
        <w:r w:rsidR="00B637ED" w:rsidRPr="00EA62C6">
          <w:rPr>
            <w:rStyle w:val="a7"/>
            <w:rFonts w:ascii="Times New Roman" w:hAnsi="Times New Roman" w:cs="Times New Roman"/>
            <w:color w:val="auto"/>
            <w:sz w:val="24"/>
            <w:szCs w:val="24"/>
          </w:rPr>
          <w:t>трудового законодательства</w:t>
        </w:r>
      </w:hyperlink>
      <w:r w:rsidR="00B637ED" w:rsidRPr="00EA62C6">
        <w:rPr>
          <w:rFonts w:ascii="Times New Roman" w:hAnsi="Times New Roman" w:cs="Times New Roman"/>
          <w:sz w:val="24"/>
          <w:szCs w:val="24"/>
        </w:rPr>
        <w:t xml:space="preserve"> и иных нормативных правовых актов, содержащих нормы трудового права.</w:t>
      </w:r>
      <w:bookmarkEnd w:id="37"/>
    </w:p>
    <w:p w14:paraId="4EDFFFF2" w14:textId="77777777" w:rsidR="00B637ED" w:rsidRPr="00EA62C6" w:rsidRDefault="00A15A13" w:rsidP="00547D0A">
      <w:pPr>
        <w:pStyle w:val="a9"/>
        <w:rPr>
          <w:rFonts w:ascii="Times New Roman" w:hAnsi="Times New Roman" w:cs="Times New Roman"/>
        </w:rPr>
      </w:pPr>
      <w:bookmarkStart w:id="38" w:name="sub_11"/>
      <w:r w:rsidRPr="00EA62C6">
        <w:rPr>
          <w:rFonts w:ascii="Times New Roman" w:hAnsi="Times New Roman" w:cs="Times New Roman"/>
        </w:rPr>
        <w:t xml:space="preserve">7. </w:t>
      </w:r>
      <w:r w:rsidR="00B637ED" w:rsidRPr="00EA62C6">
        <w:rPr>
          <w:rFonts w:ascii="Times New Roman" w:hAnsi="Times New Roman" w:cs="Times New Roman"/>
        </w:rPr>
        <w:t>Права и обязанности должностных лиц органа, осуществляющего ведомственный контроль, при проведении проверки</w:t>
      </w:r>
    </w:p>
    <w:p w14:paraId="7E860D6F" w14:textId="77777777" w:rsidR="0020640A" w:rsidRDefault="0020640A" w:rsidP="00547D0A">
      <w:pPr>
        <w:jc w:val="both"/>
        <w:rPr>
          <w:rFonts w:ascii="Times New Roman" w:hAnsi="Times New Roman" w:cs="Times New Roman"/>
          <w:sz w:val="24"/>
          <w:szCs w:val="24"/>
        </w:rPr>
      </w:pPr>
      <w:bookmarkStart w:id="39" w:name="sub_111"/>
      <w:bookmarkEnd w:id="38"/>
    </w:p>
    <w:p w14:paraId="56DB81FB" w14:textId="77BE4FC2" w:rsidR="00B637ED" w:rsidRPr="00EA62C6" w:rsidRDefault="009B2746" w:rsidP="00547D0A">
      <w:pPr>
        <w:jc w:val="both"/>
        <w:rPr>
          <w:rFonts w:ascii="Times New Roman" w:hAnsi="Times New Roman" w:cs="Times New Roman"/>
          <w:sz w:val="24"/>
          <w:szCs w:val="24"/>
        </w:rPr>
      </w:pPr>
      <w:r w:rsidRPr="00EA62C6">
        <w:rPr>
          <w:rFonts w:ascii="Times New Roman" w:hAnsi="Times New Roman" w:cs="Times New Roman"/>
          <w:sz w:val="24"/>
          <w:szCs w:val="24"/>
        </w:rPr>
        <w:t>7.</w:t>
      </w:r>
      <w:r w:rsidR="00B637ED" w:rsidRPr="00EA62C6">
        <w:rPr>
          <w:rFonts w:ascii="Times New Roman" w:hAnsi="Times New Roman" w:cs="Times New Roman"/>
          <w:sz w:val="24"/>
          <w:szCs w:val="24"/>
        </w:rPr>
        <w:t>1. Должностные лица органа, осуществляющего ведомственный контроль,</w:t>
      </w:r>
      <w:r w:rsidR="0020640A">
        <w:rPr>
          <w:rFonts w:ascii="Times New Roman" w:hAnsi="Times New Roman" w:cs="Times New Roman"/>
          <w:sz w:val="24"/>
          <w:szCs w:val="24"/>
        </w:rPr>
        <w:t xml:space="preserve"> </w:t>
      </w:r>
      <w:r w:rsidR="00B637ED" w:rsidRPr="00EA62C6">
        <w:rPr>
          <w:rFonts w:ascii="Times New Roman" w:hAnsi="Times New Roman" w:cs="Times New Roman"/>
          <w:sz w:val="24"/>
          <w:szCs w:val="24"/>
        </w:rPr>
        <w:t>при проведении проверки вправе:</w:t>
      </w:r>
    </w:p>
    <w:bookmarkEnd w:id="39"/>
    <w:p w14:paraId="3E164FE8"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1) запрашивать у подведомственных организаций и безвозмездно получать от них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14:paraId="790439F7"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2) в порядке, установленном федеральными законами и иными нормативными правовыми актами Российской Федерации, беспрепятственно при предъявлении служебных удостоверений посещать в целях проведения выездной проверки территорию, используемые подведомственной организацией при осуществлении деятельности здания, строения, сооружения, помещения.</w:t>
      </w:r>
    </w:p>
    <w:p w14:paraId="3230ABE5" w14:textId="77777777" w:rsidR="00B637ED" w:rsidRPr="00EA62C6" w:rsidRDefault="009B2746" w:rsidP="00547D0A">
      <w:pPr>
        <w:jc w:val="both"/>
        <w:rPr>
          <w:rFonts w:ascii="Times New Roman" w:hAnsi="Times New Roman" w:cs="Times New Roman"/>
          <w:sz w:val="24"/>
          <w:szCs w:val="24"/>
        </w:rPr>
      </w:pPr>
      <w:bookmarkStart w:id="40" w:name="sub_112"/>
      <w:r w:rsidRPr="00EA62C6">
        <w:rPr>
          <w:rFonts w:ascii="Times New Roman" w:hAnsi="Times New Roman" w:cs="Times New Roman"/>
          <w:sz w:val="24"/>
          <w:szCs w:val="24"/>
        </w:rPr>
        <w:t>7.</w:t>
      </w:r>
      <w:r w:rsidR="00B637ED" w:rsidRPr="00EA62C6">
        <w:rPr>
          <w:rFonts w:ascii="Times New Roman" w:hAnsi="Times New Roman" w:cs="Times New Roman"/>
          <w:sz w:val="24"/>
          <w:szCs w:val="24"/>
        </w:rPr>
        <w:t>2. Должностные лица органа, осуществляющего ведомственный контроль, при проведении проверки обязаны:</w:t>
      </w:r>
    </w:p>
    <w:bookmarkEnd w:id="40"/>
    <w:p w14:paraId="103F5114"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и законодательством Ненецкого автономного округа полномочия по предупреждению, выявлению и пресечению нарушений подведомственной организацией требований </w:t>
      </w:r>
      <w:hyperlink r:id="rId36" w:history="1">
        <w:r w:rsidRPr="00EA62C6">
          <w:rPr>
            <w:rStyle w:val="a7"/>
            <w:rFonts w:ascii="Times New Roman" w:hAnsi="Times New Roman" w:cs="Times New Roman"/>
            <w:color w:val="auto"/>
            <w:sz w:val="24"/>
            <w:szCs w:val="24"/>
          </w:rPr>
          <w:t>трудового законодательства</w:t>
        </w:r>
      </w:hyperlink>
      <w:r w:rsidRPr="00EA62C6">
        <w:rPr>
          <w:rFonts w:ascii="Times New Roman" w:hAnsi="Times New Roman" w:cs="Times New Roman"/>
          <w:sz w:val="24"/>
          <w:szCs w:val="24"/>
        </w:rPr>
        <w:t>;</w:t>
      </w:r>
    </w:p>
    <w:p w14:paraId="68161A6B"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2) соблюдать законодательство Российской Федерации и законодательство Ненецкого автономного округа, права и законные интересы подведомственных организаций, проверка которых проводится;</w:t>
      </w:r>
    </w:p>
    <w:p w14:paraId="330076E1"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3) проводить проверку на основании распоряжения руководителя органа, осуществляющего ведомственный контроль, о её проведении в соответствии с её назначением;</w:t>
      </w:r>
    </w:p>
    <w:p w14:paraId="33DD60D1"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79458A" w:rsidRPr="00EA62C6">
        <w:rPr>
          <w:rFonts w:ascii="Times New Roman" w:hAnsi="Times New Roman" w:cs="Times New Roman"/>
          <w:sz w:val="24"/>
          <w:szCs w:val="24"/>
        </w:rPr>
        <w:t>постановления (</w:t>
      </w:r>
      <w:r w:rsidRPr="00EA62C6">
        <w:rPr>
          <w:rFonts w:ascii="Times New Roman" w:hAnsi="Times New Roman" w:cs="Times New Roman"/>
          <w:sz w:val="24"/>
          <w:szCs w:val="24"/>
        </w:rPr>
        <w:t>распоряжения</w:t>
      </w:r>
      <w:r w:rsidR="0079458A" w:rsidRPr="00EA62C6">
        <w:rPr>
          <w:rFonts w:ascii="Times New Roman" w:hAnsi="Times New Roman" w:cs="Times New Roman"/>
          <w:sz w:val="24"/>
          <w:szCs w:val="24"/>
        </w:rPr>
        <w:t>)</w:t>
      </w:r>
      <w:r w:rsidRPr="00EA62C6">
        <w:rPr>
          <w:rFonts w:ascii="Times New Roman" w:hAnsi="Times New Roman" w:cs="Times New Roman"/>
          <w:sz w:val="24"/>
          <w:szCs w:val="24"/>
        </w:rPr>
        <w:t xml:space="preserve"> руководителя органа, осуществляющего ведомственный контроль, о проведении проверки;</w:t>
      </w:r>
    </w:p>
    <w:p w14:paraId="4ED80BEA"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14:paraId="514DEF9E"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6) предоставлять руководителю, иному должностному лицу или уполномоченному представителю подведомственной организации, присутствующим при проведении проверки, информацию и документы, относящиеся к предмету проверки;</w:t>
      </w:r>
    </w:p>
    <w:p w14:paraId="35EE518C"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7) знакомить руководителя, иное должностное лицо или уполномоченного представителя подведомственной организации с результатами проверки;</w:t>
      </w:r>
    </w:p>
    <w:p w14:paraId="12BB36D6"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 подведомственных организаций;</w:t>
      </w:r>
    </w:p>
    <w:p w14:paraId="33337474"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9) доказывать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w:t>
      </w:r>
    </w:p>
    <w:p w14:paraId="58074F45"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10) соблюдать сроки проведения проверки, установленные настоящим законом;</w:t>
      </w:r>
    </w:p>
    <w:p w14:paraId="2B78EEB2"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11) не требовать от подведомственной организации документы и иные сведения, представление которых не предусмотрено законодательством Российской Федерации и настоящим законом.</w:t>
      </w:r>
    </w:p>
    <w:p w14:paraId="5969FA54" w14:textId="5B06D02B" w:rsidR="00B637ED" w:rsidRPr="00EA62C6" w:rsidRDefault="009B2746" w:rsidP="0020640A">
      <w:pPr>
        <w:pStyle w:val="a9"/>
        <w:jc w:val="center"/>
        <w:rPr>
          <w:rFonts w:ascii="Times New Roman" w:hAnsi="Times New Roman" w:cs="Times New Roman"/>
        </w:rPr>
      </w:pPr>
      <w:bookmarkStart w:id="41" w:name="sub_12"/>
      <w:r w:rsidRPr="00EA62C6">
        <w:rPr>
          <w:rStyle w:val="a8"/>
          <w:rFonts w:ascii="Times New Roman" w:hAnsi="Times New Roman" w:cs="Times New Roman"/>
          <w:b w:val="0"/>
          <w:color w:val="auto"/>
        </w:rPr>
        <w:t>8.</w:t>
      </w:r>
      <w:r w:rsidR="0020640A">
        <w:rPr>
          <w:rStyle w:val="a8"/>
          <w:rFonts w:ascii="Times New Roman" w:hAnsi="Times New Roman" w:cs="Times New Roman"/>
          <w:b w:val="0"/>
          <w:color w:val="auto"/>
        </w:rPr>
        <w:t xml:space="preserve"> </w:t>
      </w:r>
      <w:r w:rsidR="00B637ED" w:rsidRPr="00EA62C6">
        <w:rPr>
          <w:rFonts w:ascii="Times New Roman" w:hAnsi="Times New Roman" w:cs="Times New Roman"/>
        </w:rPr>
        <w:t>Права подведомственной организации при проведении проверки</w:t>
      </w:r>
      <w:r w:rsidR="00C04D3B" w:rsidRPr="00EA62C6">
        <w:rPr>
          <w:rFonts w:ascii="Times New Roman" w:hAnsi="Times New Roman" w:cs="Times New Roman"/>
        </w:rPr>
        <w:t>.</w:t>
      </w:r>
    </w:p>
    <w:p w14:paraId="51B55649" w14:textId="77777777" w:rsidR="00C04D3B" w:rsidRPr="00EA62C6" w:rsidRDefault="00C04D3B" w:rsidP="00C04D3B">
      <w:pPr>
        <w:spacing w:after="0" w:line="240" w:lineRule="auto"/>
        <w:rPr>
          <w:sz w:val="24"/>
          <w:szCs w:val="24"/>
          <w:lang w:eastAsia="ru-RU"/>
        </w:rPr>
      </w:pPr>
    </w:p>
    <w:bookmarkEnd w:id="41"/>
    <w:p w14:paraId="34BC0C55" w14:textId="77777777" w:rsidR="00B637ED" w:rsidRPr="00EA62C6" w:rsidRDefault="00B637ED" w:rsidP="00C04D3B">
      <w:pPr>
        <w:spacing w:after="0" w:line="240" w:lineRule="auto"/>
        <w:ind w:firstLine="708"/>
        <w:jc w:val="both"/>
        <w:rPr>
          <w:rFonts w:ascii="Times New Roman" w:hAnsi="Times New Roman" w:cs="Times New Roman"/>
          <w:sz w:val="24"/>
          <w:szCs w:val="24"/>
        </w:rPr>
      </w:pPr>
      <w:r w:rsidRPr="00EA62C6">
        <w:rPr>
          <w:rFonts w:ascii="Times New Roman" w:hAnsi="Times New Roman" w:cs="Times New Roman"/>
          <w:sz w:val="24"/>
          <w:szCs w:val="24"/>
        </w:rPr>
        <w:t>Руководитель, иное должностное лицо или уполномоченный представитель подведомственной организации при проведении проверки имеют право:</w:t>
      </w:r>
    </w:p>
    <w:p w14:paraId="2D31DC3E" w14:textId="77777777" w:rsidR="00B637ED" w:rsidRPr="00EA62C6" w:rsidRDefault="00B637ED" w:rsidP="00C04D3B">
      <w:pPr>
        <w:spacing w:after="0" w:line="240" w:lineRule="auto"/>
        <w:jc w:val="both"/>
        <w:rPr>
          <w:rFonts w:ascii="Times New Roman" w:hAnsi="Times New Roman" w:cs="Times New Roman"/>
          <w:sz w:val="24"/>
          <w:szCs w:val="24"/>
        </w:rPr>
      </w:pPr>
      <w:r w:rsidRPr="00EA62C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14:paraId="6CDAF550" w14:textId="77777777" w:rsidR="00B637ED" w:rsidRPr="00EA62C6" w:rsidRDefault="00B637ED" w:rsidP="00C04D3B">
      <w:pPr>
        <w:spacing w:after="0" w:line="240" w:lineRule="auto"/>
        <w:jc w:val="both"/>
        <w:rPr>
          <w:rFonts w:ascii="Times New Roman" w:hAnsi="Times New Roman" w:cs="Times New Roman"/>
          <w:sz w:val="24"/>
          <w:szCs w:val="24"/>
        </w:rPr>
      </w:pPr>
      <w:r w:rsidRPr="00EA62C6">
        <w:rPr>
          <w:rFonts w:ascii="Times New Roman" w:hAnsi="Times New Roman" w:cs="Times New Roman"/>
          <w:sz w:val="24"/>
          <w:szCs w:val="24"/>
        </w:rPr>
        <w:t>2) получать от 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законом;</w:t>
      </w:r>
    </w:p>
    <w:p w14:paraId="2701E025" w14:textId="77777777" w:rsidR="00B637ED" w:rsidRPr="00EA62C6" w:rsidRDefault="00B637ED" w:rsidP="00C04D3B">
      <w:pPr>
        <w:spacing w:after="0" w:line="240" w:lineRule="auto"/>
        <w:jc w:val="both"/>
        <w:rPr>
          <w:rFonts w:ascii="Times New Roman" w:hAnsi="Times New Roman" w:cs="Times New Roman"/>
          <w:sz w:val="24"/>
          <w:szCs w:val="24"/>
        </w:rPr>
      </w:pPr>
      <w:r w:rsidRPr="00EA62C6">
        <w:rPr>
          <w:rFonts w:ascii="Times New Roman" w:hAnsi="Times New Roman" w:cs="Times New Roman"/>
          <w:sz w:val="24"/>
          <w:szCs w:val="24"/>
        </w:rPr>
        <w:t>3)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осуществляющего ведомственный контроль;</w:t>
      </w:r>
    </w:p>
    <w:p w14:paraId="0E00BC71" w14:textId="77777777" w:rsidR="00B637ED" w:rsidRPr="00EA62C6" w:rsidRDefault="00B637ED" w:rsidP="00547D0A">
      <w:pPr>
        <w:jc w:val="both"/>
        <w:rPr>
          <w:rFonts w:ascii="Times New Roman" w:hAnsi="Times New Roman" w:cs="Times New Roman"/>
          <w:sz w:val="24"/>
          <w:szCs w:val="24"/>
        </w:rPr>
      </w:pPr>
      <w:r w:rsidRPr="00EA62C6">
        <w:rPr>
          <w:rFonts w:ascii="Times New Roman" w:hAnsi="Times New Roman" w:cs="Times New Roman"/>
          <w:sz w:val="24"/>
          <w:szCs w:val="24"/>
        </w:rPr>
        <w:t>4) обжаловать действия (бездействие) должностных лиц органа, осуществляющего ведомственный контроль,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w:t>
      </w:r>
      <w:r w:rsidR="00C04D3B" w:rsidRPr="00EA62C6">
        <w:rPr>
          <w:rFonts w:ascii="Times New Roman" w:hAnsi="Times New Roman" w:cs="Times New Roman"/>
          <w:sz w:val="24"/>
          <w:szCs w:val="24"/>
        </w:rPr>
        <w:t>тельством Российской Федерации.</w:t>
      </w:r>
    </w:p>
    <w:p w14:paraId="4D49FC17" w14:textId="77777777" w:rsidR="00B637ED" w:rsidRPr="00EA62C6" w:rsidRDefault="009B2746" w:rsidP="00547D0A">
      <w:pPr>
        <w:pStyle w:val="a9"/>
        <w:rPr>
          <w:rFonts w:ascii="Times New Roman" w:hAnsi="Times New Roman" w:cs="Times New Roman"/>
        </w:rPr>
      </w:pPr>
      <w:bookmarkStart w:id="42" w:name="sub_13"/>
      <w:r w:rsidRPr="00EA62C6">
        <w:rPr>
          <w:rFonts w:ascii="Times New Roman" w:hAnsi="Times New Roman" w:cs="Times New Roman"/>
        </w:rPr>
        <w:t xml:space="preserve">9. </w:t>
      </w:r>
      <w:r w:rsidR="00B637ED" w:rsidRPr="00EA62C6">
        <w:rPr>
          <w:rFonts w:ascii="Times New Roman" w:hAnsi="Times New Roman" w:cs="Times New Roman"/>
        </w:rPr>
        <w:t>Ответственность органа, осуществляющего ведомственный контроль, и его должностных лиц при проведении проверки</w:t>
      </w:r>
    </w:p>
    <w:p w14:paraId="2A58CB4F" w14:textId="77777777" w:rsidR="009B2746" w:rsidRPr="00EA62C6" w:rsidRDefault="009B2746" w:rsidP="009B2746">
      <w:pPr>
        <w:rPr>
          <w:sz w:val="24"/>
          <w:szCs w:val="24"/>
          <w:lang w:eastAsia="ru-RU"/>
        </w:rPr>
      </w:pPr>
    </w:p>
    <w:p w14:paraId="2B7C5E15" w14:textId="77777777" w:rsidR="00B637ED" w:rsidRPr="00EA62C6" w:rsidRDefault="009B2746" w:rsidP="00547D0A">
      <w:pPr>
        <w:jc w:val="both"/>
        <w:rPr>
          <w:rFonts w:ascii="Times New Roman" w:hAnsi="Times New Roman" w:cs="Times New Roman"/>
          <w:sz w:val="24"/>
          <w:szCs w:val="24"/>
        </w:rPr>
      </w:pPr>
      <w:bookmarkStart w:id="43" w:name="sub_131"/>
      <w:bookmarkEnd w:id="42"/>
      <w:r w:rsidRPr="00EA62C6">
        <w:rPr>
          <w:rFonts w:ascii="Times New Roman" w:hAnsi="Times New Roman" w:cs="Times New Roman"/>
          <w:sz w:val="24"/>
          <w:szCs w:val="24"/>
        </w:rPr>
        <w:t>9.</w:t>
      </w:r>
      <w:r w:rsidR="00B637ED" w:rsidRPr="00EA62C6">
        <w:rPr>
          <w:rFonts w:ascii="Times New Roman" w:hAnsi="Times New Roman" w:cs="Times New Roman"/>
          <w:sz w:val="24"/>
          <w:szCs w:val="24"/>
        </w:rPr>
        <w:t>1. Органы, осуществляющие ведомственный контроль,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5D3210F0" w14:textId="77777777" w:rsidR="00B637ED" w:rsidRPr="00EA62C6" w:rsidRDefault="009B2746" w:rsidP="00547D0A">
      <w:pPr>
        <w:jc w:val="both"/>
        <w:rPr>
          <w:rFonts w:ascii="Times New Roman" w:hAnsi="Times New Roman" w:cs="Times New Roman"/>
          <w:sz w:val="24"/>
          <w:szCs w:val="24"/>
        </w:rPr>
      </w:pPr>
      <w:bookmarkStart w:id="44" w:name="sub_132"/>
      <w:bookmarkEnd w:id="43"/>
      <w:r w:rsidRPr="00EA62C6">
        <w:rPr>
          <w:rFonts w:ascii="Times New Roman" w:hAnsi="Times New Roman" w:cs="Times New Roman"/>
          <w:sz w:val="24"/>
          <w:szCs w:val="24"/>
        </w:rPr>
        <w:t>9.</w:t>
      </w:r>
      <w:r w:rsidR="00B637ED" w:rsidRPr="00EA62C6">
        <w:rPr>
          <w:rFonts w:ascii="Times New Roman" w:hAnsi="Times New Roman" w:cs="Times New Roman"/>
          <w:sz w:val="24"/>
          <w:szCs w:val="24"/>
        </w:rPr>
        <w:t>2. Органы, осуществляющие ведомственный контроль, осуществляют контроль за исполнением их должностными лицами служебных обязанностей, ведут учёт случаев ненадлежащего исполнения должностными лицами служебных обязанностей, проводят проверки таких случаев и принимают в соответствии с законодательством Российской Федерации меры в отношении таких должностных лиц.</w:t>
      </w:r>
    </w:p>
    <w:bookmarkEnd w:id="44"/>
    <w:p w14:paraId="64C0A1B3" w14:textId="77777777" w:rsidR="009B2746" w:rsidRPr="00EA62C6" w:rsidRDefault="009B2746" w:rsidP="009B27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62C6">
        <w:rPr>
          <w:rFonts w:ascii="Times New Roman" w:eastAsia="Times New Roman" w:hAnsi="Times New Roman" w:cs="Times New Roman"/>
          <w:sz w:val="24"/>
          <w:szCs w:val="24"/>
          <w:lang w:eastAsia="ru-RU"/>
        </w:rPr>
        <w:t>10. Учет мероприятий по контролю</w:t>
      </w:r>
    </w:p>
    <w:p w14:paraId="4D083A0D" w14:textId="77777777" w:rsidR="009B2746" w:rsidRPr="00EA62C6" w:rsidRDefault="009B2746" w:rsidP="009B2746">
      <w:pPr>
        <w:jc w:val="both"/>
        <w:rPr>
          <w:rFonts w:ascii="Times New Roman" w:hAnsi="Times New Roman" w:cs="Times New Roman"/>
          <w:sz w:val="24"/>
          <w:szCs w:val="24"/>
        </w:rPr>
      </w:pPr>
      <w:r w:rsidRPr="00EA62C6">
        <w:rPr>
          <w:rFonts w:ascii="Times New Roman" w:eastAsia="Times New Roman" w:hAnsi="Times New Roman" w:cs="Times New Roman"/>
          <w:sz w:val="24"/>
          <w:szCs w:val="24"/>
          <w:lang w:eastAsia="ru-RU"/>
        </w:rPr>
        <w:lastRenderedPageBreak/>
        <w:t xml:space="preserve">10.1. </w:t>
      </w:r>
      <w:bookmarkStart w:id="45" w:name="sub_47"/>
      <w:r w:rsidRPr="00EA62C6">
        <w:rPr>
          <w:rFonts w:ascii="Times New Roman" w:hAnsi="Times New Roman" w:cs="Times New Roman"/>
          <w:sz w:val="24"/>
          <w:szCs w:val="24"/>
        </w:rPr>
        <w:t>Орган, осуществляющий ведомственный контроль, ведёт учёт проводимых им проверок в отношении подведомственных организаций.</w:t>
      </w:r>
    </w:p>
    <w:bookmarkEnd w:id="45"/>
    <w:p w14:paraId="4FA7DF63" w14:textId="77777777" w:rsidR="000C65B3" w:rsidRDefault="000C65B3" w:rsidP="00446849">
      <w:pPr>
        <w:spacing w:before="100" w:beforeAutospacing="1" w:after="100" w:afterAutospacing="1" w:line="240" w:lineRule="auto"/>
        <w:jc w:val="both"/>
        <w:rPr>
          <w:rFonts w:ascii="Times New Roman" w:eastAsia="Times New Roman" w:hAnsi="Times New Roman" w:cs="Times New Roman"/>
          <w:sz w:val="28"/>
          <w:szCs w:val="28"/>
          <w:lang w:eastAsia="ru-RU"/>
        </w:rPr>
        <w:sectPr w:rsidR="000C65B3" w:rsidSect="008F6FB0">
          <w:pgSz w:w="11906" w:h="16838"/>
          <w:pgMar w:top="426" w:right="850" w:bottom="426" w:left="1701" w:header="708" w:footer="708" w:gutter="0"/>
          <w:cols w:space="708"/>
          <w:docGrid w:linePitch="360"/>
        </w:sectPr>
      </w:pPr>
    </w:p>
    <w:p w14:paraId="7631AA8F" w14:textId="7F6E010D" w:rsidR="005E5EB9" w:rsidRPr="005E5EB9" w:rsidRDefault="009C0BE3" w:rsidP="00B9615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5E5EB9" w:rsidRPr="005E5EB9">
        <w:rPr>
          <w:rFonts w:ascii="Times New Roman" w:eastAsia="Times New Roman" w:hAnsi="Times New Roman" w:cs="Times New Roman"/>
          <w:sz w:val="24"/>
          <w:szCs w:val="24"/>
          <w:lang w:eastAsia="ru-RU"/>
        </w:rPr>
        <w:t>2</w:t>
      </w:r>
      <w:r w:rsidR="005E5EB9" w:rsidRPr="005E5EB9">
        <w:rPr>
          <w:rFonts w:ascii="Times New Roman" w:eastAsia="Times New Roman" w:hAnsi="Times New Roman" w:cs="Times New Roman"/>
          <w:sz w:val="24"/>
          <w:szCs w:val="24"/>
          <w:lang w:eastAsia="ru-RU"/>
        </w:rPr>
        <w:br/>
        <w:t xml:space="preserve">к </w:t>
      </w:r>
      <w:hyperlink r:id="rId37" w:anchor="/document/72834382/entry/0" w:history="1">
        <w:r w:rsidR="005E5EB9" w:rsidRPr="005E5EB9">
          <w:rPr>
            <w:rFonts w:ascii="Times New Roman" w:eastAsia="Times New Roman" w:hAnsi="Times New Roman" w:cs="Times New Roman"/>
            <w:color w:val="0000FF"/>
            <w:sz w:val="24"/>
            <w:szCs w:val="24"/>
            <w:u w:val="single"/>
            <w:lang w:eastAsia="ru-RU"/>
          </w:rPr>
          <w:t>постановлению</w:t>
        </w:r>
      </w:hyperlink>
      <w:r w:rsidR="005E5EB9" w:rsidRPr="005E5EB9">
        <w:rPr>
          <w:rFonts w:ascii="Times New Roman" w:eastAsia="Times New Roman" w:hAnsi="Times New Roman" w:cs="Times New Roman"/>
          <w:sz w:val="24"/>
          <w:szCs w:val="24"/>
          <w:lang w:eastAsia="ru-RU"/>
        </w:rPr>
        <w:t xml:space="preserve"> Администрации</w:t>
      </w:r>
      <w:r w:rsidR="005E5EB9" w:rsidRPr="005E5EB9">
        <w:rPr>
          <w:rFonts w:ascii="Times New Roman" w:eastAsia="Times New Roman" w:hAnsi="Times New Roman" w:cs="Times New Roman"/>
          <w:sz w:val="24"/>
          <w:szCs w:val="24"/>
          <w:lang w:eastAsia="ru-RU"/>
        </w:rPr>
        <w:br/>
        <w:t xml:space="preserve">от </w:t>
      </w:r>
      <w:r w:rsidR="00A26BE7">
        <w:rPr>
          <w:rFonts w:ascii="Times New Roman" w:eastAsia="Times New Roman" w:hAnsi="Times New Roman" w:cs="Times New Roman"/>
          <w:sz w:val="24"/>
          <w:szCs w:val="24"/>
          <w:lang w:eastAsia="ru-RU"/>
        </w:rPr>
        <w:t>14</w:t>
      </w:r>
      <w:r w:rsidR="005E5EB9" w:rsidRPr="005E5EB9">
        <w:rPr>
          <w:rFonts w:ascii="Times New Roman" w:eastAsia="Times New Roman" w:hAnsi="Times New Roman" w:cs="Times New Roman"/>
          <w:sz w:val="24"/>
          <w:szCs w:val="24"/>
          <w:lang w:eastAsia="ru-RU"/>
        </w:rPr>
        <w:t>.</w:t>
      </w:r>
      <w:r w:rsidR="00DB4F7B">
        <w:rPr>
          <w:rFonts w:ascii="Times New Roman" w:eastAsia="Times New Roman" w:hAnsi="Times New Roman" w:cs="Times New Roman"/>
          <w:sz w:val="24"/>
          <w:szCs w:val="24"/>
          <w:lang w:eastAsia="ru-RU"/>
        </w:rPr>
        <w:t>02.202</w:t>
      </w:r>
      <w:r w:rsidR="00625E6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5E5EB9" w:rsidRPr="005E5EB9">
        <w:rPr>
          <w:rFonts w:ascii="Times New Roman" w:eastAsia="Times New Roman" w:hAnsi="Times New Roman" w:cs="Times New Roman"/>
          <w:sz w:val="24"/>
          <w:szCs w:val="24"/>
          <w:lang w:eastAsia="ru-RU"/>
        </w:rPr>
        <w:t> </w:t>
      </w:r>
      <w:r w:rsidR="0020640A">
        <w:rPr>
          <w:rFonts w:ascii="Times New Roman" w:eastAsia="Times New Roman" w:hAnsi="Times New Roman" w:cs="Times New Roman"/>
          <w:sz w:val="24"/>
          <w:szCs w:val="24"/>
          <w:lang w:eastAsia="ru-RU"/>
        </w:rPr>
        <w:t>5</w:t>
      </w:r>
    </w:p>
    <w:p w14:paraId="2F92918D" w14:textId="77777777" w:rsidR="00DF20FC" w:rsidRDefault="005E5EB9" w:rsidP="00B961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EB9">
        <w:rPr>
          <w:rFonts w:ascii="Times New Roman" w:eastAsia="Times New Roman" w:hAnsi="Times New Roman" w:cs="Times New Roman"/>
          <w:sz w:val="24"/>
          <w:szCs w:val="24"/>
          <w:lang w:eastAsia="ru-RU"/>
        </w:rPr>
        <w:t>Состав</w:t>
      </w:r>
      <w:r w:rsidRPr="005E5EB9">
        <w:rPr>
          <w:rFonts w:ascii="Times New Roman" w:eastAsia="Times New Roman" w:hAnsi="Times New Roman" w:cs="Times New Roman"/>
          <w:sz w:val="24"/>
          <w:szCs w:val="24"/>
          <w:lang w:eastAsia="ru-RU"/>
        </w:rPr>
        <w:br/>
        <w:t xml:space="preserve">комиссии по осуществлению ведомственного контроля </w:t>
      </w:r>
      <w:r w:rsidR="00DF20FC" w:rsidRPr="00EA62C6">
        <w:rPr>
          <w:rFonts w:ascii="Times New Roman" w:eastAsia="Times New Roman" w:hAnsi="Times New Roman" w:cs="Times New Roman"/>
          <w:sz w:val="24"/>
          <w:szCs w:val="24"/>
          <w:lang w:eastAsia="ru-RU"/>
        </w:rPr>
        <w:t>Администраци</w:t>
      </w:r>
      <w:r w:rsidR="00DF20FC">
        <w:rPr>
          <w:rFonts w:ascii="Times New Roman" w:eastAsia="Times New Roman" w:hAnsi="Times New Roman" w:cs="Times New Roman"/>
          <w:sz w:val="24"/>
          <w:szCs w:val="24"/>
          <w:lang w:eastAsia="ru-RU"/>
        </w:rPr>
        <w:t>и</w:t>
      </w:r>
      <w:r w:rsidR="00DF20FC" w:rsidRPr="00EA62C6">
        <w:rPr>
          <w:rFonts w:ascii="Times New Roman" w:eastAsia="Times New Roman" w:hAnsi="Times New Roman" w:cs="Times New Roman"/>
          <w:sz w:val="24"/>
          <w:szCs w:val="24"/>
          <w:lang w:eastAsia="ru-RU"/>
        </w:rPr>
        <w:t xml:space="preserve"> </w:t>
      </w:r>
      <w:r w:rsidR="00DF20FC">
        <w:rPr>
          <w:rFonts w:ascii="Times New Roman" w:eastAsia="Times New Roman" w:hAnsi="Times New Roman" w:cs="Times New Roman"/>
          <w:sz w:val="24"/>
          <w:szCs w:val="24"/>
          <w:lang w:eastAsia="ru-RU"/>
        </w:rPr>
        <w:t>Сельского поселения</w:t>
      </w:r>
      <w:r w:rsidR="00DF20FC" w:rsidRPr="00EA62C6">
        <w:rPr>
          <w:rFonts w:ascii="Times New Roman" w:eastAsia="Times New Roman" w:hAnsi="Times New Roman" w:cs="Times New Roman"/>
          <w:sz w:val="24"/>
          <w:szCs w:val="24"/>
          <w:lang w:eastAsia="ru-RU"/>
        </w:rPr>
        <w:t xml:space="preserve"> "Приморско-Куйский сельсовет"</w:t>
      </w:r>
      <w:r w:rsidR="00DF20FC">
        <w:rPr>
          <w:rFonts w:ascii="Times New Roman" w:eastAsia="Times New Roman" w:hAnsi="Times New Roman" w:cs="Times New Roman"/>
          <w:sz w:val="24"/>
          <w:szCs w:val="24"/>
          <w:lang w:eastAsia="ru-RU"/>
        </w:rPr>
        <w:t xml:space="preserve"> </w:t>
      </w:r>
    </w:p>
    <w:p w14:paraId="6A6928BB" w14:textId="1AB868A0" w:rsidR="005E5EB9" w:rsidRPr="00DB4F7B" w:rsidRDefault="00DF20FC" w:rsidP="00B9615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Заполярного района</w:t>
      </w:r>
      <w:r w:rsidRPr="00EA62C6">
        <w:rPr>
          <w:rFonts w:ascii="Times New Roman" w:eastAsia="Times New Roman" w:hAnsi="Times New Roman" w:cs="Times New Roman"/>
          <w:sz w:val="24"/>
          <w:szCs w:val="24"/>
          <w:lang w:eastAsia="ru-RU"/>
        </w:rPr>
        <w:t xml:space="preserve"> Ненецкого автономного округа</w:t>
      </w:r>
    </w:p>
    <w:tbl>
      <w:tblPr>
        <w:tblW w:w="13892" w:type="dxa"/>
        <w:tblCellSpacing w:w="15" w:type="dxa"/>
        <w:tblCellMar>
          <w:top w:w="15" w:type="dxa"/>
          <w:left w:w="15" w:type="dxa"/>
          <w:bottom w:w="15" w:type="dxa"/>
          <w:right w:w="15" w:type="dxa"/>
        </w:tblCellMar>
        <w:tblLook w:val="04A0" w:firstRow="1" w:lastRow="0" w:firstColumn="1" w:lastColumn="0" w:noHBand="0" w:noVBand="1"/>
      </w:tblPr>
      <w:tblGrid>
        <w:gridCol w:w="2480"/>
        <w:gridCol w:w="11412"/>
      </w:tblGrid>
      <w:tr w:rsidR="005E5EB9" w:rsidRPr="005E5EB9" w14:paraId="557BA049" w14:textId="77777777" w:rsidTr="00F3606E">
        <w:trPr>
          <w:tblCellSpacing w:w="15" w:type="dxa"/>
        </w:trPr>
        <w:tc>
          <w:tcPr>
            <w:tcW w:w="2435" w:type="dxa"/>
            <w:hideMark/>
          </w:tcPr>
          <w:p w14:paraId="5F4C86A4" w14:textId="7BE93B0A" w:rsidR="005E5EB9" w:rsidRPr="005E5EB9" w:rsidRDefault="00DF20FC"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Чупров Леонтий Михайлович</w:t>
            </w:r>
          </w:p>
        </w:tc>
        <w:tc>
          <w:tcPr>
            <w:tcW w:w="11367" w:type="dxa"/>
            <w:hideMark/>
          </w:tcPr>
          <w:p w14:paraId="15D63352" w14:textId="6C951909" w:rsidR="005E5EB9" w:rsidRPr="005E5EB9" w:rsidRDefault="002938E8" w:rsidP="002938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5E5EB9" w:rsidRPr="005E5EB9">
              <w:rPr>
                <w:rFonts w:ascii="Times New Roman" w:eastAsia="Times New Roman" w:hAnsi="Times New Roman" w:cs="Times New Roman"/>
                <w:sz w:val="24"/>
                <w:szCs w:val="24"/>
                <w:lang w:eastAsia="ru-RU"/>
              </w:rPr>
              <w:t xml:space="preserve"> Администрации </w:t>
            </w:r>
            <w:r w:rsidR="00DF20FC">
              <w:rPr>
                <w:rFonts w:ascii="Times New Roman" w:eastAsia="Times New Roman" w:hAnsi="Times New Roman" w:cs="Times New Roman"/>
                <w:sz w:val="24"/>
                <w:szCs w:val="24"/>
                <w:lang w:eastAsia="ru-RU"/>
              </w:rPr>
              <w:t>Сельского поселения</w:t>
            </w:r>
            <w:r w:rsidR="00DF20FC" w:rsidRPr="00EA62C6">
              <w:rPr>
                <w:rFonts w:ascii="Times New Roman" w:eastAsia="Times New Roman" w:hAnsi="Times New Roman" w:cs="Times New Roman"/>
                <w:sz w:val="24"/>
                <w:szCs w:val="24"/>
                <w:lang w:eastAsia="ru-RU"/>
              </w:rPr>
              <w:t xml:space="preserve"> "Приморско-Куйский сельсовет"</w:t>
            </w:r>
            <w:r w:rsidR="00DF20FC">
              <w:rPr>
                <w:rFonts w:ascii="Times New Roman" w:eastAsia="Times New Roman" w:hAnsi="Times New Roman" w:cs="Times New Roman"/>
                <w:sz w:val="24"/>
                <w:szCs w:val="24"/>
                <w:lang w:eastAsia="ru-RU"/>
              </w:rPr>
              <w:t xml:space="preserve"> Заполярного района</w:t>
            </w:r>
            <w:r w:rsidR="00DF20FC" w:rsidRPr="00EA62C6">
              <w:rPr>
                <w:rFonts w:ascii="Times New Roman" w:eastAsia="Times New Roman" w:hAnsi="Times New Roman" w:cs="Times New Roman"/>
                <w:sz w:val="24"/>
                <w:szCs w:val="24"/>
                <w:lang w:eastAsia="ru-RU"/>
              </w:rPr>
              <w:t xml:space="preserve"> Ненецкого автономного округа</w:t>
            </w:r>
            <w:r w:rsidR="005E5EB9" w:rsidRPr="005E5EB9">
              <w:rPr>
                <w:rFonts w:ascii="Times New Roman" w:eastAsia="Times New Roman" w:hAnsi="Times New Roman" w:cs="Times New Roman"/>
                <w:sz w:val="24"/>
                <w:szCs w:val="24"/>
                <w:lang w:eastAsia="ru-RU"/>
              </w:rPr>
              <w:t>, председатель комиссии;</w:t>
            </w:r>
          </w:p>
        </w:tc>
      </w:tr>
      <w:tr w:rsidR="005E5EB9" w:rsidRPr="005E5EB9" w14:paraId="06751CC5" w14:textId="77777777" w:rsidTr="00F3606E">
        <w:trPr>
          <w:tblCellSpacing w:w="15" w:type="dxa"/>
        </w:trPr>
        <w:tc>
          <w:tcPr>
            <w:tcW w:w="2435" w:type="dxa"/>
            <w:hideMark/>
          </w:tcPr>
          <w:p w14:paraId="02C10603" w14:textId="77777777" w:rsidR="005E5EB9" w:rsidRPr="005E5EB9" w:rsidRDefault="002938E8"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Слезкина Екатерина Геннадьевна</w:t>
            </w:r>
          </w:p>
        </w:tc>
        <w:tc>
          <w:tcPr>
            <w:tcW w:w="11367" w:type="dxa"/>
            <w:hideMark/>
          </w:tcPr>
          <w:p w14:paraId="42104D5F" w14:textId="2FA162CD" w:rsidR="005E5EB9" w:rsidRPr="005E5EB9" w:rsidRDefault="002938E8"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 по работе с населением</w:t>
            </w:r>
            <w:r w:rsidR="00F3606E" w:rsidRPr="00EA62C6">
              <w:rPr>
                <w:rFonts w:ascii="Times New Roman" w:eastAsia="Times New Roman" w:hAnsi="Times New Roman" w:cs="Times New Roman"/>
                <w:sz w:val="24"/>
                <w:szCs w:val="24"/>
                <w:lang w:eastAsia="ru-RU"/>
              </w:rPr>
              <w:t xml:space="preserve"> Администраци</w:t>
            </w:r>
            <w:r w:rsidR="00F3606E">
              <w:rPr>
                <w:rFonts w:ascii="Times New Roman" w:eastAsia="Times New Roman" w:hAnsi="Times New Roman" w:cs="Times New Roman"/>
                <w:sz w:val="24"/>
                <w:szCs w:val="24"/>
                <w:lang w:eastAsia="ru-RU"/>
              </w:rPr>
              <w:t>и</w:t>
            </w:r>
            <w:r w:rsidR="00F3606E" w:rsidRPr="00EA62C6">
              <w:rPr>
                <w:rFonts w:ascii="Times New Roman" w:eastAsia="Times New Roman" w:hAnsi="Times New Roman" w:cs="Times New Roman"/>
                <w:sz w:val="24"/>
                <w:szCs w:val="24"/>
                <w:lang w:eastAsia="ru-RU"/>
              </w:rPr>
              <w:t xml:space="preserve"> </w:t>
            </w:r>
            <w:r w:rsidR="00F3606E">
              <w:rPr>
                <w:rFonts w:ascii="Times New Roman" w:eastAsia="Times New Roman" w:hAnsi="Times New Roman" w:cs="Times New Roman"/>
                <w:sz w:val="24"/>
                <w:szCs w:val="24"/>
                <w:lang w:eastAsia="ru-RU"/>
              </w:rPr>
              <w:t>Сельского поселения</w:t>
            </w:r>
            <w:r w:rsidR="00F3606E" w:rsidRPr="00EA62C6">
              <w:rPr>
                <w:rFonts w:ascii="Times New Roman" w:eastAsia="Times New Roman" w:hAnsi="Times New Roman" w:cs="Times New Roman"/>
                <w:sz w:val="24"/>
                <w:szCs w:val="24"/>
                <w:lang w:eastAsia="ru-RU"/>
              </w:rPr>
              <w:t xml:space="preserve"> "Приморско-Куйский сельсовет"</w:t>
            </w:r>
            <w:r w:rsidR="00F3606E">
              <w:rPr>
                <w:rFonts w:ascii="Times New Roman" w:eastAsia="Times New Roman" w:hAnsi="Times New Roman" w:cs="Times New Roman"/>
                <w:sz w:val="24"/>
                <w:szCs w:val="24"/>
                <w:lang w:eastAsia="ru-RU"/>
              </w:rPr>
              <w:t xml:space="preserve"> Заполярного района</w:t>
            </w:r>
            <w:r w:rsidR="00F3606E" w:rsidRPr="00EA62C6">
              <w:rPr>
                <w:rFonts w:ascii="Times New Roman" w:eastAsia="Times New Roman" w:hAnsi="Times New Roman" w:cs="Times New Roman"/>
                <w:sz w:val="24"/>
                <w:szCs w:val="24"/>
                <w:lang w:eastAsia="ru-RU"/>
              </w:rPr>
              <w:t xml:space="preserve"> Ненецкого автономного округа</w:t>
            </w:r>
            <w:r w:rsidR="005E5EB9" w:rsidRPr="005E5EB9">
              <w:rPr>
                <w:rFonts w:ascii="Times New Roman" w:eastAsia="Times New Roman" w:hAnsi="Times New Roman" w:cs="Times New Roman"/>
                <w:sz w:val="24"/>
                <w:szCs w:val="24"/>
                <w:lang w:eastAsia="ru-RU"/>
              </w:rPr>
              <w:t>, секретарь комиссии.</w:t>
            </w:r>
          </w:p>
        </w:tc>
      </w:tr>
      <w:tr w:rsidR="005E5EB9" w:rsidRPr="005E5EB9" w14:paraId="566FE916" w14:textId="77777777" w:rsidTr="00F3606E">
        <w:trPr>
          <w:tblCellSpacing w:w="15" w:type="dxa"/>
        </w:trPr>
        <w:tc>
          <w:tcPr>
            <w:tcW w:w="2435" w:type="dxa"/>
            <w:hideMark/>
          </w:tcPr>
          <w:p w14:paraId="55DD6138" w14:textId="77777777" w:rsidR="005E5EB9" w:rsidRPr="005E5EB9" w:rsidRDefault="005E5EB9" w:rsidP="005E5EB9">
            <w:pPr>
              <w:spacing w:before="100" w:beforeAutospacing="1" w:after="100" w:afterAutospacing="1" w:line="240" w:lineRule="auto"/>
              <w:rPr>
                <w:rFonts w:ascii="Times New Roman" w:eastAsia="Times New Roman" w:hAnsi="Times New Roman" w:cs="Times New Roman"/>
                <w:sz w:val="24"/>
                <w:szCs w:val="24"/>
                <w:lang w:eastAsia="ru-RU"/>
              </w:rPr>
            </w:pPr>
            <w:r w:rsidRPr="005E5EB9">
              <w:rPr>
                <w:rFonts w:ascii="Times New Roman" w:eastAsia="Times New Roman" w:hAnsi="Times New Roman" w:cs="Times New Roman"/>
                <w:sz w:val="24"/>
                <w:szCs w:val="24"/>
                <w:lang w:eastAsia="ru-RU"/>
              </w:rPr>
              <w:t>Члены комиссии:</w:t>
            </w:r>
          </w:p>
        </w:tc>
        <w:tc>
          <w:tcPr>
            <w:tcW w:w="11367" w:type="dxa"/>
            <w:hideMark/>
          </w:tcPr>
          <w:p w14:paraId="28E78F44" w14:textId="77777777" w:rsidR="005E5EB9" w:rsidRPr="005E5EB9" w:rsidRDefault="005E5EB9" w:rsidP="005E5EB9">
            <w:pPr>
              <w:spacing w:before="100" w:beforeAutospacing="1" w:after="100" w:afterAutospacing="1" w:line="240" w:lineRule="auto"/>
              <w:rPr>
                <w:rFonts w:ascii="Times New Roman" w:eastAsia="Times New Roman" w:hAnsi="Times New Roman" w:cs="Times New Roman"/>
                <w:sz w:val="24"/>
                <w:szCs w:val="24"/>
                <w:lang w:eastAsia="ru-RU"/>
              </w:rPr>
            </w:pPr>
            <w:r w:rsidRPr="005E5EB9">
              <w:rPr>
                <w:rFonts w:ascii="Times New Roman" w:eastAsia="Times New Roman" w:hAnsi="Times New Roman" w:cs="Times New Roman"/>
                <w:sz w:val="24"/>
                <w:szCs w:val="24"/>
                <w:lang w:eastAsia="ru-RU"/>
              </w:rPr>
              <w:t> </w:t>
            </w:r>
          </w:p>
        </w:tc>
      </w:tr>
      <w:tr w:rsidR="005E5EB9" w:rsidRPr="005E5EB9" w14:paraId="7DA13FF5" w14:textId="77777777" w:rsidTr="00F3606E">
        <w:trPr>
          <w:tblCellSpacing w:w="15" w:type="dxa"/>
        </w:trPr>
        <w:tc>
          <w:tcPr>
            <w:tcW w:w="2435" w:type="dxa"/>
            <w:hideMark/>
          </w:tcPr>
          <w:p w14:paraId="1E4DD27A" w14:textId="77777777" w:rsidR="005E5EB9" w:rsidRPr="005E5EB9" w:rsidRDefault="002938E8"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Петрова Лариса Александровна</w:t>
            </w:r>
          </w:p>
        </w:tc>
        <w:tc>
          <w:tcPr>
            <w:tcW w:w="11367" w:type="dxa"/>
            <w:hideMark/>
          </w:tcPr>
          <w:p w14:paraId="2A9051DC" w14:textId="6A8153EC" w:rsidR="005E5EB9" w:rsidRPr="005E5EB9" w:rsidRDefault="002938E8"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 по финансам</w:t>
            </w:r>
            <w:r w:rsidR="00F3606E">
              <w:rPr>
                <w:rFonts w:ascii="Times New Roman" w:eastAsia="Times New Roman" w:hAnsi="Times New Roman" w:cs="Times New Roman"/>
                <w:sz w:val="24"/>
                <w:szCs w:val="24"/>
                <w:lang w:eastAsia="ru-RU"/>
              </w:rPr>
              <w:t xml:space="preserve"> </w:t>
            </w:r>
            <w:r w:rsidR="00DF20FC" w:rsidRPr="00EA62C6">
              <w:rPr>
                <w:rFonts w:ascii="Times New Roman" w:eastAsia="Times New Roman" w:hAnsi="Times New Roman" w:cs="Times New Roman"/>
                <w:sz w:val="24"/>
                <w:szCs w:val="24"/>
                <w:lang w:eastAsia="ru-RU"/>
              </w:rPr>
              <w:t>Администраци</w:t>
            </w:r>
            <w:r w:rsidR="00DF20FC">
              <w:rPr>
                <w:rFonts w:ascii="Times New Roman" w:eastAsia="Times New Roman" w:hAnsi="Times New Roman" w:cs="Times New Roman"/>
                <w:sz w:val="24"/>
                <w:szCs w:val="24"/>
                <w:lang w:eastAsia="ru-RU"/>
              </w:rPr>
              <w:t>и</w:t>
            </w:r>
            <w:r w:rsidR="00DF20FC" w:rsidRPr="00EA62C6">
              <w:rPr>
                <w:rFonts w:ascii="Times New Roman" w:eastAsia="Times New Roman" w:hAnsi="Times New Roman" w:cs="Times New Roman"/>
                <w:sz w:val="24"/>
                <w:szCs w:val="24"/>
                <w:lang w:eastAsia="ru-RU"/>
              </w:rPr>
              <w:t xml:space="preserve"> </w:t>
            </w:r>
            <w:r w:rsidR="00DF20FC">
              <w:rPr>
                <w:rFonts w:ascii="Times New Roman" w:eastAsia="Times New Roman" w:hAnsi="Times New Roman" w:cs="Times New Roman"/>
                <w:sz w:val="24"/>
                <w:szCs w:val="24"/>
                <w:lang w:eastAsia="ru-RU"/>
              </w:rPr>
              <w:t>Сельского поселения</w:t>
            </w:r>
            <w:r w:rsidR="00DF20FC" w:rsidRPr="00EA62C6">
              <w:rPr>
                <w:rFonts w:ascii="Times New Roman" w:eastAsia="Times New Roman" w:hAnsi="Times New Roman" w:cs="Times New Roman"/>
                <w:sz w:val="24"/>
                <w:szCs w:val="24"/>
                <w:lang w:eastAsia="ru-RU"/>
              </w:rPr>
              <w:t xml:space="preserve"> "Приморско-Куйский сельсовет"</w:t>
            </w:r>
            <w:r w:rsidR="00DF20FC">
              <w:rPr>
                <w:rFonts w:ascii="Times New Roman" w:eastAsia="Times New Roman" w:hAnsi="Times New Roman" w:cs="Times New Roman"/>
                <w:sz w:val="24"/>
                <w:szCs w:val="24"/>
                <w:lang w:eastAsia="ru-RU"/>
              </w:rPr>
              <w:t xml:space="preserve"> Заполярного района</w:t>
            </w:r>
            <w:r w:rsidR="00DF20FC" w:rsidRPr="00EA62C6">
              <w:rPr>
                <w:rFonts w:ascii="Times New Roman" w:eastAsia="Times New Roman" w:hAnsi="Times New Roman" w:cs="Times New Roman"/>
                <w:sz w:val="24"/>
                <w:szCs w:val="24"/>
                <w:lang w:eastAsia="ru-RU"/>
              </w:rPr>
              <w:t xml:space="preserve"> Ненецкого автономного округа</w:t>
            </w:r>
            <w:r w:rsidR="005E5EB9" w:rsidRPr="005E5EB9">
              <w:rPr>
                <w:rFonts w:ascii="Times New Roman" w:eastAsia="Times New Roman" w:hAnsi="Times New Roman" w:cs="Times New Roman"/>
                <w:sz w:val="24"/>
                <w:szCs w:val="24"/>
                <w:lang w:eastAsia="ru-RU"/>
              </w:rPr>
              <w:t>;</w:t>
            </w:r>
          </w:p>
        </w:tc>
      </w:tr>
      <w:tr w:rsidR="005E5EB9" w:rsidRPr="005E5EB9" w14:paraId="56DF9065" w14:textId="77777777" w:rsidTr="00F3606E">
        <w:trPr>
          <w:tblCellSpacing w:w="15" w:type="dxa"/>
        </w:trPr>
        <w:tc>
          <w:tcPr>
            <w:tcW w:w="2435" w:type="dxa"/>
            <w:hideMark/>
          </w:tcPr>
          <w:p w14:paraId="2E1F8E72" w14:textId="7D25817A" w:rsidR="005E5EB9" w:rsidRPr="005E5EB9" w:rsidRDefault="00DF20FC"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Артеева Валентина Николаевна</w:t>
            </w:r>
          </w:p>
        </w:tc>
        <w:tc>
          <w:tcPr>
            <w:tcW w:w="11367" w:type="dxa"/>
            <w:hideMark/>
          </w:tcPr>
          <w:p w14:paraId="0BA86962" w14:textId="5D582D96" w:rsidR="005E5EB9" w:rsidRPr="005E5EB9" w:rsidRDefault="00DF20FC" w:rsidP="005E5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w:t>
            </w:r>
            <w:r w:rsidR="002938E8">
              <w:rPr>
                <w:rFonts w:ascii="Times New Roman" w:eastAsia="Times New Roman" w:hAnsi="Times New Roman" w:cs="Times New Roman"/>
                <w:sz w:val="24"/>
                <w:szCs w:val="24"/>
                <w:lang w:eastAsia="ru-RU"/>
              </w:rPr>
              <w:t xml:space="preserve"> специалист по работе с населением </w:t>
            </w:r>
            <w:r w:rsidRPr="00EA62C6">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и</w:t>
            </w:r>
            <w:r w:rsidRPr="00EA62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Pr="00EA62C6">
              <w:rPr>
                <w:rFonts w:ascii="Times New Roman" w:eastAsia="Times New Roman" w:hAnsi="Times New Roman" w:cs="Times New Roman"/>
                <w:sz w:val="24"/>
                <w:szCs w:val="24"/>
                <w:lang w:eastAsia="ru-RU"/>
              </w:rPr>
              <w:t xml:space="preserve"> "Приморско-Куйский сельсовет"</w:t>
            </w:r>
            <w:r>
              <w:rPr>
                <w:rFonts w:ascii="Times New Roman" w:eastAsia="Times New Roman" w:hAnsi="Times New Roman" w:cs="Times New Roman"/>
                <w:sz w:val="24"/>
                <w:szCs w:val="24"/>
                <w:lang w:eastAsia="ru-RU"/>
              </w:rPr>
              <w:t xml:space="preserve"> Заполярного района</w:t>
            </w:r>
            <w:r w:rsidRPr="00EA62C6">
              <w:rPr>
                <w:rFonts w:ascii="Times New Roman" w:eastAsia="Times New Roman" w:hAnsi="Times New Roman" w:cs="Times New Roman"/>
                <w:sz w:val="24"/>
                <w:szCs w:val="24"/>
                <w:lang w:eastAsia="ru-RU"/>
              </w:rPr>
              <w:t xml:space="preserve"> Ненецкого автономного округа</w:t>
            </w:r>
            <w:r>
              <w:rPr>
                <w:rFonts w:ascii="Times New Roman" w:eastAsia="Times New Roman" w:hAnsi="Times New Roman" w:cs="Times New Roman"/>
                <w:sz w:val="24"/>
                <w:szCs w:val="24"/>
                <w:lang w:eastAsia="ru-RU"/>
              </w:rPr>
              <w:t>.</w:t>
            </w:r>
          </w:p>
        </w:tc>
      </w:tr>
    </w:tbl>
    <w:p w14:paraId="59B34A95" w14:textId="77777777" w:rsidR="005E5EB9" w:rsidRDefault="005E5EB9" w:rsidP="005E5EB9">
      <w:pPr>
        <w:spacing w:before="100" w:beforeAutospacing="1" w:after="100" w:afterAutospacing="1" w:line="240" w:lineRule="auto"/>
        <w:rPr>
          <w:rFonts w:ascii="Times New Roman" w:eastAsia="Times New Roman" w:hAnsi="Times New Roman" w:cs="Times New Roman"/>
          <w:sz w:val="24"/>
          <w:szCs w:val="24"/>
          <w:lang w:eastAsia="ru-RU"/>
        </w:rPr>
      </w:pPr>
      <w:r w:rsidRPr="005E5EB9">
        <w:rPr>
          <w:rFonts w:ascii="Times New Roman" w:eastAsia="Times New Roman" w:hAnsi="Times New Roman" w:cs="Times New Roman"/>
          <w:sz w:val="24"/>
          <w:szCs w:val="24"/>
          <w:lang w:eastAsia="ru-RU"/>
        </w:rPr>
        <w:t> </w:t>
      </w:r>
    </w:p>
    <w:p w14:paraId="4E411271" w14:textId="77777777" w:rsidR="009C0BE3" w:rsidRDefault="009C0BE3"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316D4A80" w14:textId="77777777" w:rsidR="009C0BE3" w:rsidRDefault="009C0BE3"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48CFD4FC" w14:textId="77777777" w:rsidR="009C0BE3" w:rsidRDefault="009C0BE3"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0B27DA5E" w14:textId="77777777" w:rsidR="00F3606E" w:rsidRDefault="00F3606E"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421A38FD" w14:textId="77777777" w:rsidR="00F3606E" w:rsidRDefault="00F3606E"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682AA222" w14:textId="77777777" w:rsidR="009C0BE3" w:rsidRDefault="009C0BE3"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76ABDC8F" w14:textId="44A10D3B" w:rsidR="009C0BE3" w:rsidRPr="005E5EB9" w:rsidRDefault="009C0BE3" w:rsidP="00B9615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r w:rsidRPr="005E5EB9">
        <w:rPr>
          <w:rFonts w:ascii="Times New Roman" w:eastAsia="Times New Roman" w:hAnsi="Times New Roman" w:cs="Times New Roman"/>
          <w:sz w:val="24"/>
          <w:szCs w:val="24"/>
          <w:lang w:eastAsia="ru-RU"/>
        </w:rPr>
        <w:br/>
        <w:t xml:space="preserve">к </w:t>
      </w:r>
      <w:hyperlink r:id="rId38" w:anchor="/document/72834382/entry/0" w:history="1">
        <w:r w:rsidRPr="005E5EB9">
          <w:rPr>
            <w:rFonts w:ascii="Times New Roman" w:eastAsia="Times New Roman" w:hAnsi="Times New Roman" w:cs="Times New Roman"/>
            <w:color w:val="0000FF"/>
            <w:sz w:val="24"/>
            <w:szCs w:val="24"/>
            <w:u w:val="single"/>
            <w:lang w:eastAsia="ru-RU"/>
          </w:rPr>
          <w:t>постановлению</w:t>
        </w:r>
      </w:hyperlink>
      <w:r w:rsidRPr="005E5EB9">
        <w:rPr>
          <w:rFonts w:ascii="Times New Roman" w:eastAsia="Times New Roman" w:hAnsi="Times New Roman" w:cs="Times New Roman"/>
          <w:sz w:val="24"/>
          <w:szCs w:val="24"/>
          <w:lang w:eastAsia="ru-RU"/>
        </w:rPr>
        <w:t xml:space="preserve"> Администрации</w:t>
      </w:r>
      <w:r w:rsidRPr="005E5EB9">
        <w:rPr>
          <w:rFonts w:ascii="Times New Roman" w:eastAsia="Times New Roman" w:hAnsi="Times New Roman" w:cs="Times New Roman"/>
          <w:sz w:val="24"/>
          <w:szCs w:val="24"/>
          <w:lang w:eastAsia="ru-RU"/>
        </w:rPr>
        <w:br/>
        <w:t xml:space="preserve">от </w:t>
      </w:r>
      <w:r w:rsidR="00DF20FC">
        <w:rPr>
          <w:rFonts w:ascii="Times New Roman" w:eastAsia="Times New Roman" w:hAnsi="Times New Roman" w:cs="Times New Roman"/>
          <w:sz w:val="24"/>
          <w:szCs w:val="24"/>
          <w:lang w:eastAsia="ru-RU"/>
        </w:rPr>
        <w:t>14</w:t>
      </w:r>
      <w:r w:rsidRPr="005E5E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02.202</w:t>
      </w:r>
      <w:r w:rsidR="00DF20F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E5EB9">
        <w:rPr>
          <w:rFonts w:ascii="Times New Roman" w:eastAsia="Times New Roman" w:hAnsi="Times New Roman" w:cs="Times New Roman"/>
          <w:sz w:val="24"/>
          <w:szCs w:val="24"/>
          <w:lang w:eastAsia="ru-RU"/>
        </w:rPr>
        <w:t> </w:t>
      </w:r>
      <w:r w:rsidR="0020640A">
        <w:rPr>
          <w:rFonts w:ascii="Times New Roman" w:eastAsia="Times New Roman" w:hAnsi="Times New Roman" w:cs="Times New Roman"/>
          <w:sz w:val="24"/>
          <w:szCs w:val="24"/>
          <w:lang w:eastAsia="ru-RU"/>
        </w:rPr>
        <w:t>5</w:t>
      </w:r>
    </w:p>
    <w:p w14:paraId="3A394F36" w14:textId="77777777" w:rsidR="009C0BE3" w:rsidRDefault="009C0BE3" w:rsidP="009C0BE3">
      <w:pPr>
        <w:pStyle w:val="ab"/>
        <w:rPr>
          <w:sz w:val="22"/>
          <w:szCs w:val="22"/>
        </w:rPr>
      </w:pPr>
      <w:r>
        <w:rPr>
          <w:rStyle w:val="a8"/>
          <w:bCs w:val="0"/>
          <w:sz w:val="22"/>
          <w:szCs w:val="22"/>
        </w:rPr>
        <w:t xml:space="preserve">                               Типовая форма</w:t>
      </w:r>
    </w:p>
    <w:p w14:paraId="43A0AECC" w14:textId="77777777" w:rsidR="009C0BE3" w:rsidRDefault="009C0BE3" w:rsidP="009C0BE3">
      <w:pPr>
        <w:pStyle w:val="ab"/>
        <w:rPr>
          <w:sz w:val="22"/>
          <w:szCs w:val="22"/>
        </w:rPr>
      </w:pPr>
      <w:r>
        <w:rPr>
          <w:rStyle w:val="a8"/>
          <w:bCs w:val="0"/>
          <w:sz w:val="22"/>
          <w:szCs w:val="22"/>
        </w:rPr>
        <w:t xml:space="preserve">             ежегодного плана проведения плановых проверок</w:t>
      </w:r>
    </w:p>
    <w:p w14:paraId="065E9C55" w14:textId="77777777" w:rsidR="009C0BE3" w:rsidRDefault="009C0BE3" w:rsidP="009C0BE3"/>
    <w:p w14:paraId="76A022A5" w14:textId="77777777" w:rsidR="009C0BE3" w:rsidRPr="00EA62C6" w:rsidRDefault="009C0BE3" w:rsidP="00EA62C6">
      <w:pPr>
        <w:pStyle w:val="ab"/>
        <w:jc w:val="center"/>
        <w:rPr>
          <w:rFonts w:ascii="Times New Roman" w:hAnsi="Times New Roman" w:cs="Times New Roman"/>
          <w:sz w:val="22"/>
          <w:szCs w:val="22"/>
        </w:rPr>
      </w:pPr>
      <w:r w:rsidRPr="00EA62C6">
        <w:rPr>
          <w:rFonts w:ascii="Times New Roman" w:hAnsi="Times New Roman" w:cs="Times New Roman"/>
          <w:sz w:val="22"/>
          <w:szCs w:val="22"/>
        </w:rPr>
        <w:t>План проведения</w:t>
      </w:r>
    </w:p>
    <w:p w14:paraId="785E15DD" w14:textId="77777777" w:rsidR="009C0BE3" w:rsidRPr="00EA62C6" w:rsidRDefault="009C0BE3" w:rsidP="00EA62C6">
      <w:pPr>
        <w:pStyle w:val="ab"/>
        <w:jc w:val="center"/>
        <w:rPr>
          <w:rFonts w:ascii="Times New Roman" w:hAnsi="Times New Roman" w:cs="Times New Roman"/>
          <w:sz w:val="22"/>
          <w:szCs w:val="22"/>
        </w:rPr>
      </w:pPr>
      <w:r w:rsidRPr="00EA62C6">
        <w:rPr>
          <w:rFonts w:ascii="Times New Roman" w:hAnsi="Times New Roman" w:cs="Times New Roman"/>
          <w:sz w:val="22"/>
          <w:szCs w:val="22"/>
        </w:rPr>
        <w:t>плановых проверок соблюдения трудового законодательства и иных нормативных</w:t>
      </w:r>
    </w:p>
    <w:p w14:paraId="4C79BE4A" w14:textId="77777777" w:rsidR="009C0BE3" w:rsidRPr="00EA62C6" w:rsidRDefault="009C0BE3" w:rsidP="00EA62C6">
      <w:pPr>
        <w:pStyle w:val="ab"/>
        <w:jc w:val="center"/>
        <w:rPr>
          <w:rFonts w:ascii="Times New Roman" w:hAnsi="Times New Roman" w:cs="Times New Roman"/>
          <w:sz w:val="22"/>
          <w:szCs w:val="22"/>
        </w:rPr>
      </w:pPr>
      <w:r w:rsidRPr="00EA62C6">
        <w:rPr>
          <w:rFonts w:ascii="Times New Roman" w:hAnsi="Times New Roman" w:cs="Times New Roman"/>
          <w:sz w:val="22"/>
          <w:szCs w:val="22"/>
        </w:rPr>
        <w:t>правовых актов, содержащих нормы трудового права, в подведомственных</w:t>
      </w:r>
    </w:p>
    <w:p w14:paraId="7585F239" w14:textId="77777777" w:rsidR="009C0BE3" w:rsidRPr="00EA62C6" w:rsidRDefault="009C0BE3" w:rsidP="00EA62C6">
      <w:pPr>
        <w:pStyle w:val="ab"/>
        <w:jc w:val="center"/>
        <w:rPr>
          <w:rFonts w:ascii="Times New Roman" w:hAnsi="Times New Roman" w:cs="Times New Roman"/>
          <w:sz w:val="22"/>
          <w:szCs w:val="22"/>
        </w:rPr>
      </w:pPr>
      <w:r w:rsidRPr="00EA62C6">
        <w:rPr>
          <w:rFonts w:ascii="Times New Roman" w:hAnsi="Times New Roman" w:cs="Times New Roman"/>
          <w:sz w:val="22"/>
          <w:szCs w:val="22"/>
        </w:rPr>
        <w:t>организациях на _________ год</w:t>
      </w:r>
    </w:p>
    <w:p w14:paraId="2EAA70A4" w14:textId="77777777" w:rsidR="009C0BE3" w:rsidRDefault="009C0BE3" w:rsidP="009C0B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
        <w:gridCol w:w="3776"/>
        <w:gridCol w:w="2240"/>
        <w:gridCol w:w="1794"/>
        <w:gridCol w:w="2043"/>
        <w:gridCol w:w="2105"/>
      </w:tblGrid>
      <w:tr w:rsidR="009C0BE3" w14:paraId="4D2BAB36" w14:textId="77777777" w:rsidTr="003B6EF8">
        <w:tc>
          <w:tcPr>
            <w:tcW w:w="910" w:type="dxa"/>
            <w:tcBorders>
              <w:top w:val="single" w:sz="4" w:space="0" w:color="auto"/>
              <w:bottom w:val="single" w:sz="4" w:space="0" w:color="auto"/>
              <w:right w:val="single" w:sz="4" w:space="0" w:color="auto"/>
            </w:tcBorders>
          </w:tcPr>
          <w:p w14:paraId="5BB007D6" w14:textId="77777777" w:rsidR="009C0BE3" w:rsidRDefault="009C0BE3" w:rsidP="003B6EF8">
            <w:pPr>
              <w:pStyle w:val="aa"/>
              <w:jc w:val="center"/>
            </w:pPr>
            <w:r>
              <w:t>N п/п</w:t>
            </w:r>
          </w:p>
        </w:tc>
        <w:tc>
          <w:tcPr>
            <w:tcW w:w="3776" w:type="dxa"/>
            <w:tcBorders>
              <w:top w:val="single" w:sz="4" w:space="0" w:color="auto"/>
              <w:left w:val="nil"/>
              <w:bottom w:val="single" w:sz="4" w:space="0" w:color="auto"/>
              <w:right w:val="single" w:sz="4" w:space="0" w:color="auto"/>
            </w:tcBorders>
            <w:vAlign w:val="center"/>
          </w:tcPr>
          <w:p w14:paraId="0B2988CB" w14:textId="77777777" w:rsidR="009C0BE3" w:rsidRDefault="009C0BE3" w:rsidP="003B6EF8">
            <w:pPr>
              <w:pStyle w:val="aa"/>
              <w:jc w:val="center"/>
            </w:pPr>
            <w:r>
              <w:t>Наименование подведомственной организации, деятельность которой подлежит плановой проверке</w:t>
            </w:r>
          </w:p>
        </w:tc>
        <w:tc>
          <w:tcPr>
            <w:tcW w:w="2240" w:type="dxa"/>
            <w:tcBorders>
              <w:top w:val="single" w:sz="4" w:space="0" w:color="auto"/>
              <w:left w:val="nil"/>
              <w:bottom w:val="single" w:sz="4" w:space="0" w:color="auto"/>
              <w:right w:val="single" w:sz="4" w:space="0" w:color="auto"/>
            </w:tcBorders>
            <w:vAlign w:val="center"/>
          </w:tcPr>
          <w:p w14:paraId="53718460" w14:textId="77777777" w:rsidR="009C0BE3" w:rsidRDefault="009C0BE3" w:rsidP="003B6EF8">
            <w:pPr>
              <w:pStyle w:val="aa"/>
              <w:jc w:val="center"/>
            </w:pPr>
            <w:r>
              <w:t>Предмет плановой проверки</w:t>
            </w:r>
          </w:p>
        </w:tc>
        <w:tc>
          <w:tcPr>
            <w:tcW w:w="1794" w:type="dxa"/>
            <w:tcBorders>
              <w:top w:val="single" w:sz="4" w:space="0" w:color="auto"/>
              <w:left w:val="nil"/>
              <w:bottom w:val="single" w:sz="4" w:space="0" w:color="auto"/>
              <w:right w:val="single" w:sz="4" w:space="0" w:color="auto"/>
            </w:tcBorders>
            <w:vAlign w:val="center"/>
          </w:tcPr>
          <w:p w14:paraId="44F02C4B" w14:textId="77777777" w:rsidR="009C0BE3" w:rsidRDefault="009C0BE3" w:rsidP="003B6EF8">
            <w:pPr>
              <w:pStyle w:val="aa"/>
              <w:jc w:val="center"/>
            </w:pPr>
            <w:r>
              <w:t>Форма плановой проверки</w:t>
            </w:r>
          </w:p>
        </w:tc>
        <w:tc>
          <w:tcPr>
            <w:tcW w:w="2043" w:type="dxa"/>
            <w:tcBorders>
              <w:top w:val="single" w:sz="4" w:space="0" w:color="auto"/>
              <w:left w:val="nil"/>
              <w:bottom w:val="single" w:sz="4" w:space="0" w:color="auto"/>
              <w:right w:val="single" w:sz="4" w:space="0" w:color="auto"/>
            </w:tcBorders>
            <w:vAlign w:val="center"/>
          </w:tcPr>
          <w:p w14:paraId="4CE015C8" w14:textId="77777777" w:rsidR="009C0BE3" w:rsidRDefault="009C0BE3" w:rsidP="003B6EF8">
            <w:pPr>
              <w:pStyle w:val="aa"/>
              <w:jc w:val="center"/>
            </w:pPr>
            <w:r>
              <w:t>Дата начала проведения проверки</w:t>
            </w:r>
          </w:p>
        </w:tc>
        <w:tc>
          <w:tcPr>
            <w:tcW w:w="2105" w:type="dxa"/>
            <w:tcBorders>
              <w:top w:val="single" w:sz="4" w:space="0" w:color="auto"/>
              <w:left w:val="nil"/>
              <w:bottom w:val="single" w:sz="4" w:space="0" w:color="auto"/>
            </w:tcBorders>
            <w:vAlign w:val="center"/>
          </w:tcPr>
          <w:p w14:paraId="4BB08002" w14:textId="77777777" w:rsidR="009C0BE3" w:rsidRDefault="009C0BE3" w:rsidP="003B6EF8">
            <w:pPr>
              <w:pStyle w:val="aa"/>
              <w:jc w:val="center"/>
            </w:pPr>
            <w:r>
              <w:t>Срок проведения плановой проверки, рабочих дней</w:t>
            </w:r>
          </w:p>
        </w:tc>
      </w:tr>
      <w:tr w:rsidR="009C0BE3" w14:paraId="5CD5D7C1" w14:textId="77777777" w:rsidTr="003B6EF8">
        <w:tc>
          <w:tcPr>
            <w:tcW w:w="910" w:type="dxa"/>
            <w:tcBorders>
              <w:top w:val="nil"/>
              <w:bottom w:val="single" w:sz="4" w:space="0" w:color="auto"/>
              <w:right w:val="single" w:sz="4" w:space="0" w:color="auto"/>
            </w:tcBorders>
          </w:tcPr>
          <w:p w14:paraId="1F541255" w14:textId="77777777" w:rsidR="009C0BE3" w:rsidRDefault="009C0BE3" w:rsidP="003B6EF8">
            <w:pPr>
              <w:pStyle w:val="aa"/>
              <w:jc w:val="center"/>
            </w:pPr>
            <w:r>
              <w:t>1</w:t>
            </w:r>
          </w:p>
        </w:tc>
        <w:tc>
          <w:tcPr>
            <w:tcW w:w="3776" w:type="dxa"/>
            <w:tcBorders>
              <w:top w:val="single" w:sz="4" w:space="0" w:color="auto"/>
              <w:left w:val="nil"/>
              <w:bottom w:val="single" w:sz="4" w:space="0" w:color="auto"/>
              <w:right w:val="single" w:sz="4" w:space="0" w:color="auto"/>
            </w:tcBorders>
            <w:vAlign w:val="center"/>
          </w:tcPr>
          <w:p w14:paraId="775006F1" w14:textId="77777777" w:rsidR="009C0BE3" w:rsidRDefault="009C0BE3" w:rsidP="003B6EF8">
            <w:pPr>
              <w:pStyle w:val="aa"/>
              <w:jc w:val="center"/>
            </w:pPr>
            <w:r>
              <w:t>2</w:t>
            </w:r>
          </w:p>
        </w:tc>
        <w:tc>
          <w:tcPr>
            <w:tcW w:w="2240" w:type="dxa"/>
            <w:tcBorders>
              <w:top w:val="single" w:sz="4" w:space="0" w:color="auto"/>
              <w:left w:val="nil"/>
              <w:bottom w:val="single" w:sz="4" w:space="0" w:color="auto"/>
              <w:right w:val="single" w:sz="4" w:space="0" w:color="auto"/>
            </w:tcBorders>
            <w:vAlign w:val="center"/>
          </w:tcPr>
          <w:p w14:paraId="54273101" w14:textId="77777777" w:rsidR="009C0BE3" w:rsidRDefault="009C0BE3" w:rsidP="003B6EF8">
            <w:pPr>
              <w:pStyle w:val="aa"/>
              <w:jc w:val="center"/>
            </w:pPr>
            <w:r>
              <w:t>3</w:t>
            </w:r>
          </w:p>
        </w:tc>
        <w:tc>
          <w:tcPr>
            <w:tcW w:w="1794" w:type="dxa"/>
            <w:tcBorders>
              <w:top w:val="single" w:sz="4" w:space="0" w:color="auto"/>
              <w:left w:val="nil"/>
              <w:bottom w:val="single" w:sz="4" w:space="0" w:color="auto"/>
              <w:right w:val="single" w:sz="4" w:space="0" w:color="auto"/>
            </w:tcBorders>
            <w:vAlign w:val="center"/>
          </w:tcPr>
          <w:p w14:paraId="7E8FCB1A" w14:textId="77777777" w:rsidR="009C0BE3" w:rsidRDefault="009C0BE3" w:rsidP="003B6EF8">
            <w:pPr>
              <w:pStyle w:val="aa"/>
              <w:jc w:val="center"/>
            </w:pPr>
            <w:r>
              <w:t>4</w:t>
            </w:r>
          </w:p>
        </w:tc>
        <w:tc>
          <w:tcPr>
            <w:tcW w:w="2043" w:type="dxa"/>
            <w:tcBorders>
              <w:top w:val="single" w:sz="4" w:space="0" w:color="auto"/>
              <w:left w:val="nil"/>
              <w:bottom w:val="single" w:sz="4" w:space="0" w:color="auto"/>
              <w:right w:val="single" w:sz="4" w:space="0" w:color="auto"/>
            </w:tcBorders>
            <w:vAlign w:val="center"/>
          </w:tcPr>
          <w:p w14:paraId="6D6F992E" w14:textId="77777777" w:rsidR="009C0BE3" w:rsidRDefault="009C0BE3" w:rsidP="003B6EF8">
            <w:pPr>
              <w:pStyle w:val="aa"/>
              <w:jc w:val="center"/>
            </w:pPr>
            <w:r>
              <w:t>5</w:t>
            </w:r>
          </w:p>
        </w:tc>
        <w:tc>
          <w:tcPr>
            <w:tcW w:w="2105" w:type="dxa"/>
            <w:tcBorders>
              <w:top w:val="single" w:sz="4" w:space="0" w:color="auto"/>
              <w:left w:val="nil"/>
              <w:bottom w:val="single" w:sz="4" w:space="0" w:color="auto"/>
            </w:tcBorders>
            <w:vAlign w:val="center"/>
          </w:tcPr>
          <w:p w14:paraId="6D5479E9" w14:textId="77777777" w:rsidR="009C0BE3" w:rsidRDefault="009C0BE3" w:rsidP="003B6EF8">
            <w:pPr>
              <w:pStyle w:val="aa"/>
              <w:jc w:val="center"/>
            </w:pPr>
            <w:r>
              <w:t>6</w:t>
            </w:r>
          </w:p>
        </w:tc>
      </w:tr>
      <w:tr w:rsidR="009C0BE3" w14:paraId="758A2D89" w14:textId="77777777" w:rsidTr="003B6EF8">
        <w:tc>
          <w:tcPr>
            <w:tcW w:w="910" w:type="dxa"/>
            <w:tcBorders>
              <w:top w:val="nil"/>
              <w:bottom w:val="single" w:sz="4" w:space="0" w:color="auto"/>
              <w:right w:val="single" w:sz="4" w:space="0" w:color="auto"/>
            </w:tcBorders>
          </w:tcPr>
          <w:p w14:paraId="12C2E78D" w14:textId="77777777" w:rsidR="009C0BE3" w:rsidRDefault="009C0BE3" w:rsidP="003B6EF8">
            <w:pPr>
              <w:pStyle w:val="aa"/>
              <w:jc w:val="center"/>
            </w:pPr>
            <w:r>
              <w:t>1</w:t>
            </w:r>
          </w:p>
        </w:tc>
        <w:tc>
          <w:tcPr>
            <w:tcW w:w="3776" w:type="dxa"/>
            <w:tcBorders>
              <w:top w:val="single" w:sz="4" w:space="0" w:color="auto"/>
              <w:left w:val="nil"/>
              <w:bottom w:val="single" w:sz="4" w:space="0" w:color="auto"/>
              <w:right w:val="single" w:sz="4" w:space="0" w:color="auto"/>
            </w:tcBorders>
            <w:vAlign w:val="center"/>
          </w:tcPr>
          <w:p w14:paraId="5A39B6EE" w14:textId="77777777" w:rsidR="009C0BE3" w:rsidRDefault="009C0BE3" w:rsidP="003B6EF8">
            <w:pPr>
              <w:pStyle w:val="aa"/>
              <w:jc w:val="center"/>
            </w:pPr>
            <w:r>
              <w:t> </w:t>
            </w:r>
          </w:p>
        </w:tc>
        <w:tc>
          <w:tcPr>
            <w:tcW w:w="2240" w:type="dxa"/>
            <w:tcBorders>
              <w:top w:val="single" w:sz="4" w:space="0" w:color="auto"/>
              <w:left w:val="nil"/>
              <w:bottom w:val="single" w:sz="4" w:space="0" w:color="auto"/>
              <w:right w:val="single" w:sz="4" w:space="0" w:color="auto"/>
            </w:tcBorders>
            <w:vAlign w:val="bottom"/>
          </w:tcPr>
          <w:p w14:paraId="732BB6D4" w14:textId="77777777" w:rsidR="009C0BE3" w:rsidRDefault="009C0BE3" w:rsidP="003B6EF8">
            <w:pPr>
              <w:pStyle w:val="aa"/>
              <w:jc w:val="center"/>
            </w:pPr>
            <w:r>
              <w:t> </w:t>
            </w:r>
          </w:p>
        </w:tc>
        <w:tc>
          <w:tcPr>
            <w:tcW w:w="1794" w:type="dxa"/>
            <w:tcBorders>
              <w:top w:val="single" w:sz="4" w:space="0" w:color="auto"/>
              <w:left w:val="nil"/>
              <w:bottom w:val="single" w:sz="4" w:space="0" w:color="auto"/>
              <w:right w:val="single" w:sz="4" w:space="0" w:color="auto"/>
            </w:tcBorders>
            <w:vAlign w:val="bottom"/>
          </w:tcPr>
          <w:p w14:paraId="6F11D235" w14:textId="77777777" w:rsidR="009C0BE3" w:rsidRDefault="009C0BE3" w:rsidP="003B6EF8">
            <w:pPr>
              <w:pStyle w:val="aa"/>
              <w:jc w:val="center"/>
            </w:pPr>
            <w:r>
              <w:t> </w:t>
            </w:r>
          </w:p>
        </w:tc>
        <w:tc>
          <w:tcPr>
            <w:tcW w:w="2043" w:type="dxa"/>
            <w:tcBorders>
              <w:top w:val="single" w:sz="4" w:space="0" w:color="auto"/>
              <w:left w:val="nil"/>
              <w:bottom w:val="single" w:sz="4" w:space="0" w:color="auto"/>
              <w:right w:val="single" w:sz="4" w:space="0" w:color="auto"/>
            </w:tcBorders>
            <w:vAlign w:val="bottom"/>
          </w:tcPr>
          <w:p w14:paraId="19BA2A60" w14:textId="77777777" w:rsidR="009C0BE3" w:rsidRDefault="009C0BE3" w:rsidP="003B6EF8">
            <w:pPr>
              <w:pStyle w:val="aa"/>
              <w:jc w:val="center"/>
            </w:pPr>
            <w:r>
              <w:t> </w:t>
            </w:r>
          </w:p>
        </w:tc>
        <w:tc>
          <w:tcPr>
            <w:tcW w:w="2105" w:type="dxa"/>
            <w:tcBorders>
              <w:top w:val="single" w:sz="4" w:space="0" w:color="auto"/>
              <w:left w:val="nil"/>
              <w:bottom w:val="single" w:sz="4" w:space="0" w:color="auto"/>
            </w:tcBorders>
            <w:vAlign w:val="bottom"/>
          </w:tcPr>
          <w:p w14:paraId="15F866BD" w14:textId="77777777" w:rsidR="009C0BE3" w:rsidRDefault="009C0BE3" w:rsidP="003B6EF8">
            <w:pPr>
              <w:pStyle w:val="aa"/>
              <w:jc w:val="center"/>
            </w:pPr>
            <w:r>
              <w:t> </w:t>
            </w:r>
          </w:p>
        </w:tc>
      </w:tr>
      <w:tr w:rsidR="009C0BE3" w14:paraId="7522E11D" w14:textId="77777777" w:rsidTr="003B6EF8">
        <w:tc>
          <w:tcPr>
            <w:tcW w:w="910" w:type="dxa"/>
            <w:tcBorders>
              <w:top w:val="nil"/>
              <w:bottom w:val="single" w:sz="4" w:space="0" w:color="auto"/>
              <w:right w:val="single" w:sz="4" w:space="0" w:color="auto"/>
            </w:tcBorders>
          </w:tcPr>
          <w:p w14:paraId="5101C88B" w14:textId="77777777" w:rsidR="009C0BE3" w:rsidRDefault="009C0BE3" w:rsidP="003B6EF8">
            <w:pPr>
              <w:pStyle w:val="aa"/>
              <w:jc w:val="center"/>
            </w:pPr>
            <w:r>
              <w:t>2</w:t>
            </w:r>
          </w:p>
        </w:tc>
        <w:tc>
          <w:tcPr>
            <w:tcW w:w="3776" w:type="dxa"/>
            <w:tcBorders>
              <w:top w:val="single" w:sz="4" w:space="0" w:color="auto"/>
              <w:left w:val="nil"/>
              <w:bottom w:val="single" w:sz="4" w:space="0" w:color="auto"/>
              <w:right w:val="single" w:sz="4" w:space="0" w:color="auto"/>
            </w:tcBorders>
            <w:vAlign w:val="center"/>
          </w:tcPr>
          <w:p w14:paraId="4C776C5D" w14:textId="77777777" w:rsidR="009C0BE3" w:rsidRDefault="009C0BE3" w:rsidP="003B6EF8">
            <w:pPr>
              <w:pStyle w:val="aa"/>
              <w:jc w:val="center"/>
            </w:pPr>
            <w:r>
              <w:t> </w:t>
            </w:r>
          </w:p>
        </w:tc>
        <w:tc>
          <w:tcPr>
            <w:tcW w:w="2240" w:type="dxa"/>
            <w:tcBorders>
              <w:top w:val="single" w:sz="4" w:space="0" w:color="auto"/>
              <w:left w:val="nil"/>
              <w:bottom w:val="single" w:sz="4" w:space="0" w:color="auto"/>
              <w:right w:val="single" w:sz="4" w:space="0" w:color="auto"/>
            </w:tcBorders>
            <w:vAlign w:val="bottom"/>
          </w:tcPr>
          <w:p w14:paraId="1C850CE5" w14:textId="77777777" w:rsidR="009C0BE3" w:rsidRDefault="009C0BE3" w:rsidP="003B6EF8">
            <w:pPr>
              <w:pStyle w:val="aa"/>
              <w:jc w:val="center"/>
            </w:pPr>
            <w:r>
              <w:t> </w:t>
            </w:r>
          </w:p>
        </w:tc>
        <w:tc>
          <w:tcPr>
            <w:tcW w:w="1794" w:type="dxa"/>
            <w:tcBorders>
              <w:top w:val="single" w:sz="4" w:space="0" w:color="auto"/>
              <w:left w:val="nil"/>
              <w:bottom w:val="single" w:sz="4" w:space="0" w:color="auto"/>
              <w:right w:val="single" w:sz="4" w:space="0" w:color="auto"/>
            </w:tcBorders>
            <w:vAlign w:val="bottom"/>
          </w:tcPr>
          <w:p w14:paraId="374C7041" w14:textId="77777777" w:rsidR="009C0BE3" w:rsidRDefault="009C0BE3" w:rsidP="003B6EF8">
            <w:pPr>
              <w:pStyle w:val="aa"/>
              <w:jc w:val="center"/>
            </w:pPr>
            <w:r>
              <w:t> </w:t>
            </w:r>
          </w:p>
        </w:tc>
        <w:tc>
          <w:tcPr>
            <w:tcW w:w="2043" w:type="dxa"/>
            <w:tcBorders>
              <w:top w:val="single" w:sz="4" w:space="0" w:color="auto"/>
              <w:left w:val="nil"/>
              <w:bottom w:val="single" w:sz="4" w:space="0" w:color="auto"/>
              <w:right w:val="single" w:sz="4" w:space="0" w:color="auto"/>
            </w:tcBorders>
            <w:vAlign w:val="bottom"/>
          </w:tcPr>
          <w:p w14:paraId="0A7B36E6" w14:textId="77777777" w:rsidR="009C0BE3" w:rsidRDefault="009C0BE3" w:rsidP="003B6EF8">
            <w:pPr>
              <w:pStyle w:val="aa"/>
              <w:jc w:val="center"/>
            </w:pPr>
            <w:r>
              <w:t> </w:t>
            </w:r>
          </w:p>
        </w:tc>
        <w:tc>
          <w:tcPr>
            <w:tcW w:w="2105" w:type="dxa"/>
            <w:tcBorders>
              <w:top w:val="single" w:sz="4" w:space="0" w:color="auto"/>
              <w:left w:val="nil"/>
              <w:bottom w:val="single" w:sz="4" w:space="0" w:color="auto"/>
            </w:tcBorders>
            <w:vAlign w:val="bottom"/>
          </w:tcPr>
          <w:p w14:paraId="33F5BB65" w14:textId="77777777" w:rsidR="009C0BE3" w:rsidRDefault="009C0BE3" w:rsidP="003B6EF8">
            <w:pPr>
              <w:pStyle w:val="aa"/>
              <w:jc w:val="center"/>
            </w:pPr>
            <w:r>
              <w:t> </w:t>
            </w:r>
          </w:p>
        </w:tc>
      </w:tr>
      <w:tr w:rsidR="009C0BE3" w14:paraId="4F5FD628" w14:textId="77777777" w:rsidTr="003B6EF8">
        <w:tc>
          <w:tcPr>
            <w:tcW w:w="910" w:type="dxa"/>
            <w:tcBorders>
              <w:top w:val="nil"/>
              <w:bottom w:val="single" w:sz="4" w:space="0" w:color="auto"/>
              <w:right w:val="single" w:sz="4" w:space="0" w:color="auto"/>
            </w:tcBorders>
          </w:tcPr>
          <w:p w14:paraId="5623040E" w14:textId="77777777" w:rsidR="009C0BE3" w:rsidRDefault="009C0BE3" w:rsidP="003B6EF8">
            <w:pPr>
              <w:pStyle w:val="aa"/>
              <w:jc w:val="center"/>
            </w:pPr>
            <w:r>
              <w:t>3</w:t>
            </w:r>
          </w:p>
        </w:tc>
        <w:tc>
          <w:tcPr>
            <w:tcW w:w="3776" w:type="dxa"/>
            <w:tcBorders>
              <w:top w:val="single" w:sz="4" w:space="0" w:color="auto"/>
              <w:left w:val="nil"/>
              <w:bottom w:val="single" w:sz="4" w:space="0" w:color="auto"/>
              <w:right w:val="single" w:sz="4" w:space="0" w:color="auto"/>
            </w:tcBorders>
            <w:vAlign w:val="center"/>
          </w:tcPr>
          <w:p w14:paraId="185F63EE" w14:textId="77777777" w:rsidR="009C0BE3" w:rsidRDefault="009C0BE3" w:rsidP="003B6EF8">
            <w:pPr>
              <w:pStyle w:val="aa"/>
              <w:jc w:val="center"/>
            </w:pPr>
            <w:r>
              <w:t> </w:t>
            </w:r>
          </w:p>
        </w:tc>
        <w:tc>
          <w:tcPr>
            <w:tcW w:w="2240" w:type="dxa"/>
            <w:tcBorders>
              <w:top w:val="single" w:sz="4" w:space="0" w:color="auto"/>
              <w:left w:val="nil"/>
              <w:bottom w:val="single" w:sz="4" w:space="0" w:color="auto"/>
              <w:right w:val="single" w:sz="4" w:space="0" w:color="auto"/>
            </w:tcBorders>
            <w:vAlign w:val="bottom"/>
          </w:tcPr>
          <w:p w14:paraId="1E8968F2" w14:textId="77777777" w:rsidR="009C0BE3" w:rsidRDefault="009C0BE3" w:rsidP="003B6EF8">
            <w:pPr>
              <w:pStyle w:val="aa"/>
              <w:jc w:val="center"/>
            </w:pPr>
            <w:r>
              <w:t> </w:t>
            </w:r>
          </w:p>
        </w:tc>
        <w:tc>
          <w:tcPr>
            <w:tcW w:w="1794" w:type="dxa"/>
            <w:tcBorders>
              <w:top w:val="single" w:sz="4" w:space="0" w:color="auto"/>
              <w:left w:val="nil"/>
              <w:bottom w:val="single" w:sz="4" w:space="0" w:color="auto"/>
              <w:right w:val="single" w:sz="4" w:space="0" w:color="auto"/>
            </w:tcBorders>
            <w:vAlign w:val="bottom"/>
          </w:tcPr>
          <w:p w14:paraId="188BCA55" w14:textId="77777777" w:rsidR="009C0BE3" w:rsidRDefault="009C0BE3" w:rsidP="003B6EF8">
            <w:pPr>
              <w:pStyle w:val="aa"/>
              <w:jc w:val="center"/>
            </w:pPr>
            <w:r>
              <w:t> </w:t>
            </w:r>
          </w:p>
        </w:tc>
        <w:tc>
          <w:tcPr>
            <w:tcW w:w="2043" w:type="dxa"/>
            <w:tcBorders>
              <w:top w:val="single" w:sz="4" w:space="0" w:color="auto"/>
              <w:left w:val="nil"/>
              <w:bottom w:val="single" w:sz="4" w:space="0" w:color="auto"/>
              <w:right w:val="single" w:sz="4" w:space="0" w:color="auto"/>
            </w:tcBorders>
            <w:vAlign w:val="bottom"/>
          </w:tcPr>
          <w:p w14:paraId="45DDDE1E" w14:textId="77777777" w:rsidR="009C0BE3" w:rsidRDefault="009C0BE3" w:rsidP="003B6EF8">
            <w:pPr>
              <w:pStyle w:val="aa"/>
              <w:jc w:val="center"/>
            </w:pPr>
            <w:r>
              <w:t> </w:t>
            </w:r>
          </w:p>
        </w:tc>
        <w:tc>
          <w:tcPr>
            <w:tcW w:w="2105" w:type="dxa"/>
            <w:tcBorders>
              <w:top w:val="single" w:sz="4" w:space="0" w:color="auto"/>
              <w:left w:val="nil"/>
              <w:bottom w:val="single" w:sz="4" w:space="0" w:color="auto"/>
            </w:tcBorders>
            <w:vAlign w:val="bottom"/>
          </w:tcPr>
          <w:p w14:paraId="6B9F0A6D" w14:textId="77777777" w:rsidR="009C0BE3" w:rsidRDefault="009C0BE3" w:rsidP="003B6EF8">
            <w:pPr>
              <w:pStyle w:val="aa"/>
              <w:jc w:val="center"/>
            </w:pPr>
            <w:r>
              <w:t> </w:t>
            </w:r>
          </w:p>
        </w:tc>
      </w:tr>
      <w:tr w:rsidR="009C0BE3" w14:paraId="08BF4A44" w14:textId="77777777" w:rsidTr="003B6EF8">
        <w:tc>
          <w:tcPr>
            <w:tcW w:w="910" w:type="dxa"/>
            <w:tcBorders>
              <w:top w:val="nil"/>
              <w:bottom w:val="single" w:sz="4" w:space="0" w:color="auto"/>
              <w:right w:val="single" w:sz="4" w:space="0" w:color="auto"/>
            </w:tcBorders>
          </w:tcPr>
          <w:p w14:paraId="2AA79F5D" w14:textId="77777777" w:rsidR="009C0BE3" w:rsidRDefault="009C0BE3" w:rsidP="003B6EF8">
            <w:pPr>
              <w:pStyle w:val="aa"/>
              <w:jc w:val="center"/>
            </w:pPr>
            <w:r>
              <w:t>_</w:t>
            </w:r>
          </w:p>
        </w:tc>
        <w:tc>
          <w:tcPr>
            <w:tcW w:w="3776" w:type="dxa"/>
            <w:tcBorders>
              <w:top w:val="single" w:sz="4" w:space="0" w:color="auto"/>
              <w:left w:val="nil"/>
              <w:bottom w:val="single" w:sz="4" w:space="0" w:color="auto"/>
              <w:right w:val="single" w:sz="4" w:space="0" w:color="auto"/>
            </w:tcBorders>
            <w:vAlign w:val="center"/>
          </w:tcPr>
          <w:p w14:paraId="7B997CA9" w14:textId="77777777" w:rsidR="009C0BE3" w:rsidRDefault="009C0BE3" w:rsidP="003B6EF8">
            <w:pPr>
              <w:pStyle w:val="aa"/>
              <w:jc w:val="center"/>
            </w:pPr>
            <w:r>
              <w:t> </w:t>
            </w:r>
          </w:p>
        </w:tc>
        <w:tc>
          <w:tcPr>
            <w:tcW w:w="2240" w:type="dxa"/>
            <w:tcBorders>
              <w:top w:val="single" w:sz="4" w:space="0" w:color="auto"/>
              <w:left w:val="nil"/>
              <w:bottom w:val="single" w:sz="4" w:space="0" w:color="auto"/>
              <w:right w:val="single" w:sz="4" w:space="0" w:color="auto"/>
            </w:tcBorders>
            <w:vAlign w:val="bottom"/>
          </w:tcPr>
          <w:p w14:paraId="4A506358" w14:textId="77777777" w:rsidR="009C0BE3" w:rsidRDefault="009C0BE3" w:rsidP="003B6EF8">
            <w:pPr>
              <w:pStyle w:val="aa"/>
              <w:jc w:val="center"/>
            </w:pPr>
            <w:r>
              <w:t> </w:t>
            </w:r>
          </w:p>
        </w:tc>
        <w:tc>
          <w:tcPr>
            <w:tcW w:w="1794" w:type="dxa"/>
            <w:tcBorders>
              <w:top w:val="single" w:sz="4" w:space="0" w:color="auto"/>
              <w:left w:val="nil"/>
              <w:bottom w:val="single" w:sz="4" w:space="0" w:color="auto"/>
              <w:right w:val="single" w:sz="4" w:space="0" w:color="auto"/>
            </w:tcBorders>
            <w:vAlign w:val="bottom"/>
          </w:tcPr>
          <w:p w14:paraId="08FFFBDE" w14:textId="77777777" w:rsidR="009C0BE3" w:rsidRDefault="009C0BE3" w:rsidP="003B6EF8">
            <w:pPr>
              <w:pStyle w:val="aa"/>
              <w:jc w:val="center"/>
            </w:pPr>
            <w:r>
              <w:t> </w:t>
            </w:r>
          </w:p>
        </w:tc>
        <w:tc>
          <w:tcPr>
            <w:tcW w:w="2043" w:type="dxa"/>
            <w:tcBorders>
              <w:top w:val="single" w:sz="4" w:space="0" w:color="auto"/>
              <w:left w:val="nil"/>
              <w:bottom w:val="single" w:sz="4" w:space="0" w:color="auto"/>
              <w:right w:val="single" w:sz="4" w:space="0" w:color="auto"/>
            </w:tcBorders>
            <w:vAlign w:val="bottom"/>
          </w:tcPr>
          <w:p w14:paraId="5F6E1F68" w14:textId="77777777" w:rsidR="009C0BE3" w:rsidRDefault="009C0BE3" w:rsidP="003B6EF8">
            <w:pPr>
              <w:pStyle w:val="aa"/>
              <w:jc w:val="center"/>
            </w:pPr>
            <w:r>
              <w:t> </w:t>
            </w:r>
          </w:p>
        </w:tc>
        <w:tc>
          <w:tcPr>
            <w:tcW w:w="2105" w:type="dxa"/>
            <w:tcBorders>
              <w:top w:val="single" w:sz="4" w:space="0" w:color="auto"/>
              <w:left w:val="nil"/>
              <w:bottom w:val="single" w:sz="4" w:space="0" w:color="auto"/>
            </w:tcBorders>
            <w:vAlign w:val="bottom"/>
          </w:tcPr>
          <w:p w14:paraId="1EB7B59F" w14:textId="77777777" w:rsidR="009C0BE3" w:rsidRDefault="009C0BE3" w:rsidP="003B6EF8">
            <w:pPr>
              <w:pStyle w:val="aa"/>
              <w:jc w:val="center"/>
            </w:pPr>
            <w:r>
              <w:t> </w:t>
            </w:r>
          </w:p>
        </w:tc>
      </w:tr>
    </w:tbl>
    <w:p w14:paraId="2D90BA57" w14:textId="77777777" w:rsidR="009C0BE3" w:rsidRDefault="009C0BE3" w:rsidP="009C0BE3"/>
    <w:p w14:paraId="244978D1" w14:textId="77777777" w:rsidR="009C0BE3" w:rsidRDefault="009C0BE3" w:rsidP="009C0BE3"/>
    <w:p w14:paraId="31ACC244" w14:textId="77777777" w:rsidR="009C0BE3" w:rsidRDefault="009C0BE3" w:rsidP="009C0BE3"/>
    <w:p w14:paraId="4BA58A76" w14:textId="77777777" w:rsidR="009C0BE3" w:rsidRDefault="009C0BE3" w:rsidP="009C0BE3"/>
    <w:p w14:paraId="28BDAFF4" w14:textId="77777777" w:rsidR="009C0BE3" w:rsidRDefault="009C0BE3" w:rsidP="009C0BE3"/>
    <w:p w14:paraId="1013EA60" w14:textId="77777777" w:rsidR="009C0BE3" w:rsidRDefault="009C0BE3" w:rsidP="009C0BE3"/>
    <w:p w14:paraId="67132A55" w14:textId="77777777" w:rsidR="009C0BE3" w:rsidRDefault="009C0BE3" w:rsidP="009C0BE3"/>
    <w:p w14:paraId="654BE754" w14:textId="2872B846" w:rsidR="009C0BE3" w:rsidRPr="005E5EB9" w:rsidRDefault="009C0BE3" w:rsidP="00B96159">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r w:rsidRPr="005E5EB9">
        <w:rPr>
          <w:rFonts w:ascii="Times New Roman" w:eastAsia="Times New Roman" w:hAnsi="Times New Roman" w:cs="Times New Roman"/>
          <w:sz w:val="24"/>
          <w:szCs w:val="24"/>
          <w:lang w:eastAsia="ru-RU"/>
        </w:rPr>
        <w:br/>
        <w:t xml:space="preserve">к </w:t>
      </w:r>
      <w:hyperlink r:id="rId39" w:anchor="/document/72834382/entry/0" w:history="1">
        <w:r w:rsidRPr="005E5EB9">
          <w:rPr>
            <w:rFonts w:ascii="Times New Roman" w:eastAsia="Times New Roman" w:hAnsi="Times New Roman" w:cs="Times New Roman"/>
            <w:color w:val="0000FF"/>
            <w:sz w:val="24"/>
            <w:szCs w:val="24"/>
            <w:u w:val="single"/>
            <w:lang w:eastAsia="ru-RU"/>
          </w:rPr>
          <w:t>постановлению</w:t>
        </w:r>
      </w:hyperlink>
      <w:r w:rsidRPr="005E5EB9">
        <w:rPr>
          <w:rFonts w:ascii="Times New Roman" w:eastAsia="Times New Roman" w:hAnsi="Times New Roman" w:cs="Times New Roman"/>
          <w:sz w:val="24"/>
          <w:szCs w:val="24"/>
          <w:lang w:eastAsia="ru-RU"/>
        </w:rPr>
        <w:t xml:space="preserve"> Администрации</w:t>
      </w:r>
      <w:r w:rsidRPr="005E5EB9">
        <w:rPr>
          <w:rFonts w:ascii="Times New Roman" w:eastAsia="Times New Roman" w:hAnsi="Times New Roman" w:cs="Times New Roman"/>
          <w:sz w:val="24"/>
          <w:szCs w:val="24"/>
          <w:lang w:eastAsia="ru-RU"/>
        </w:rPr>
        <w:br/>
        <w:t xml:space="preserve">от </w:t>
      </w:r>
      <w:r w:rsidR="00DF20FC">
        <w:rPr>
          <w:rFonts w:ascii="Times New Roman" w:eastAsia="Times New Roman" w:hAnsi="Times New Roman" w:cs="Times New Roman"/>
          <w:sz w:val="24"/>
          <w:szCs w:val="24"/>
          <w:lang w:eastAsia="ru-RU"/>
        </w:rPr>
        <w:t>14</w:t>
      </w:r>
      <w:r w:rsidRPr="005E5E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02.202</w:t>
      </w:r>
      <w:r w:rsidR="00DF20F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E5EB9">
        <w:rPr>
          <w:rFonts w:ascii="Times New Roman" w:eastAsia="Times New Roman" w:hAnsi="Times New Roman" w:cs="Times New Roman"/>
          <w:sz w:val="24"/>
          <w:szCs w:val="24"/>
          <w:lang w:eastAsia="ru-RU"/>
        </w:rPr>
        <w:t> </w:t>
      </w:r>
      <w:r w:rsidR="0020640A">
        <w:rPr>
          <w:rFonts w:ascii="Times New Roman" w:eastAsia="Times New Roman" w:hAnsi="Times New Roman" w:cs="Times New Roman"/>
          <w:sz w:val="24"/>
          <w:szCs w:val="24"/>
          <w:lang w:eastAsia="ru-RU"/>
        </w:rPr>
        <w:t>5</w:t>
      </w:r>
    </w:p>
    <w:p w14:paraId="2BF6634C" w14:textId="77777777" w:rsidR="009C0BE3" w:rsidRDefault="009C0BE3" w:rsidP="009C0BE3"/>
    <w:p w14:paraId="264C3606" w14:textId="77777777" w:rsidR="009C0BE3" w:rsidRDefault="009C0BE3" w:rsidP="009C0BE3">
      <w:pPr>
        <w:pStyle w:val="ab"/>
        <w:rPr>
          <w:sz w:val="22"/>
          <w:szCs w:val="22"/>
        </w:rPr>
      </w:pPr>
      <w:r>
        <w:rPr>
          <w:rStyle w:val="a8"/>
          <w:bCs w:val="0"/>
          <w:sz w:val="22"/>
          <w:szCs w:val="22"/>
        </w:rPr>
        <w:t xml:space="preserve">                               Типовая форма</w:t>
      </w:r>
    </w:p>
    <w:p w14:paraId="54C14EBB" w14:textId="77777777" w:rsidR="009C0BE3" w:rsidRDefault="009C0BE3" w:rsidP="009C0BE3">
      <w:pPr>
        <w:pStyle w:val="ab"/>
        <w:rPr>
          <w:sz w:val="22"/>
          <w:szCs w:val="22"/>
        </w:rPr>
      </w:pPr>
      <w:r>
        <w:rPr>
          <w:rStyle w:val="a8"/>
          <w:bCs w:val="0"/>
          <w:sz w:val="22"/>
          <w:szCs w:val="22"/>
        </w:rPr>
        <w:t xml:space="preserve">                               акта проверки</w:t>
      </w:r>
    </w:p>
    <w:p w14:paraId="16F651E0" w14:textId="77777777" w:rsidR="009C0BE3" w:rsidRDefault="009C0BE3" w:rsidP="009C0BE3"/>
    <w:p w14:paraId="02AFAE1C" w14:textId="77777777" w:rsidR="009C0BE3" w:rsidRDefault="009C0BE3" w:rsidP="009C0BE3">
      <w:pPr>
        <w:pStyle w:val="ab"/>
        <w:rPr>
          <w:sz w:val="22"/>
          <w:szCs w:val="22"/>
        </w:rPr>
      </w:pPr>
      <w:r>
        <w:rPr>
          <w:sz w:val="22"/>
          <w:szCs w:val="22"/>
        </w:rPr>
        <w:t xml:space="preserve">              _________________________________________________</w:t>
      </w:r>
    </w:p>
    <w:p w14:paraId="28B71056" w14:textId="77777777" w:rsidR="009C0BE3" w:rsidRDefault="009C0BE3" w:rsidP="009C0BE3">
      <w:pPr>
        <w:pStyle w:val="ab"/>
        <w:rPr>
          <w:sz w:val="22"/>
          <w:szCs w:val="22"/>
        </w:rPr>
      </w:pPr>
      <w:r>
        <w:rPr>
          <w:sz w:val="22"/>
          <w:szCs w:val="22"/>
        </w:rPr>
        <w:t xml:space="preserve">         (наименование органа, осуществляющего ведомственный контроль)</w:t>
      </w:r>
    </w:p>
    <w:p w14:paraId="11FA7483" w14:textId="77777777" w:rsidR="009C0BE3" w:rsidRDefault="009C0BE3" w:rsidP="009C0BE3"/>
    <w:p w14:paraId="505471B9" w14:textId="77777777" w:rsidR="009C0BE3" w:rsidRDefault="009C0BE3" w:rsidP="009C0BE3">
      <w:pPr>
        <w:pStyle w:val="ab"/>
        <w:rPr>
          <w:sz w:val="22"/>
          <w:szCs w:val="22"/>
        </w:rPr>
      </w:pPr>
      <w:r>
        <w:rPr>
          <w:sz w:val="22"/>
          <w:szCs w:val="22"/>
        </w:rPr>
        <w:t xml:space="preserve"> ___________________________             "____" ________________ 20____ г.</w:t>
      </w:r>
    </w:p>
    <w:p w14:paraId="529B9F85" w14:textId="77777777" w:rsidR="009C0BE3" w:rsidRDefault="009C0BE3" w:rsidP="009C0BE3">
      <w:pPr>
        <w:pStyle w:val="ab"/>
        <w:rPr>
          <w:sz w:val="22"/>
          <w:szCs w:val="22"/>
        </w:rPr>
      </w:pPr>
      <w:r>
        <w:rPr>
          <w:sz w:val="22"/>
          <w:szCs w:val="22"/>
        </w:rPr>
        <w:t xml:space="preserve">   (место составления акта)                   (дата составления акта)</w:t>
      </w:r>
    </w:p>
    <w:p w14:paraId="37439EF0" w14:textId="77777777" w:rsidR="009C0BE3" w:rsidRDefault="009C0BE3" w:rsidP="009C0BE3"/>
    <w:p w14:paraId="38352D10" w14:textId="77777777" w:rsidR="009C0BE3" w:rsidRDefault="009C0BE3" w:rsidP="009C0BE3">
      <w:pPr>
        <w:pStyle w:val="ab"/>
        <w:rPr>
          <w:sz w:val="22"/>
          <w:szCs w:val="22"/>
        </w:rPr>
      </w:pPr>
      <w:r>
        <w:rPr>
          <w:sz w:val="22"/>
          <w:szCs w:val="22"/>
        </w:rPr>
        <w:t xml:space="preserve">                                         _________________________________</w:t>
      </w:r>
    </w:p>
    <w:p w14:paraId="6B0E8A6A" w14:textId="77777777" w:rsidR="009C0BE3" w:rsidRDefault="009C0BE3" w:rsidP="009C0BE3">
      <w:pPr>
        <w:pStyle w:val="ab"/>
        <w:rPr>
          <w:sz w:val="22"/>
          <w:szCs w:val="22"/>
        </w:rPr>
      </w:pPr>
      <w:r>
        <w:rPr>
          <w:sz w:val="22"/>
          <w:szCs w:val="22"/>
        </w:rPr>
        <w:t xml:space="preserve">                                              (время составления акта)</w:t>
      </w:r>
    </w:p>
    <w:p w14:paraId="27E0E8EA" w14:textId="77777777" w:rsidR="009C0BE3" w:rsidRDefault="009C0BE3" w:rsidP="009C0BE3"/>
    <w:p w14:paraId="7A541BC4" w14:textId="77777777" w:rsidR="009C0BE3" w:rsidRDefault="009C0BE3" w:rsidP="009C0BE3">
      <w:pPr>
        <w:pStyle w:val="ab"/>
        <w:rPr>
          <w:sz w:val="22"/>
          <w:szCs w:val="22"/>
        </w:rPr>
      </w:pPr>
      <w:r>
        <w:rPr>
          <w:rStyle w:val="a8"/>
          <w:bCs w:val="0"/>
          <w:sz w:val="22"/>
          <w:szCs w:val="22"/>
        </w:rPr>
        <w:t xml:space="preserve">                                     Акт</w:t>
      </w:r>
    </w:p>
    <w:p w14:paraId="07BA2857" w14:textId="77777777" w:rsidR="009C0BE3" w:rsidRDefault="009C0BE3" w:rsidP="009C0BE3">
      <w:pPr>
        <w:pStyle w:val="ab"/>
        <w:rPr>
          <w:sz w:val="22"/>
          <w:szCs w:val="22"/>
        </w:rPr>
      </w:pPr>
      <w:r>
        <w:rPr>
          <w:rStyle w:val="a8"/>
          <w:bCs w:val="0"/>
          <w:sz w:val="22"/>
          <w:szCs w:val="22"/>
        </w:rPr>
        <w:t xml:space="preserve">               проверки соблюдения трудового законодательства </w:t>
      </w:r>
    </w:p>
    <w:p w14:paraId="0BAA4815" w14:textId="77777777" w:rsidR="009C0BE3" w:rsidRDefault="009C0BE3" w:rsidP="009C0BE3">
      <w:pPr>
        <w:pStyle w:val="ab"/>
        <w:rPr>
          <w:sz w:val="22"/>
          <w:szCs w:val="22"/>
        </w:rPr>
      </w:pPr>
      <w:r>
        <w:rPr>
          <w:rStyle w:val="a8"/>
          <w:bCs w:val="0"/>
          <w:sz w:val="22"/>
          <w:szCs w:val="22"/>
        </w:rPr>
        <w:t xml:space="preserve">                       и иных нормативных правовых актов, </w:t>
      </w:r>
    </w:p>
    <w:p w14:paraId="1E9C0321" w14:textId="77777777" w:rsidR="009C0BE3" w:rsidRDefault="009C0BE3" w:rsidP="009C0BE3">
      <w:pPr>
        <w:pStyle w:val="ab"/>
        <w:rPr>
          <w:sz w:val="22"/>
          <w:szCs w:val="22"/>
        </w:rPr>
      </w:pPr>
      <w:r>
        <w:rPr>
          <w:rStyle w:val="a8"/>
          <w:bCs w:val="0"/>
          <w:sz w:val="22"/>
          <w:szCs w:val="22"/>
        </w:rPr>
        <w:t xml:space="preserve">              содержащих нормы трудового законодательства N_____</w:t>
      </w:r>
    </w:p>
    <w:p w14:paraId="6230D6FD" w14:textId="77777777" w:rsidR="009C0BE3" w:rsidRDefault="009C0BE3" w:rsidP="009C0BE3"/>
    <w:p w14:paraId="06B48520" w14:textId="77777777" w:rsidR="009C0BE3" w:rsidRDefault="009C0BE3" w:rsidP="009C0BE3">
      <w:pPr>
        <w:pStyle w:val="ab"/>
        <w:rPr>
          <w:sz w:val="22"/>
          <w:szCs w:val="22"/>
        </w:rPr>
      </w:pPr>
      <w:r>
        <w:rPr>
          <w:sz w:val="22"/>
          <w:szCs w:val="22"/>
        </w:rPr>
        <w:t>По адресу/адресам: _______________________________________________________</w:t>
      </w:r>
    </w:p>
    <w:p w14:paraId="5663CE9A" w14:textId="77777777" w:rsidR="009C0BE3" w:rsidRDefault="009C0BE3" w:rsidP="009C0BE3">
      <w:pPr>
        <w:pStyle w:val="ab"/>
        <w:rPr>
          <w:sz w:val="22"/>
          <w:szCs w:val="22"/>
        </w:rPr>
      </w:pPr>
      <w:r>
        <w:rPr>
          <w:sz w:val="22"/>
          <w:szCs w:val="22"/>
        </w:rPr>
        <w:t xml:space="preserve">                                  (место проведения проверки)</w:t>
      </w:r>
    </w:p>
    <w:p w14:paraId="4DF9C9B4" w14:textId="77777777" w:rsidR="009C0BE3" w:rsidRDefault="009C0BE3" w:rsidP="009C0BE3"/>
    <w:p w14:paraId="02BBDD7B" w14:textId="77777777" w:rsidR="009C0BE3" w:rsidRDefault="009C0BE3" w:rsidP="009C0BE3">
      <w:pPr>
        <w:pStyle w:val="ab"/>
        <w:rPr>
          <w:sz w:val="22"/>
          <w:szCs w:val="22"/>
        </w:rPr>
      </w:pPr>
      <w:r>
        <w:rPr>
          <w:sz w:val="22"/>
          <w:szCs w:val="22"/>
        </w:rPr>
        <w:t>На основании: ____________________________________________________________</w:t>
      </w:r>
    </w:p>
    <w:p w14:paraId="7C2C580D" w14:textId="77777777" w:rsidR="009C0BE3" w:rsidRDefault="009C0BE3" w:rsidP="009C0BE3">
      <w:pPr>
        <w:pStyle w:val="ab"/>
        <w:rPr>
          <w:sz w:val="22"/>
          <w:szCs w:val="22"/>
        </w:rPr>
      </w:pPr>
      <w:r>
        <w:rPr>
          <w:sz w:val="22"/>
          <w:szCs w:val="22"/>
        </w:rPr>
        <w:t xml:space="preserve">                       (дата и номер распоряжения руководителя органа,</w:t>
      </w:r>
    </w:p>
    <w:p w14:paraId="4C3AD68C" w14:textId="77777777" w:rsidR="009C0BE3" w:rsidRDefault="009C0BE3" w:rsidP="009C0BE3">
      <w:pPr>
        <w:pStyle w:val="ab"/>
        <w:rPr>
          <w:sz w:val="22"/>
          <w:szCs w:val="22"/>
        </w:rPr>
      </w:pPr>
      <w:r>
        <w:rPr>
          <w:sz w:val="22"/>
          <w:szCs w:val="22"/>
        </w:rPr>
        <w:t>__________________________________________________________________________</w:t>
      </w:r>
    </w:p>
    <w:p w14:paraId="084591F4" w14:textId="77777777" w:rsidR="009C0BE3" w:rsidRDefault="009C0BE3" w:rsidP="009C0BE3">
      <w:pPr>
        <w:pStyle w:val="ab"/>
        <w:rPr>
          <w:sz w:val="22"/>
          <w:szCs w:val="22"/>
        </w:rPr>
      </w:pPr>
      <w:r>
        <w:rPr>
          <w:sz w:val="22"/>
          <w:szCs w:val="22"/>
        </w:rPr>
        <w:t xml:space="preserve">                     осуществляющего ведомственный контроль)</w:t>
      </w:r>
    </w:p>
    <w:p w14:paraId="6FFCEFFD" w14:textId="77777777" w:rsidR="009C0BE3" w:rsidRDefault="009C0BE3" w:rsidP="009C0BE3"/>
    <w:p w14:paraId="558FBF82" w14:textId="77777777" w:rsidR="009C0BE3" w:rsidRDefault="009C0BE3" w:rsidP="009C0BE3">
      <w:pPr>
        <w:pStyle w:val="ab"/>
        <w:rPr>
          <w:sz w:val="22"/>
          <w:szCs w:val="22"/>
        </w:rPr>
      </w:pPr>
      <w:r>
        <w:rPr>
          <w:sz w:val="22"/>
          <w:szCs w:val="22"/>
        </w:rPr>
        <w:lastRenderedPageBreak/>
        <w:t>была проведена                                        проверка в отношении:</w:t>
      </w:r>
    </w:p>
    <w:p w14:paraId="06B2CF26" w14:textId="77777777" w:rsidR="009C0BE3" w:rsidRDefault="009C0BE3" w:rsidP="009C0BE3">
      <w:pPr>
        <w:pStyle w:val="ab"/>
        <w:rPr>
          <w:sz w:val="22"/>
          <w:szCs w:val="22"/>
        </w:rPr>
      </w:pPr>
      <w:r>
        <w:rPr>
          <w:sz w:val="22"/>
          <w:szCs w:val="22"/>
        </w:rPr>
        <w:t>__________________________________________________________________________</w:t>
      </w:r>
    </w:p>
    <w:p w14:paraId="14C18E05" w14:textId="77777777" w:rsidR="009C0BE3" w:rsidRDefault="009C0BE3" w:rsidP="009C0BE3">
      <w:pPr>
        <w:pStyle w:val="ab"/>
        <w:rPr>
          <w:sz w:val="22"/>
          <w:szCs w:val="22"/>
        </w:rPr>
      </w:pPr>
      <w:r>
        <w:rPr>
          <w:sz w:val="22"/>
          <w:szCs w:val="22"/>
        </w:rPr>
        <w:t xml:space="preserve">             (плановая/внеплановая, документарная/выездная)</w:t>
      </w:r>
    </w:p>
    <w:p w14:paraId="6072058B" w14:textId="77777777" w:rsidR="009C0BE3" w:rsidRDefault="009C0BE3" w:rsidP="009C0BE3">
      <w:pPr>
        <w:pStyle w:val="ab"/>
        <w:rPr>
          <w:sz w:val="22"/>
          <w:szCs w:val="22"/>
        </w:rPr>
      </w:pPr>
      <w:r>
        <w:rPr>
          <w:sz w:val="22"/>
          <w:szCs w:val="22"/>
        </w:rPr>
        <w:t>__________________________________________________________________________</w:t>
      </w:r>
    </w:p>
    <w:p w14:paraId="114B9A63" w14:textId="77777777" w:rsidR="009C0BE3" w:rsidRDefault="009C0BE3" w:rsidP="009C0BE3">
      <w:pPr>
        <w:pStyle w:val="ab"/>
        <w:rPr>
          <w:sz w:val="22"/>
          <w:szCs w:val="22"/>
        </w:rPr>
      </w:pPr>
      <w:r>
        <w:rPr>
          <w:sz w:val="22"/>
          <w:szCs w:val="22"/>
        </w:rPr>
        <w:t xml:space="preserve">           (наименование проверяемой подведомственной организации)</w:t>
      </w:r>
    </w:p>
    <w:p w14:paraId="1C6E893B" w14:textId="77777777" w:rsidR="009C0BE3" w:rsidRDefault="009C0BE3" w:rsidP="009C0BE3">
      <w:pPr>
        <w:pStyle w:val="ab"/>
        <w:rPr>
          <w:sz w:val="22"/>
          <w:szCs w:val="22"/>
        </w:rPr>
      </w:pPr>
      <w:r>
        <w:rPr>
          <w:sz w:val="22"/>
          <w:szCs w:val="22"/>
        </w:rPr>
        <w:t>Акт составлен:</w:t>
      </w:r>
    </w:p>
    <w:p w14:paraId="579357ED" w14:textId="77777777" w:rsidR="009C0BE3" w:rsidRDefault="009C0BE3" w:rsidP="009C0BE3">
      <w:pPr>
        <w:pStyle w:val="ab"/>
        <w:rPr>
          <w:sz w:val="22"/>
          <w:szCs w:val="22"/>
        </w:rPr>
      </w:pPr>
      <w:r>
        <w:rPr>
          <w:sz w:val="22"/>
          <w:szCs w:val="22"/>
        </w:rPr>
        <w:t>1)________________________________________________________________________</w:t>
      </w:r>
    </w:p>
    <w:p w14:paraId="4AA1017A" w14:textId="77777777" w:rsidR="009C0BE3" w:rsidRDefault="009C0BE3" w:rsidP="009C0BE3">
      <w:pPr>
        <w:pStyle w:val="ab"/>
        <w:rPr>
          <w:sz w:val="22"/>
          <w:szCs w:val="22"/>
        </w:rPr>
      </w:pPr>
      <w:r>
        <w:rPr>
          <w:sz w:val="22"/>
          <w:szCs w:val="22"/>
        </w:rPr>
        <w:t>(фамилия, имя, отчество, должность должностных лиц, проводивших проверку)</w:t>
      </w:r>
    </w:p>
    <w:p w14:paraId="1DC2921E" w14:textId="77777777" w:rsidR="009C0BE3" w:rsidRDefault="009C0BE3" w:rsidP="009C0BE3">
      <w:pPr>
        <w:pStyle w:val="ab"/>
        <w:rPr>
          <w:sz w:val="22"/>
          <w:szCs w:val="22"/>
        </w:rPr>
      </w:pPr>
      <w:r>
        <w:rPr>
          <w:sz w:val="22"/>
          <w:szCs w:val="22"/>
        </w:rPr>
        <w:t>__________________________________________________________________________</w:t>
      </w:r>
    </w:p>
    <w:p w14:paraId="4C6C58D9" w14:textId="77777777" w:rsidR="009C0BE3" w:rsidRDefault="009C0BE3" w:rsidP="009C0BE3"/>
    <w:p w14:paraId="73994F66" w14:textId="77777777" w:rsidR="009C0BE3" w:rsidRDefault="009C0BE3" w:rsidP="009C0BE3">
      <w:pPr>
        <w:pStyle w:val="ab"/>
        <w:rPr>
          <w:sz w:val="22"/>
          <w:szCs w:val="22"/>
        </w:rPr>
      </w:pPr>
      <w:r>
        <w:rPr>
          <w:sz w:val="22"/>
          <w:szCs w:val="22"/>
        </w:rPr>
        <w:t>2) _______________________________________________________________________</w:t>
      </w:r>
    </w:p>
    <w:p w14:paraId="5B8802B3" w14:textId="77777777" w:rsidR="009C0BE3" w:rsidRDefault="009C0BE3" w:rsidP="009C0BE3">
      <w:pPr>
        <w:pStyle w:val="ab"/>
        <w:rPr>
          <w:sz w:val="22"/>
          <w:szCs w:val="22"/>
        </w:rPr>
      </w:pPr>
      <w:r>
        <w:rPr>
          <w:sz w:val="22"/>
          <w:szCs w:val="22"/>
        </w:rPr>
        <w:t>__________________________________________________________________________</w:t>
      </w:r>
    </w:p>
    <w:p w14:paraId="0BDC769B" w14:textId="77777777" w:rsidR="009C0BE3" w:rsidRDefault="009C0BE3" w:rsidP="009C0BE3"/>
    <w:p w14:paraId="23BEC92A" w14:textId="77777777" w:rsidR="009C0BE3" w:rsidRDefault="009C0BE3" w:rsidP="009C0BE3">
      <w:pPr>
        <w:pStyle w:val="ab"/>
        <w:rPr>
          <w:sz w:val="22"/>
          <w:szCs w:val="22"/>
        </w:rPr>
      </w:pPr>
      <w:r>
        <w:rPr>
          <w:sz w:val="22"/>
          <w:szCs w:val="22"/>
        </w:rPr>
        <w:t>_</w:t>
      </w:r>
    </w:p>
    <w:p w14:paraId="69381437" w14:textId="77777777" w:rsidR="009C0BE3" w:rsidRDefault="009C0BE3" w:rsidP="009C0BE3">
      <w:pPr>
        <w:pStyle w:val="ab"/>
        <w:rPr>
          <w:sz w:val="22"/>
          <w:szCs w:val="22"/>
        </w:rPr>
      </w:pPr>
      <w:r>
        <w:rPr>
          <w:sz w:val="22"/>
          <w:szCs w:val="22"/>
        </w:rPr>
        <w:t>Фамилия,  имя,  отчество, должность руководителя, иного должностного</w:t>
      </w:r>
    </w:p>
    <w:p w14:paraId="276C7885" w14:textId="77777777" w:rsidR="009C0BE3" w:rsidRDefault="009C0BE3" w:rsidP="009C0BE3">
      <w:pPr>
        <w:pStyle w:val="ab"/>
        <w:rPr>
          <w:sz w:val="22"/>
          <w:szCs w:val="22"/>
        </w:rPr>
      </w:pPr>
      <w:r>
        <w:rPr>
          <w:sz w:val="22"/>
          <w:szCs w:val="22"/>
        </w:rPr>
        <w:t>лица  или  уполномоченного  представителя  подведомственной  организации,</w:t>
      </w:r>
    </w:p>
    <w:p w14:paraId="0758476F" w14:textId="77777777" w:rsidR="009C0BE3" w:rsidRDefault="009C0BE3" w:rsidP="009C0BE3">
      <w:pPr>
        <w:pStyle w:val="ab"/>
        <w:rPr>
          <w:sz w:val="22"/>
          <w:szCs w:val="22"/>
        </w:rPr>
      </w:pPr>
      <w:r>
        <w:rPr>
          <w:sz w:val="22"/>
          <w:szCs w:val="22"/>
        </w:rPr>
        <w:t xml:space="preserve">присутствовавших при проведении </w:t>
      </w:r>
      <w:proofErr w:type="gramStart"/>
      <w:r>
        <w:rPr>
          <w:sz w:val="22"/>
          <w:szCs w:val="22"/>
        </w:rPr>
        <w:t>проверки:_</w:t>
      </w:r>
      <w:proofErr w:type="gramEnd"/>
      <w:r>
        <w:rPr>
          <w:sz w:val="22"/>
          <w:szCs w:val="22"/>
        </w:rPr>
        <w:t>________________________________</w:t>
      </w:r>
    </w:p>
    <w:p w14:paraId="60B91AE1" w14:textId="77777777" w:rsidR="009C0BE3" w:rsidRDefault="009C0BE3" w:rsidP="009C0BE3">
      <w:pPr>
        <w:pStyle w:val="ab"/>
        <w:rPr>
          <w:sz w:val="22"/>
          <w:szCs w:val="22"/>
        </w:rPr>
      </w:pPr>
      <w:r>
        <w:rPr>
          <w:sz w:val="22"/>
          <w:szCs w:val="22"/>
        </w:rPr>
        <w:t>__________________________________________________________________________</w:t>
      </w:r>
    </w:p>
    <w:p w14:paraId="3849145D" w14:textId="77777777" w:rsidR="009C0BE3" w:rsidRDefault="009C0BE3" w:rsidP="009C0BE3"/>
    <w:p w14:paraId="669EF977" w14:textId="77777777" w:rsidR="009C0BE3" w:rsidRDefault="009C0BE3" w:rsidP="009C0BE3">
      <w:pPr>
        <w:pStyle w:val="ab"/>
        <w:rPr>
          <w:sz w:val="22"/>
          <w:szCs w:val="22"/>
        </w:rPr>
      </w:pPr>
      <w:r>
        <w:rPr>
          <w:sz w:val="22"/>
          <w:szCs w:val="22"/>
        </w:rPr>
        <w:t>Период проверки:</w:t>
      </w:r>
    </w:p>
    <w:p w14:paraId="7BD54795" w14:textId="77777777" w:rsidR="009C0BE3" w:rsidRDefault="009C0BE3" w:rsidP="009C0BE3">
      <w:pPr>
        <w:pStyle w:val="ab"/>
        <w:rPr>
          <w:sz w:val="22"/>
          <w:szCs w:val="22"/>
        </w:rPr>
      </w:pPr>
      <w:r>
        <w:rPr>
          <w:sz w:val="22"/>
          <w:szCs w:val="22"/>
        </w:rPr>
        <w:t>с ___ ч. ___ мин.  до ___ ч. ___ мин.  "_____" __________ 20____ г.</w:t>
      </w:r>
    </w:p>
    <w:p w14:paraId="40281AE9" w14:textId="77777777" w:rsidR="009C0BE3" w:rsidRDefault="009C0BE3" w:rsidP="009C0BE3">
      <w:pPr>
        <w:pStyle w:val="ab"/>
        <w:rPr>
          <w:sz w:val="22"/>
          <w:szCs w:val="22"/>
        </w:rPr>
      </w:pPr>
      <w:r>
        <w:rPr>
          <w:sz w:val="22"/>
          <w:szCs w:val="22"/>
        </w:rPr>
        <w:t>с ___ ч. ___ мин.  до ___ ч. ___ мин.  "_____" __________ 20____ г.</w:t>
      </w:r>
    </w:p>
    <w:p w14:paraId="5D9D392E" w14:textId="77777777" w:rsidR="009C0BE3" w:rsidRDefault="009C0BE3" w:rsidP="009C0BE3">
      <w:pPr>
        <w:pStyle w:val="ab"/>
        <w:rPr>
          <w:sz w:val="22"/>
          <w:szCs w:val="22"/>
        </w:rPr>
      </w:pPr>
      <w:r>
        <w:rPr>
          <w:sz w:val="22"/>
          <w:szCs w:val="22"/>
        </w:rPr>
        <w:t>с ___ ч. ___ мин.  до ___ ч. ___ мин.  "_____" __________ 20____ г.</w:t>
      </w:r>
    </w:p>
    <w:p w14:paraId="73A7800F" w14:textId="77777777" w:rsidR="009C0BE3" w:rsidRDefault="009C0BE3" w:rsidP="009C0BE3">
      <w:pPr>
        <w:pStyle w:val="ab"/>
        <w:rPr>
          <w:sz w:val="22"/>
          <w:szCs w:val="22"/>
        </w:rPr>
      </w:pPr>
      <w:r>
        <w:rPr>
          <w:sz w:val="22"/>
          <w:szCs w:val="22"/>
        </w:rPr>
        <w:t>_</w:t>
      </w:r>
    </w:p>
    <w:p w14:paraId="7BE8C44B" w14:textId="77777777" w:rsidR="009C0BE3" w:rsidRDefault="009C0BE3" w:rsidP="009C0BE3">
      <w:pPr>
        <w:pStyle w:val="ab"/>
        <w:rPr>
          <w:sz w:val="22"/>
          <w:szCs w:val="22"/>
        </w:rPr>
      </w:pPr>
      <w:r>
        <w:rPr>
          <w:sz w:val="22"/>
          <w:szCs w:val="22"/>
        </w:rPr>
        <w:t xml:space="preserve">     Общая продолжительность проверки: __________ дней.</w:t>
      </w:r>
    </w:p>
    <w:p w14:paraId="2BBF7366" w14:textId="77777777" w:rsidR="009C0BE3" w:rsidRDefault="009C0BE3" w:rsidP="009C0BE3">
      <w:pPr>
        <w:pStyle w:val="ab"/>
        <w:rPr>
          <w:sz w:val="22"/>
          <w:szCs w:val="22"/>
        </w:rPr>
      </w:pPr>
      <w:r>
        <w:rPr>
          <w:sz w:val="22"/>
          <w:szCs w:val="22"/>
        </w:rPr>
        <w:t xml:space="preserve">     Сведения о результатах проверки, в том числе о  выявленных нарушениях</w:t>
      </w:r>
    </w:p>
    <w:p w14:paraId="6ABAD729" w14:textId="77777777" w:rsidR="009C0BE3" w:rsidRDefault="009C0BE3" w:rsidP="009C0BE3">
      <w:pPr>
        <w:pStyle w:val="ab"/>
        <w:rPr>
          <w:sz w:val="22"/>
          <w:szCs w:val="22"/>
        </w:rPr>
      </w:pPr>
      <w:hyperlink r:id="rId40" w:history="1">
        <w:r>
          <w:rPr>
            <w:rStyle w:val="a7"/>
            <w:sz w:val="22"/>
            <w:szCs w:val="22"/>
          </w:rPr>
          <w:t>трудового законодательства</w:t>
        </w:r>
      </w:hyperlink>
      <w:r>
        <w:rPr>
          <w:sz w:val="22"/>
          <w:szCs w:val="22"/>
        </w:rPr>
        <w:t>, об их характере и о лицах, допустивших указанные</w:t>
      </w:r>
    </w:p>
    <w:p w14:paraId="1CDD2832" w14:textId="77777777" w:rsidR="009C0BE3" w:rsidRDefault="009C0BE3" w:rsidP="009C0BE3">
      <w:pPr>
        <w:pStyle w:val="ab"/>
        <w:rPr>
          <w:sz w:val="22"/>
          <w:szCs w:val="22"/>
        </w:rPr>
      </w:pPr>
      <w:r>
        <w:rPr>
          <w:sz w:val="22"/>
          <w:szCs w:val="22"/>
        </w:rPr>
        <w:t>нарушения:</w:t>
      </w:r>
    </w:p>
    <w:p w14:paraId="6B5BDA02" w14:textId="77777777" w:rsidR="009C0BE3" w:rsidRDefault="009C0BE3" w:rsidP="009C0BE3">
      <w:pPr>
        <w:pStyle w:val="ab"/>
        <w:rPr>
          <w:sz w:val="22"/>
          <w:szCs w:val="22"/>
        </w:rPr>
      </w:pPr>
      <w:r>
        <w:rPr>
          <w:sz w:val="22"/>
          <w:szCs w:val="22"/>
        </w:rPr>
        <w:t>__________________________________________________________________________</w:t>
      </w:r>
    </w:p>
    <w:p w14:paraId="3DC76262" w14:textId="77777777" w:rsidR="009C0BE3" w:rsidRDefault="009C0BE3" w:rsidP="009C0BE3">
      <w:pPr>
        <w:pStyle w:val="ab"/>
        <w:rPr>
          <w:sz w:val="22"/>
          <w:szCs w:val="22"/>
        </w:rPr>
      </w:pPr>
      <w:r>
        <w:rPr>
          <w:sz w:val="22"/>
          <w:szCs w:val="22"/>
        </w:rPr>
        <w:t>__________________________________________________________________________</w:t>
      </w:r>
    </w:p>
    <w:p w14:paraId="2516138F" w14:textId="77777777" w:rsidR="009C0BE3" w:rsidRDefault="009C0BE3" w:rsidP="009C0BE3"/>
    <w:p w14:paraId="5AF91323" w14:textId="77777777" w:rsidR="009C0BE3" w:rsidRDefault="009C0BE3" w:rsidP="009C0BE3">
      <w:pPr>
        <w:pStyle w:val="ab"/>
        <w:rPr>
          <w:sz w:val="22"/>
          <w:szCs w:val="22"/>
        </w:rPr>
      </w:pPr>
      <w:r>
        <w:rPr>
          <w:sz w:val="22"/>
          <w:szCs w:val="22"/>
        </w:rPr>
        <w:t>Приложение: ______________________________________________________________</w:t>
      </w:r>
    </w:p>
    <w:p w14:paraId="20601CC7" w14:textId="77777777" w:rsidR="009C0BE3" w:rsidRDefault="009C0BE3" w:rsidP="009C0BE3">
      <w:pPr>
        <w:pStyle w:val="ab"/>
        <w:rPr>
          <w:sz w:val="22"/>
          <w:szCs w:val="22"/>
        </w:rPr>
      </w:pPr>
      <w:r>
        <w:rPr>
          <w:sz w:val="22"/>
          <w:szCs w:val="22"/>
        </w:rPr>
        <w:t xml:space="preserve">                    (прилагаемые к акту документы - при наличии)</w:t>
      </w:r>
    </w:p>
    <w:p w14:paraId="223CC9D3" w14:textId="77777777" w:rsidR="009C0BE3" w:rsidRDefault="009C0BE3" w:rsidP="009C0BE3">
      <w:pPr>
        <w:pStyle w:val="ab"/>
        <w:rPr>
          <w:sz w:val="22"/>
          <w:szCs w:val="22"/>
        </w:rPr>
      </w:pPr>
      <w:r>
        <w:rPr>
          <w:sz w:val="22"/>
          <w:szCs w:val="22"/>
        </w:rPr>
        <w:t>__________________________________________________________________________</w:t>
      </w:r>
    </w:p>
    <w:p w14:paraId="11175ABA" w14:textId="77777777" w:rsidR="009C0BE3" w:rsidRDefault="009C0BE3" w:rsidP="009C0BE3"/>
    <w:p w14:paraId="48005874" w14:textId="77777777" w:rsidR="009C0BE3" w:rsidRDefault="009C0BE3" w:rsidP="009C0BE3">
      <w:pPr>
        <w:pStyle w:val="ab"/>
        <w:rPr>
          <w:sz w:val="22"/>
          <w:szCs w:val="22"/>
        </w:rPr>
      </w:pPr>
      <w:r>
        <w:rPr>
          <w:sz w:val="22"/>
          <w:szCs w:val="22"/>
        </w:rPr>
        <w:t>Подписи должностных лиц, проводивших проверку:</w:t>
      </w:r>
    </w:p>
    <w:p w14:paraId="504E2D89" w14:textId="77777777" w:rsidR="009C0BE3" w:rsidRDefault="009C0BE3" w:rsidP="009C0BE3">
      <w:pPr>
        <w:pStyle w:val="ab"/>
        <w:rPr>
          <w:sz w:val="22"/>
          <w:szCs w:val="22"/>
        </w:rPr>
      </w:pPr>
      <w:r>
        <w:rPr>
          <w:sz w:val="22"/>
          <w:szCs w:val="22"/>
        </w:rPr>
        <w:t xml:space="preserve">                                               __________________________</w:t>
      </w:r>
    </w:p>
    <w:p w14:paraId="6235C0FA" w14:textId="77777777" w:rsidR="009C0BE3" w:rsidRDefault="009C0BE3" w:rsidP="009C0BE3">
      <w:pPr>
        <w:pStyle w:val="ab"/>
        <w:rPr>
          <w:sz w:val="22"/>
          <w:szCs w:val="22"/>
        </w:rPr>
      </w:pPr>
      <w:r>
        <w:rPr>
          <w:sz w:val="22"/>
          <w:szCs w:val="22"/>
        </w:rPr>
        <w:t xml:space="preserve">                                               __________________________</w:t>
      </w:r>
    </w:p>
    <w:p w14:paraId="4339195A" w14:textId="77777777" w:rsidR="009C0BE3" w:rsidRDefault="009C0BE3" w:rsidP="009C0BE3">
      <w:pPr>
        <w:pStyle w:val="ab"/>
        <w:rPr>
          <w:sz w:val="22"/>
          <w:szCs w:val="22"/>
        </w:rPr>
      </w:pPr>
      <w:r>
        <w:rPr>
          <w:sz w:val="22"/>
          <w:szCs w:val="22"/>
        </w:rPr>
        <w:t xml:space="preserve">                                               __________________________</w:t>
      </w:r>
    </w:p>
    <w:p w14:paraId="008E6612" w14:textId="77777777" w:rsidR="009C0BE3" w:rsidRDefault="009C0BE3" w:rsidP="009C0BE3"/>
    <w:p w14:paraId="71EE61E1" w14:textId="77777777" w:rsidR="009C0BE3" w:rsidRDefault="009C0BE3" w:rsidP="009C0BE3">
      <w:pPr>
        <w:pStyle w:val="ab"/>
        <w:rPr>
          <w:sz w:val="22"/>
          <w:szCs w:val="22"/>
        </w:rPr>
      </w:pPr>
      <w:proofErr w:type="gramStart"/>
      <w:r>
        <w:rPr>
          <w:sz w:val="22"/>
          <w:szCs w:val="22"/>
        </w:rPr>
        <w:t>С  актом</w:t>
      </w:r>
      <w:proofErr w:type="gramEnd"/>
      <w:r>
        <w:rPr>
          <w:sz w:val="22"/>
          <w:szCs w:val="22"/>
        </w:rPr>
        <w:t xml:space="preserve">  проверки  ознакомлен(а),  копию  акта  со  всеми приложениями</w:t>
      </w:r>
    </w:p>
    <w:p w14:paraId="612DEE6C" w14:textId="77777777" w:rsidR="009C0BE3" w:rsidRDefault="009C0BE3" w:rsidP="009C0BE3">
      <w:pPr>
        <w:pStyle w:val="ab"/>
        <w:rPr>
          <w:sz w:val="22"/>
          <w:szCs w:val="22"/>
        </w:rPr>
      </w:pPr>
      <w:r>
        <w:rPr>
          <w:sz w:val="22"/>
          <w:szCs w:val="22"/>
        </w:rPr>
        <w:t>получил(а):</w:t>
      </w:r>
    </w:p>
    <w:p w14:paraId="3A208A03" w14:textId="77777777" w:rsidR="009C0BE3" w:rsidRDefault="009C0BE3" w:rsidP="009C0BE3"/>
    <w:p w14:paraId="0D5B7AB2" w14:textId="77777777" w:rsidR="009C0BE3" w:rsidRDefault="009C0BE3" w:rsidP="009C0BE3">
      <w:pPr>
        <w:pStyle w:val="ab"/>
        <w:rPr>
          <w:sz w:val="22"/>
          <w:szCs w:val="22"/>
        </w:rPr>
      </w:pPr>
      <w:r>
        <w:rPr>
          <w:sz w:val="22"/>
          <w:szCs w:val="22"/>
        </w:rPr>
        <w:t>__________________      _______________   _____________   _______________</w:t>
      </w:r>
    </w:p>
    <w:p w14:paraId="097EBDD5" w14:textId="77777777" w:rsidR="009C0BE3" w:rsidRDefault="009C0BE3" w:rsidP="009C0BE3">
      <w:pPr>
        <w:pStyle w:val="ab"/>
        <w:rPr>
          <w:sz w:val="22"/>
          <w:szCs w:val="22"/>
        </w:rPr>
      </w:pPr>
      <w:r>
        <w:rPr>
          <w:sz w:val="22"/>
          <w:szCs w:val="22"/>
        </w:rPr>
        <w:t>должность руководителя,  фамилия, инициалы     подпись           дата</w:t>
      </w:r>
    </w:p>
    <w:p w14:paraId="5E454C93" w14:textId="77777777" w:rsidR="009C0BE3" w:rsidRDefault="009C0BE3" w:rsidP="009C0BE3">
      <w:pPr>
        <w:pStyle w:val="ab"/>
        <w:rPr>
          <w:sz w:val="22"/>
          <w:szCs w:val="22"/>
        </w:rPr>
      </w:pPr>
      <w:r>
        <w:rPr>
          <w:sz w:val="22"/>
          <w:szCs w:val="22"/>
        </w:rPr>
        <w:t>иного должностного лица</w:t>
      </w:r>
    </w:p>
    <w:p w14:paraId="23978616" w14:textId="77777777" w:rsidR="009C0BE3" w:rsidRDefault="009C0BE3" w:rsidP="009C0BE3">
      <w:pPr>
        <w:pStyle w:val="ab"/>
        <w:rPr>
          <w:sz w:val="22"/>
          <w:szCs w:val="22"/>
        </w:rPr>
      </w:pPr>
      <w:r>
        <w:rPr>
          <w:sz w:val="22"/>
          <w:szCs w:val="22"/>
        </w:rPr>
        <w:t>или уполномоченного представителя</w:t>
      </w:r>
    </w:p>
    <w:p w14:paraId="06FFB5F0" w14:textId="77777777" w:rsidR="009C0BE3" w:rsidRDefault="009C0BE3" w:rsidP="009C0BE3">
      <w:pPr>
        <w:pStyle w:val="ab"/>
        <w:rPr>
          <w:sz w:val="22"/>
          <w:szCs w:val="22"/>
        </w:rPr>
      </w:pPr>
      <w:r>
        <w:rPr>
          <w:sz w:val="22"/>
          <w:szCs w:val="22"/>
        </w:rPr>
        <w:t>подведомственной организации</w:t>
      </w:r>
    </w:p>
    <w:p w14:paraId="1AF377A8" w14:textId="77777777" w:rsidR="009C0BE3" w:rsidRDefault="009C0BE3" w:rsidP="009C0BE3">
      <w:pPr>
        <w:pStyle w:val="ab"/>
        <w:rPr>
          <w:sz w:val="22"/>
          <w:szCs w:val="22"/>
        </w:rPr>
      </w:pPr>
      <w:r>
        <w:rPr>
          <w:sz w:val="22"/>
          <w:szCs w:val="22"/>
        </w:rPr>
        <w:t xml:space="preserve">     С  положениями  </w:t>
      </w:r>
      <w:hyperlink r:id="rId41" w:history="1">
        <w:r>
          <w:rPr>
            <w:rStyle w:val="a7"/>
            <w:sz w:val="22"/>
            <w:szCs w:val="22"/>
          </w:rPr>
          <w:t>части 7 статьи 9</w:t>
        </w:r>
      </w:hyperlink>
      <w:r>
        <w:rPr>
          <w:sz w:val="22"/>
          <w:szCs w:val="22"/>
        </w:rPr>
        <w:t xml:space="preserve"> закона Ненецкого автономного округа</w:t>
      </w:r>
    </w:p>
    <w:p w14:paraId="094215BE" w14:textId="77777777" w:rsidR="009C0BE3" w:rsidRDefault="009C0BE3" w:rsidP="009C0BE3">
      <w:pPr>
        <w:pStyle w:val="ab"/>
        <w:rPr>
          <w:sz w:val="22"/>
          <w:szCs w:val="22"/>
        </w:rPr>
      </w:pPr>
      <w:r>
        <w:rPr>
          <w:sz w:val="22"/>
          <w:szCs w:val="22"/>
        </w:rPr>
        <w:t>от 06.06.2014 N 40-оз ознакомлен(а):</w:t>
      </w:r>
    </w:p>
    <w:p w14:paraId="4748C5DB" w14:textId="77777777" w:rsidR="009C0BE3" w:rsidRDefault="009C0BE3" w:rsidP="009C0BE3"/>
    <w:p w14:paraId="4DDB465D" w14:textId="77777777" w:rsidR="009C0BE3" w:rsidRDefault="009C0BE3" w:rsidP="009C0BE3">
      <w:pPr>
        <w:pStyle w:val="ab"/>
        <w:rPr>
          <w:sz w:val="22"/>
          <w:szCs w:val="22"/>
        </w:rPr>
      </w:pPr>
      <w:r>
        <w:rPr>
          <w:sz w:val="22"/>
          <w:szCs w:val="22"/>
        </w:rPr>
        <w:t>__________________      _______________   _____________   _______________</w:t>
      </w:r>
    </w:p>
    <w:p w14:paraId="70273586" w14:textId="77777777" w:rsidR="009C0BE3" w:rsidRDefault="009C0BE3" w:rsidP="009C0BE3">
      <w:pPr>
        <w:pStyle w:val="ab"/>
        <w:rPr>
          <w:sz w:val="22"/>
          <w:szCs w:val="22"/>
        </w:rPr>
      </w:pPr>
      <w:r>
        <w:rPr>
          <w:sz w:val="22"/>
          <w:szCs w:val="22"/>
        </w:rPr>
        <w:t>должность руководителя,  фамилия, инициалы     подпись           дата</w:t>
      </w:r>
    </w:p>
    <w:p w14:paraId="2B3D4A6B" w14:textId="77777777" w:rsidR="009C0BE3" w:rsidRDefault="009C0BE3" w:rsidP="009C0BE3">
      <w:pPr>
        <w:pStyle w:val="ab"/>
        <w:rPr>
          <w:sz w:val="22"/>
          <w:szCs w:val="22"/>
        </w:rPr>
      </w:pPr>
      <w:r>
        <w:rPr>
          <w:sz w:val="22"/>
          <w:szCs w:val="22"/>
        </w:rPr>
        <w:t>иного должностного лица</w:t>
      </w:r>
    </w:p>
    <w:p w14:paraId="695CC4B5" w14:textId="77777777" w:rsidR="009C0BE3" w:rsidRDefault="009C0BE3" w:rsidP="009C0BE3">
      <w:pPr>
        <w:pStyle w:val="ab"/>
        <w:rPr>
          <w:sz w:val="22"/>
          <w:szCs w:val="22"/>
        </w:rPr>
      </w:pPr>
      <w:r>
        <w:rPr>
          <w:sz w:val="22"/>
          <w:szCs w:val="22"/>
        </w:rPr>
        <w:t>или уполномоченного представителя</w:t>
      </w:r>
    </w:p>
    <w:p w14:paraId="26F34BCA" w14:textId="77777777" w:rsidR="009C0BE3" w:rsidRDefault="009C0BE3" w:rsidP="009C0BE3">
      <w:pPr>
        <w:pStyle w:val="ab"/>
        <w:rPr>
          <w:sz w:val="22"/>
          <w:szCs w:val="22"/>
        </w:rPr>
      </w:pPr>
      <w:r>
        <w:rPr>
          <w:sz w:val="22"/>
          <w:szCs w:val="22"/>
        </w:rPr>
        <w:t>подведомственной организации</w:t>
      </w:r>
    </w:p>
    <w:p w14:paraId="5EAF5DC5" w14:textId="77777777" w:rsidR="009C0BE3" w:rsidRDefault="009C0BE3" w:rsidP="009C0BE3"/>
    <w:p w14:paraId="08AD4329" w14:textId="77777777" w:rsidR="009C0BE3" w:rsidRDefault="009C0BE3" w:rsidP="009C0BE3">
      <w:pPr>
        <w:pStyle w:val="ab"/>
        <w:rPr>
          <w:sz w:val="22"/>
          <w:szCs w:val="22"/>
        </w:rPr>
      </w:pPr>
      <w:r>
        <w:rPr>
          <w:sz w:val="22"/>
          <w:szCs w:val="22"/>
        </w:rPr>
        <w:t>Пометка об отказе ознакомления с актом проверки: ________________________</w:t>
      </w:r>
    </w:p>
    <w:p w14:paraId="79F62148" w14:textId="77777777" w:rsidR="009C0BE3" w:rsidRDefault="009C0BE3" w:rsidP="009C0BE3">
      <w:pPr>
        <w:pStyle w:val="ab"/>
        <w:rPr>
          <w:sz w:val="22"/>
          <w:szCs w:val="22"/>
        </w:rPr>
      </w:pPr>
      <w:r>
        <w:rPr>
          <w:sz w:val="22"/>
          <w:szCs w:val="22"/>
        </w:rPr>
        <w:t>_________________________________________________________________________</w:t>
      </w:r>
    </w:p>
    <w:p w14:paraId="7267B97E" w14:textId="77777777" w:rsidR="009C0BE3" w:rsidRDefault="009C0BE3" w:rsidP="009C0BE3">
      <w:pPr>
        <w:pStyle w:val="ab"/>
        <w:rPr>
          <w:sz w:val="22"/>
          <w:szCs w:val="22"/>
        </w:rPr>
      </w:pPr>
      <w:r>
        <w:rPr>
          <w:sz w:val="22"/>
          <w:szCs w:val="22"/>
        </w:rPr>
        <w:t xml:space="preserve">              (подписи должностных лиц, проводивших проверку)</w:t>
      </w:r>
    </w:p>
    <w:p w14:paraId="10441E2C" w14:textId="77777777" w:rsidR="009C0BE3" w:rsidRDefault="009C0BE3" w:rsidP="009C0BE3"/>
    <w:p w14:paraId="20463A27" w14:textId="77777777" w:rsidR="009C0BE3" w:rsidRDefault="009C0BE3" w:rsidP="009C0BE3">
      <w:pPr>
        <w:pStyle w:val="ab"/>
        <w:rPr>
          <w:sz w:val="22"/>
          <w:szCs w:val="22"/>
        </w:rPr>
      </w:pPr>
      <w:r>
        <w:rPr>
          <w:sz w:val="22"/>
          <w:szCs w:val="22"/>
        </w:rPr>
        <w:t xml:space="preserve">     Настоящий    акт    направлен    </w:t>
      </w:r>
      <w:proofErr w:type="gramStart"/>
      <w:r>
        <w:rPr>
          <w:sz w:val="22"/>
          <w:szCs w:val="22"/>
        </w:rPr>
        <w:t>заказным  почтовым</w:t>
      </w:r>
      <w:proofErr w:type="gramEnd"/>
      <w:r>
        <w:rPr>
          <w:sz w:val="22"/>
          <w:szCs w:val="22"/>
        </w:rPr>
        <w:t xml:space="preserve">  отправлением  с</w:t>
      </w:r>
    </w:p>
    <w:p w14:paraId="4131BE8A" w14:textId="77777777" w:rsidR="009C0BE3" w:rsidRDefault="009C0BE3" w:rsidP="009C0BE3">
      <w:pPr>
        <w:pStyle w:val="ab"/>
        <w:rPr>
          <w:sz w:val="22"/>
          <w:szCs w:val="22"/>
        </w:rPr>
      </w:pPr>
      <w:r>
        <w:rPr>
          <w:sz w:val="22"/>
          <w:szCs w:val="22"/>
        </w:rPr>
        <w:t>уведомлением  Направлено письменное уведомление от "__" ________ 20 __ г.</w:t>
      </w:r>
    </w:p>
    <w:p w14:paraId="2C677BD7" w14:textId="77777777" w:rsidR="009C0BE3" w:rsidRDefault="009C0BE3" w:rsidP="009C0BE3">
      <w:pPr>
        <w:pStyle w:val="ab"/>
        <w:rPr>
          <w:sz w:val="22"/>
          <w:szCs w:val="22"/>
        </w:rPr>
      </w:pPr>
      <w:r>
        <w:rPr>
          <w:sz w:val="22"/>
          <w:szCs w:val="22"/>
        </w:rPr>
        <w:t>N __________.</w:t>
      </w:r>
    </w:p>
    <w:p w14:paraId="1906BA6E" w14:textId="77777777" w:rsidR="009C0BE3" w:rsidRDefault="009C0BE3" w:rsidP="009C0BE3"/>
    <w:p w14:paraId="322AC0D7" w14:textId="21C2E5A4" w:rsidR="009C0BE3" w:rsidRPr="005E5EB9" w:rsidRDefault="009C0BE3" w:rsidP="00DF20FC">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r w:rsidRPr="005E5EB9">
        <w:rPr>
          <w:rFonts w:ascii="Times New Roman" w:eastAsia="Times New Roman" w:hAnsi="Times New Roman" w:cs="Times New Roman"/>
          <w:sz w:val="24"/>
          <w:szCs w:val="24"/>
          <w:lang w:eastAsia="ru-RU"/>
        </w:rPr>
        <w:br/>
        <w:t xml:space="preserve">к </w:t>
      </w:r>
      <w:hyperlink r:id="rId42" w:anchor="/document/72834382/entry/0" w:history="1">
        <w:r w:rsidRPr="005E5EB9">
          <w:rPr>
            <w:rFonts w:ascii="Times New Roman" w:eastAsia="Times New Roman" w:hAnsi="Times New Roman" w:cs="Times New Roman"/>
            <w:color w:val="0000FF"/>
            <w:sz w:val="24"/>
            <w:szCs w:val="24"/>
            <w:u w:val="single"/>
            <w:lang w:eastAsia="ru-RU"/>
          </w:rPr>
          <w:t>постановлению</w:t>
        </w:r>
      </w:hyperlink>
      <w:r w:rsidRPr="005E5EB9">
        <w:rPr>
          <w:rFonts w:ascii="Times New Roman" w:eastAsia="Times New Roman" w:hAnsi="Times New Roman" w:cs="Times New Roman"/>
          <w:sz w:val="24"/>
          <w:szCs w:val="24"/>
          <w:lang w:eastAsia="ru-RU"/>
        </w:rPr>
        <w:t xml:space="preserve"> Администрации</w:t>
      </w:r>
      <w:r w:rsidRPr="005E5EB9">
        <w:rPr>
          <w:rFonts w:ascii="Times New Roman" w:eastAsia="Times New Roman" w:hAnsi="Times New Roman" w:cs="Times New Roman"/>
          <w:sz w:val="24"/>
          <w:szCs w:val="24"/>
          <w:lang w:eastAsia="ru-RU"/>
        </w:rPr>
        <w:br/>
        <w:t xml:space="preserve">от </w:t>
      </w:r>
      <w:r w:rsidR="00DF20FC">
        <w:rPr>
          <w:rFonts w:ascii="Times New Roman" w:eastAsia="Times New Roman" w:hAnsi="Times New Roman" w:cs="Times New Roman"/>
          <w:sz w:val="24"/>
          <w:szCs w:val="24"/>
          <w:lang w:eastAsia="ru-RU"/>
        </w:rPr>
        <w:t>14</w:t>
      </w:r>
      <w:r w:rsidRPr="005E5E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02.202</w:t>
      </w:r>
      <w:r w:rsidR="00DF20F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E5EB9">
        <w:rPr>
          <w:rFonts w:ascii="Times New Roman" w:eastAsia="Times New Roman" w:hAnsi="Times New Roman" w:cs="Times New Roman"/>
          <w:sz w:val="24"/>
          <w:szCs w:val="24"/>
          <w:lang w:eastAsia="ru-RU"/>
        </w:rPr>
        <w:t> </w:t>
      </w:r>
      <w:r w:rsidR="0020640A">
        <w:rPr>
          <w:rFonts w:ascii="Times New Roman" w:eastAsia="Times New Roman" w:hAnsi="Times New Roman" w:cs="Times New Roman"/>
          <w:sz w:val="24"/>
          <w:szCs w:val="24"/>
          <w:lang w:eastAsia="ru-RU"/>
        </w:rPr>
        <w:t>5</w:t>
      </w:r>
    </w:p>
    <w:p w14:paraId="2D34B865" w14:textId="77777777" w:rsidR="009C0BE3" w:rsidRDefault="009C0BE3" w:rsidP="009C0BE3"/>
    <w:p w14:paraId="5A92CEAF" w14:textId="77777777" w:rsidR="009C0BE3" w:rsidRDefault="009C0BE3" w:rsidP="009C0BE3">
      <w:pPr>
        <w:pStyle w:val="ab"/>
        <w:rPr>
          <w:sz w:val="22"/>
          <w:szCs w:val="22"/>
        </w:rPr>
      </w:pPr>
      <w:r>
        <w:rPr>
          <w:rStyle w:val="a8"/>
          <w:bCs w:val="0"/>
          <w:sz w:val="22"/>
          <w:szCs w:val="22"/>
        </w:rPr>
        <w:t xml:space="preserve">                            Типовая форма</w:t>
      </w:r>
    </w:p>
    <w:p w14:paraId="4D10012A" w14:textId="77777777" w:rsidR="009C0BE3" w:rsidRDefault="009C0BE3" w:rsidP="009C0BE3">
      <w:pPr>
        <w:pStyle w:val="ab"/>
        <w:rPr>
          <w:sz w:val="22"/>
          <w:szCs w:val="22"/>
        </w:rPr>
      </w:pPr>
      <w:r>
        <w:rPr>
          <w:rStyle w:val="a8"/>
          <w:bCs w:val="0"/>
          <w:sz w:val="22"/>
          <w:szCs w:val="22"/>
        </w:rPr>
        <w:t xml:space="preserve">            предписания об устранении выявленных нарушений</w:t>
      </w:r>
    </w:p>
    <w:p w14:paraId="7A09902E" w14:textId="77777777" w:rsidR="009C0BE3" w:rsidRDefault="009C0BE3" w:rsidP="009C0BE3"/>
    <w:p w14:paraId="5BED3270" w14:textId="77777777" w:rsidR="009C0BE3" w:rsidRDefault="009C0BE3" w:rsidP="009C0BE3">
      <w:pPr>
        <w:pStyle w:val="ab"/>
        <w:rPr>
          <w:sz w:val="22"/>
          <w:szCs w:val="22"/>
        </w:rPr>
      </w:pPr>
      <w:r>
        <w:rPr>
          <w:sz w:val="22"/>
          <w:szCs w:val="22"/>
        </w:rPr>
        <w:t xml:space="preserve">                                __________________________________________</w:t>
      </w:r>
    </w:p>
    <w:p w14:paraId="35B4EB19" w14:textId="77777777" w:rsidR="009C0BE3" w:rsidRDefault="009C0BE3" w:rsidP="009C0BE3">
      <w:pPr>
        <w:pStyle w:val="ab"/>
        <w:rPr>
          <w:sz w:val="22"/>
          <w:szCs w:val="22"/>
        </w:rPr>
      </w:pPr>
      <w:r>
        <w:rPr>
          <w:sz w:val="22"/>
          <w:szCs w:val="22"/>
        </w:rPr>
        <w:t xml:space="preserve">                                (должность, фамилия, инициалы руководителя</w:t>
      </w:r>
    </w:p>
    <w:p w14:paraId="78ABF3F2" w14:textId="77777777" w:rsidR="009C0BE3" w:rsidRDefault="009C0BE3" w:rsidP="009C0BE3">
      <w:pPr>
        <w:pStyle w:val="ab"/>
        <w:rPr>
          <w:sz w:val="22"/>
          <w:szCs w:val="22"/>
        </w:rPr>
      </w:pPr>
      <w:r>
        <w:rPr>
          <w:sz w:val="22"/>
          <w:szCs w:val="22"/>
        </w:rPr>
        <w:t xml:space="preserve">                                 проверяемой подведомственной организации)</w:t>
      </w:r>
    </w:p>
    <w:p w14:paraId="77BA9142" w14:textId="77777777" w:rsidR="009C0BE3" w:rsidRDefault="009C0BE3" w:rsidP="009C0BE3">
      <w:pPr>
        <w:pStyle w:val="ab"/>
        <w:rPr>
          <w:sz w:val="22"/>
          <w:szCs w:val="22"/>
        </w:rPr>
      </w:pPr>
      <w:r>
        <w:rPr>
          <w:sz w:val="22"/>
          <w:szCs w:val="22"/>
        </w:rPr>
        <w:t xml:space="preserve">                                __________________________________________</w:t>
      </w:r>
    </w:p>
    <w:p w14:paraId="4B63850A" w14:textId="77777777" w:rsidR="009C0BE3" w:rsidRDefault="009C0BE3" w:rsidP="009C0BE3">
      <w:pPr>
        <w:pStyle w:val="ab"/>
        <w:rPr>
          <w:sz w:val="22"/>
          <w:szCs w:val="22"/>
        </w:rPr>
      </w:pPr>
      <w:r>
        <w:rPr>
          <w:sz w:val="22"/>
          <w:szCs w:val="22"/>
        </w:rPr>
        <w:t xml:space="preserve">                                __________________________________________</w:t>
      </w:r>
    </w:p>
    <w:p w14:paraId="43F3B869" w14:textId="77777777" w:rsidR="009C0BE3" w:rsidRDefault="009C0BE3" w:rsidP="009C0BE3">
      <w:pPr>
        <w:pStyle w:val="ab"/>
        <w:rPr>
          <w:sz w:val="22"/>
          <w:szCs w:val="22"/>
        </w:rPr>
      </w:pPr>
      <w:r>
        <w:rPr>
          <w:sz w:val="22"/>
          <w:szCs w:val="22"/>
        </w:rPr>
        <w:t xml:space="preserve">                                       (адрес проверяемой организации)</w:t>
      </w:r>
    </w:p>
    <w:p w14:paraId="77F65D92" w14:textId="77777777" w:rsidR="009C0BE3" w:rsidRDefault="009C0BE3" w:rsidP="009C0BE3">
      <w:pPr>
        <w:pStyle w:val="ab"/>
        <w:rPr>
          <w:sz w:val="22"/>
          <w:szCs w:val="22"/>
        </w:rPr>
      </w:pPr>
      <w:r>
        <w:rPr>
          <w:sz w:val="22"/>
          <w:szCs w:val="22"/>
        </w:rPr>
        <w:t xml:space="preserve">                                __________________________________________</w:t>
      </w:r>
    </w:p>
    <w:p w14:paraId="4170AA8B" w14:textId="77777777" w:rsidR="009C0BE3" w:rsidRDefault="009C0BE3" w:rsidP="009C0BE3"/>
    <w:p w14:paraId="1A4B5DC1" w14:textId="77777777" w:rsidR="009C0BE3" w:rsidRDefault="009C0BE3" w:rsidP="009C0BE3">
      <w:pPr>
        <w:pStyle w:val="ab"/>
        <w:rPr>
          <w:sz w:val="22"/>
          <w:szCs w:val="22"/>
        </w:rPr>
      </w:pPr>
      <w:r>
        <w:rPr>
          <w:rStyle w:val="a8"/>
          <w:bCs w:val="0"/>
          <w:sz w:val="22"/>
          <w:szCs w:val="22"/>
        </w:rPr>
        <w:t xml:space="preserve">                               ПРЕДПИСАНИЕ</w:t>
      </w:r>
    </w:p>
    <w:p w14:paraId="585884FC" w14:textId="77777777" w:rsidR="009C0BE3" w:rsidRDefault="009C0BE3" w:rsidP="009C0BE3">
      <w:pPr>
        <w:pStyle w:val="ab"/>
        <w:rPr>
          <w:sz w:val="22"/>
          <w:szCs w:val="22"/>
        </w:rPr>
      </w:pPr>
      <w:r>
        <w:rPr>
          <w:rStyle w:val="a8"/>
          <w:bCs w:val="0"/>
          <w:sz w:val="22"/>
          <w:szCs w:val="22"/>
        </w:rPr>
        <w:t xml:space="preserve">       об устранении нарушений, выявленных в ходе проверки соблюдения</w:t>
      </w:r>
    </w:p>
    <w:p w14:paraId="56F2A983" w14:textId="77777777" w:rsidR="009C0BE3" w:rsidRDefault="009C0BE3" w:rsidP="009C0BE3">
      <w:pPr>
        <w:pStyle w:val="ab"/>
        <w:rPr>
          <w:sz w:val="22"/>
          <w:szCs w:val="22"/>
        </w:rPr>
      </w:pPr>
      <w:r>
        <w:rPr>
          <w:rStyle w:val="a8"/>
          <w:bCs w:val="0"/>
          <w:sz w:val="22"/>
          <w:szCs w:val="22"/>
        </w:rPr>
        <w:t xml:space="preserve">       трудового законодательства и иных нормативных правовых актов,</w:t>
      </w:r>
    </w:p>
    <w:p w14:paraId="365DEAFF" w14:textId="77777777" w:rsidR="009C0BE3" w:rsidRDefault="009C0BE3" w:rsidP="009C0BE3">
      <w:pPr>
        <w:pStyle w:val="ab"/>
        <w:rPr>
          <w:sz w:val="22"/>
          <w:szCs w:val="22"/>
        </w:rPr>
      </w:pPr>
      <w:r>
        <w:rPr>
          <w:rStyle w:val="a8"/>
          <w:bCs w:val="0"/>
          <w:sz w:val="22"/>
          <w:szCs w:val="22"/>
        </w:rPr>
        <w:t xml:space="preserve">             содержащих нормы трудового законодательства N_____</w:t>
      </w:r>
    </w:p>
    <w:p w14:paraId="4C0CFB66" w14:textId="77777777" w:rsidR="009C0BE3" w:rsidRDefault="009C0BE3" w:rsidP="009C0BE3"/>
    <w:p w14:paraId="29154BD4" w14:textId="77777777" w:rsidR="009C0BE3" w:rsidRDefault="009C0BE3" w:rsidP="009C0BE3">
      <w:pPr>
        <w:pStyle w:val="ab"/>
        <w:rPr>
          <w:sz w:val="22"/>
          <w:szCs w:val="22"/>
        </w:rPr>
      </w:pPr>
      <w:r>
        <w:rPr>
          <w:sz w:val="22"/>
          <w:szCs w:val="22"/>
        </w:rPr>
        <w:t xml:space="preserve">     В соответствии с ____________________________________________________</w:t>
      </w:r>
    </w:p>
    <w:p w14:paraId="310ABA57" w14:textId="77777777" w:rsidR="009C0BE3" w:rsidRDefault="009C0BE3" w:rsidP="009C0BE3">
      <w:pPr>
        <w:pStyle w:val="ab"/>
        <w:rPr>
          <w:sz w:val="22"/>
          <w:szCs w:val="22"/>
        </w:rPr>
      </w:pPr>
      <w:r>
        <w:rPr>
          <w:sz w:val="22"/>
          <w:szCs w:val="22"/>
        </w:rPr>
        <w:t>__________________________________________________________________________</w:t>
      </w:r>
    </w:p>
    <w:p w14:paraId="039B6989" w14:textId="77777777" w:rsidR="009C0BE3" w:rsidRDefault="009C0BE3" w:rsidP="009C0BE3">
      <w:pPr>
        <w:pStyle w:val="ab"/>
        <w:rPr>
          <w:sz w:val="22"/>
          <w:szCs w:val="22"/>
        </w:rPr>
      </w:pPr>
      <w:r>
        <w:rPr>
          <w:sz w:val="22"/>
          <w:szCs w:val="22"/>
        </w:rPr>
        <w:t xml:space="preserve">   (наименование и реквизиты правового акта (распоряжения) о проведении</w:t>
      </w:r>
    </w:p>
    <w:p w14:paraId="7C2C5CA5" w14:textId="77777777" w:rsidR="009C0BE3" w:rsidRDefault="009C0BE3" w:rsidP="009C0BE3">
      <w:pPr>
        <w:pStyle w:val="ab"/>
        <w:rPr>
          <w:sz w:val="22"/>
          <w:szCs w:val="22"/>
        </w:rPr>
      </w:pPr>
      <w:r>
        <w:rPr>
          <w:sz w:val="22"/>
          <w:szCs w:val="22"/>
        </w:rPr>
        <w:t xml:space="preserve">                                проверки)</w:t>
      </w:r>
    </w:p>
    <w:p w14:paraId="4CEB28C4" w14:textId="77777777" w:rsidR="009C0BE3" w:rsidRDefault="009C0BE3" w:rsidP="009C0BE3">
      <w:pPr>
        <w:pStyle w:val="ab"/>
        <w:rPr>
          <w:sz w:val="22"/>
          <w:szCs w:val="22"/>
        </w:rPr>
      </w:pPr>
      <w:r>
        <w:rPr>
          <w:sz w:val="22"/>
          <w:szCs w:val="22"/>
        </w:rPr>
        <w:t>в ________________________________________________________________________</w:t>
      </w:r>
    </w:p>
    <w:p w14:paraId="7487C6BC" w14:textId="77777777" w:rsidR="009C0BE3" w:rsidRDefault="009C0BE3" w:rsidP="009C0BE3">
      <w:pPr>
        <w:pStyle w:val="ab"/>
        <w:rPr>
          <w:sz w:val="22"/>
          <w:szCs w:val="22"/>
        </w:rPr>
      </w:pPr>
      <w:r>
        <w:rPr>
          <w:sz w:val="22"/>
          <w:szCs w:val="22"/>
        </w:rPr>
        <w:t xml:space="preserve">           (наименование проверяемой подведомственной организации)</w:t>
      </w:r>
    </w:p>
    <w:p w14:paraId="17E00AD8" w14:textId="77777777" w:rsidR="009C0BE3" w:rsidRDefault="009C0BE3" w:rsidP="009C0BE3">
      <w:pPr>
        <w:pStyle w:val="ab"/>
        <w:rPr>
          <w:sz w:val="22"/>
          <w:szCs w:val="22"/>
        </w:rPr>
      </w:pPr>
      <w:r>
        <w:rPr>
          <w:sz w:val="22"/>
          <w:szCs w:val="22"/>
        </w:rPr>
        <w:t xml:space="preserve">была  проведена  проверка  соблюдения  </w:t>
      </w:r>
      <w:hyperlink r:id="rId43" w:history="1">
        <w:r>
          <w:rPr>
            <w:rStyle w:val="a7"/>
            <w:sz w:val="22"/>
            <w:szCs w:val="22"/>
          </w:rPr>
          <w:t>трудового  законодательства</w:t>
        </w:r>
      </w:hyperlink>
      <w:r>
        <w:rPr>
          <w:sz w:val="22"/>
          <w:szCs w:val="22"/>
        </w:rPr>
        <w:t xml:space="preserve">  и иных</w:t>
      </w:r>
    </w:p>
    <w:p w14:paraId="090CAD5B" w14:textId="77777777" w:rsidR="009C0BE3" w:rsidRDefault="009C0BE3" w:rsidP="009C0BE3">
      <w:pPr>
        <w:pStyle w:val="ab"/>
        <w:rPr>
          <w:sz w:val="22"/>
          <w:szCs w:val="22"/>
        </w:rPr>
      </w:pPr>
      <w:r>
        <w:rPr>
          <w:sz w:val="22"/>
          <w:szCs w:val="22"/>
        </w:rPr>
        <w:t>нормативных правовых актов, содержащих нормы трудового законодательства.</w:t>
      </w:r>
    </w:p>
    <w:p w14:paraId="466327F7" w14:textId="77777777" w:rsidR="009C0BE3" w:rsidRDefault="009C0BE3" w:rsidP="009C0BE3"/>
    <w:p w14:paraId="65011980" w14:textId="77777777" w:rsidR="009C0BE3" w:rsidRDefault="009C0BE3" w:rsidP="009C0BE3">
      <w:pPr>
        <w:pStyle w:val="ab"/>
        <w:rPr>
          <w:sz w:val="22"/>
          <w:szCs w:val="22"/>
        </w:rPr>
      </w:pPr>
      <w:r>
        <w:rPr>
          <w:sz w:val="22"/>
          <w:szCs w:val="22"/>
        </w:rPr>
        <w:t xml:space="preserve">     В ходе проверки были выявлены следующие нарушения:</w:t>
      </w:r>
    </w:p>
    <w:p w14:paraId="763C3D7B" w14:textId="77777777" w:rsidR="009C0BE3" w:rsidRDefault="009C0BE3" w:rsidP="009C0BE3">
      <w:pPr>
        <w:pStyle w:val="ab"/>
        <w:rPr>
          <w:sz w:val="22"/>
          <w:szCs w:val="22"/>
        </w:rPr>
      </w:pPr>
      <w:r>
        <w:rPr>
          <w:sz w:val="22"/>
          <w:szCs w:val="22"/>
        </w:rPr>
        <w:t>__________________________________________________________________________</w:t>
      </w:r>
    </w:p>
    <w:p w14:paraId="000F8CCD" w14:textId="77777777" w:rsidR="009C0BE3" w:rsidRDefault="009C0BE3" w:rsidP="009C0BE3">
      <w:pPr>
        <w:pStyle w:val="ab"/>
        <w:rPr>
          <w:sz w:val="22"/>
          <w:szCs w:val="22"/>
        </w:rPr>
      </w:pPr>
      <w:r>
        <w:rPr>
          <w:sz w:val="22"/>
          <w:szCs w:val="22"/>
        </w:rPr>
        <w:t>__________________________________________________________________________</w:t>
      </w:r>
    </w:p>
    <w:p w14:paraId="6F994459" w14:textId="77777777" w:rsidR="009C0BE3" w:rsidRDefault="009C0BE3" w:rsidP="009C0BE3">
      <w:pPr>
        <w:pStyle w:val="ab"/>
        <w:rPr>
          <w:sz w:val="22"/>
          <w:szCs w:val="22"/>
        </w:rPr>
      </w:pPr>
      <w:r>
        <w:rPr>
          <w:sz w:val="22"/>
          <w:szCs w:val="22"/>
        </w:rPr>
        <w:lastRenderedPageBreak/>
        <w:t>__________________________________________________________________________</w:t>
      </w:r>
    </w:p>
    <w:p w14:paraId="65E00D28" w14:textId="77777777" w:rsidR="009C0BE3" w:rsidRDefault="009C0BE3" w:rsidP="009C0BE3">
      <w:pPr>
        <w:pStyle w:val="ab"/>
        <w:rPr>
          <w:sz w:val="22"/>
          <w:szCs w:val="22"/>
        </w:rPr>
      </w:pPr>
      <w:r>
        <w:rPr>
          <w:sz w:val="22"/>
          <w:szCs w:val="22"/>
        </w:rPr>
        <w:t>__________________________________________________________________________</w:t>
      </w:r>
    </w:p>
    <w:p w14:paraId="5F65A4B3" w14:textId="77777777" w:rsidR="009C0BE3" w:rsidRDefault="009C0BE3" w:rsidP="009C0BE3">
      <w:pPr>
        <w:pStyle w:val="ab"/>
        <w:rPr>
          <w:sz w:val="22"/>
          <w:szCs w:val="22"/>
        </w:rPr>
      </w:pPr>
      <w:r>
        <w:rPr>
          <w:sz w:val="22"/>
          <w:szCs w:val="22"/>
        </w:rPr>
        <w:t xml:space="preserve">Акт  проверки  соблюдения  </w:t>
      </w:r>
      <w:hyperlink r:id="rId44" w:history="1">
        <w:r>
          <w:rPr>
            <w:rStyle w:val="a7"/>
            <w:sz w:val="22"/>
            <w:szCs w:val="22"/>
          </w:rPr>
          <w:t>трудового  законодательства</w:t>
        </w:r>
      </w:hyperlink>
      <w:r>
        <w:rPr>
          <w:sz w:val="22"/>
          <w:szCs w:val="22"/>
        </w:rPr>
        <w:t xml:space="preserve">  и иных нормативных</w:t>
      </w:r>
    </w:p>
    <w:p w14:paraId="596C59D1" w14:textId="77777777" w:rsidR="009C0BE3" w:rsidRDefault="009C0BE3" w:rsidP="009C0BE3">
      <w:pPr>
        <w:pStyle w:val="ab"/>
        <w:rPr>
          <w:sz w:val="22"/>
          <w:szCs w:val="22"/>
        </w:rPr>
      </w:pPr>
      <w:r>
        <w:rPr>
          <w:sz w:val="22"/>
          <w:szCs w:val="22"/>
        </w:rPr>
        <w:t>правовых    актов,    содержащих    нормы    трудового    законодательства</w:t>
      </w:r>
    </w:p>
    <w:p w14:paraId="2CBE8B42" w14:textId="77777777" w:rsidR="009C0BE3" w:rsidRDefault="009C0BE3" w:rsidP="009C0BE3">
      <w:pPr>
        <w:pStyle w:val="ab"/>
        <w:rPr>
          <w:sz w:val="22"/>
          <w:szCs w:val="22"/>
        </w:rPr>
      </w:pPr>
      <w:r>
        <w:rPr>
          <w:sz w:val="22"/>
          <w:szCs w:val="22"/>
        </w:rPr>
        <w:t>от "__"________20___ г. N_____.</w:t>
      </w:r>
    </w:p>
    <w:p w14:paraId="24F11EC5" w14:textId="77777777" w:rsidR="009C0BE3" w:rsidRDefault="009C0BE3" w:rsidP="009C0BE3">
      <w:pPr>
        <w:pStyle w:val="ab"/>
        <w:rPr>
          <w:sz w:val="22"/>
          <w:szCs w:val="22"/>
        </w:rPr>
      </w:pPr>
      <w:r>
        <w:rPr>
          <w:sz w:val="22"/>
          <w:szCs w:val="22"/>
        </w:rPr>
        <w:t xml:space="preserve">     На основании вышеизложенного ПРЕДПИСЫВАЮ:</w:t>
      </w:r>
    </w:p>
    <w:p w14:paraId="51364375" w14:textId="77777777" w:rsidR="009C0BE3" w:rsidRDefault="009C0BE3" w:rsidP="009C0BE3">
      <w:pPr>
        <w:pStyle w:val="ab"/>
        <w:rPr>
          <w:sz w:val="22"/>
          <w:szCs w:val="22"/>
        </w:rPr>
      </w:pPr>
      <w:r>
        <w:rPr>
          <w:sz w:val="22"/>
          <w:szCs w:val="22"/>
        </w:rPr>
        <w:t xml:space="preserve">     1. Устранить перечисленные выше нарушения в срок до ________________.</w:t>
      </w:r>
    </w:p>
    <w:p w14:paraId="29C6BBD1" w14:textId="77777777" w:rsidR="009C0BE3" w:rsidRDefault="009C0BE3" w:rsidP="009C0BE3">
      <w:pPr>
        <w:pStyle w:val="ab"/>
        <w:rPr>
          <w:sz w:val="22"/>
          <w:szCs w:val="22"/>
        </w:rPr>
      </w:pPr>
      <w:r>
        <w:rPr>
          <w:sz w:val="22"/>
          <w:szCs w:val="22"/>
        </w:rPr>
        <w:t xml:space="preserve">     2. </w:t>
      </w:r>
      <w:proofErr w:type="gramStart"/>
      <w:r>
        <w:rPr>
          <w:sz w:val="22"/>
          <w:szCs w:val="22"/>
        </w:rPr>
        <w:t>Представить  в</w:t>
      </w:r>
      <w:proofErr w:type="gramEnd"/>
      <w:r>
        <w:rPr>
          <w:sz w:val="22"/>
          <w:szCs w:val="22"/>
        </w:rPr>
        <w:t xml:space="preserve">  срок  до  _________________  отчет  об  исполнении</w:t>
      </w:r>
    </w:p>
    <w:p w14:paraId="4820125F" w14:textId="77777777" w:rsidR="009C0BE3" w:rsidRDefault="009C0BE3" w:rsidP="009C0BE3">
      <w:pPr>
        <w:pStyle w:val="ab"/>
        <w:rPr>
          <w:sz w:val="22"/>
          <w:szCs w:val="22"/>
        </w:rPr>
      </w:pPr>
      <w:proofErr w:type="gramStart"/>
      <w:r>
        <w:rPr>
          <w:sz w:val="22"/>
          <w:szCs w:val="22"/>
        </w:rPr>
        <w:t>предписания  и</w:t>
      </w:r>
      <w:proofErr w:type="gramEnd"/>
      <w:r>
        <w:rPr>
          <w:sz w:val="22"/>
          <w:szCs w:val="22"/>
        </w:rPr>
        <w:t xml:space="preserve">  устранении  нарушений,  выявленных   в  ходе  проверки,  с</w:t>
      </w:r>
    </w:p>
    <w:p w14:paraId="116DB15D" w14:textId="77777777" w:rsidR="009C0BE3" w:rsidRDefault="009C0BE3" w:rsidP="009C0BE3">
      <w:pPr>
        <w:pStyle w:val="ab"/>
        <w:rPr>
          <w:sz w:val="22"/>
          <w:szCs w:val="22"/>
        </w:rPr>
      </w:pPr>
      <w:r>
        <w:rPr>
          <w:sz w:val="22"/>
          <w:szCs w:val="22"/>
        </w:rPr>
        <w:t>приложением копий подтверждающих документов.</w:t>
      </w:r>
    </w:p>
    <w:p w14:paraId="3839F103" w14:textId="77777777" w:rsidR="009C0BE3" w:rsidRDefault="009C0BE3" w:rsidP="009C0BE3"/>
    <w:p w14:paraId="21DFCAB8" w14:textId="77777777" w:rsidR="009C0BE3" w:rsidRDefault="009C0BE3" w:rsidP="009C0BE3">
      <w:pPr>
        <w:pStyle w:val="ab"/>
        <w:rPr>
          <w:sz w:val="22"/>
          <w:szCs w:val="22"/>
        </w:rPr>
      </w:pPr>
      <w:r>
        <w:rPr>
          <w:sz w:val="22"/>
          <w:szCs w:val="22"/>
        </w:rPr>
        <w:t>_______________________   ___________________   _______________________</w:t>
      </w:r>
    </w:p>
    <w:p w14:paraId="2170CB63" w14:textId="77777777" w:rsidR="009C0BE3" w:rsidRDefault="009C0BE3" w:rsidP="009C0BE3">
      <w:pPr>
        <w:pStyle w:val="ab"/>
        <w:rPr>
          <w:sz w:val="22"/>
          <w:szCs w:val="22"/>
        </w:rPr>
      </w:pPr>
      <w:r>
        <w:rPr>
          <w:sz w:val="22"/>
          <w:szCs w:val="22"/>
        </w:rPr>
        <w:t xml:space="preserve">     (должность)               (подпись)          (инициалы, фамилия)</w:t>
      </w:r>
    </w:p>
    <w:p w14:paraId="7F3766EF" w14:textId="77777777" w:rsidR="009C0BE3" w:rsidRDefault="009C0BE3" w:rsidP="009C0BE3"/>
    <w:p w14:paraId="0B74D417" w14:textId="77777777" w:rsidR="009C0BE3" w:rsidRPr="005E5EB9" w:rsidRDefault="009C0BE3" w:rsidP="005E5EB9">
      <w:pPr>
        <w:spacing w:before="100" w:beforeAutospacing="1" w:after="100" w:afterAutospacing="1" w:line="240" w:lineRule="auto"/>
        <w:rPr>
          <w:rFonts w:ascii="Times New Roman" w:eastAsia="Times New Roman" w:hAnsi="Times New Roman" w:cs="Times New Roman"/>
          <w:sz w:val="24"/>
          <w:szCs w:val="24"/>
          <w:lang w:eastAsia="ru-RU"/>
        </w:rPr>
      </w:pPr>
    </w:p>
    <w:p w14:paraId="1BF9342D" w14:textId="77777777" w:rsidR="002772BC" w:rsidRDefault="002772BC"/>
    <w:sectPr w:rsidR="002772BC" w:rsidSect="000C65B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D2"/>
    <w:rsid w:val="00043665"/>
    <w:rsid w:val="000A4647"/>
    <w:rsid w:val="000C65B3"/>
    <w:rsid w:val="000D111A"/>
    <w:rsid w:val="00177FD2"/>
    <w:rsid w:val="001930D0"/>
    <w:rsid w:val="001F2D21"/>
    <w:rsid w:val="0020640A"/>
    <w:rsid w:val="00244E85"/>
    <w:rsid w:val="002623FE"/>
    <w:rsid w:val="002772BC"/>
    <w:rsid w:val="002938E8"/>
    <w:rsid w:val="00301711"/>
    <w:rsid w:val="003B0CC9"/>
    <w:rsid w:val="00416AC8"/>
    <w:rsid w:val="00446849"/>
    <w:rsid w:val="00547D0A"/>
    <w:rsid w:val="0059592D"/>
    <w:rsid w:val="005E5EB9"/>
    <w:rsid w:val="00625E69"/>
    <w:rsid w:val="00720EE7"/>
    <w:rsid w:val="00740A0E"/>
    <w:rsid w:val="00773B98"/>
    <w:rsid w:val="0079458A"/>
    <w:rsid w:val="008177D6"/>
    <w:rsid w:val="008F6FB0"/>
    <w:rsid w:val="009971A4"/>
    <w:rsid w:val="009B2746"/>
    <w:rsid w:val="009C0BE3"/>
    <w:rsid w:val="00A15A13"/>
    <w:rsid w:val="00A26BE7"/>
    <w:rsid w:val="00A63CDE"/>
    <w:rsid w:val="00AC7C7D"/>
    <w:rsid w:val="00B16100"/>
    <w:rsid w:val="00B3771A"/>
    <w:rsid w:val="00B60B07"/>
    <w:rsid w:val="00B637ED"/>
    <w:rsid w:val="00B96159"/>
    <w:rsid w:val="00BF1C8D"/>
    <w:rsid w:val="00C04D3B"/>
    <w:rsid w:val="00C93C6E"/>
    <w:rsid w:val="00CA1A73"/>
    <w:rsid w:val="00CA68E6"/>
    <w:rsid w:val="00D261B4"/>
    <w:rsid w:val="00D30719"/>
    <w:rsid w:val="00D656EA"/>
    <w:rsid w:val="00DB4F7B"/>
    <w:rsid w:val="00DD7EAB"/>
    <w:rsid w:val="00DF20FC"/>
    <w:rsid w:val="00E46897"/>
    <w:rsid w:val="00E61F73"/>
    <w:rsid w:val="00EA62C6"/>
    <w:rsid w:val="00EB3B03"/>
    <w:rsid w:val="00F3606E"/>
    <w:rsid w:val="00F84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2C49"/>
  <w15:docId w15:val="{166A7763-1014-46E3-BE1B-88272A19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E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E5EB9"/>
    <w:rPr>
      <w:i/>
      <w:iCs/>
    </w:rPr>
  </w:style>
  <w:style w:type="paragraph" w:customStyle="1" w:styleId="s1">
    <w:name w:val="s_1"/>
    <w:basedOn w:val="a"/>
    <w:rsid w:val="005E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5EB9"/>
    <w:rPr>
      <w:color w:val="0000FF"/>
      <w:u w:val="single"/>
    </w:rPr>
  </w:style>
  <w:style w:type="paragraph" w:customStyle="1" w:styleId="s16">
    <w:name w:val="s_16"/>
    <w:basedOn w:val="a"/>
    <w:rsid w:val="005E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E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5E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E5EB9"/>
  </w:style>
  <w:style w:type="paragraph" w:styleId="HTML">
    <w:name w:val="HTML Preformatted"/>
    <w:basedOn w:val="a"/>
    <w:link w:val="HTML0"/>
    <w:uiPriority w:val="99"/>
    <w:semiHidden/>
    <w:unhideWhenUsed/>
    <w:rsid w:val="005E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5EB9"/>
    <w:rPr>
      <w:rFonts w:ascii="Courier New" w:eastAsia="Times New Roman" w:hAnsi="Courier New" w:cs="Courier New"/>
      <w:sz w:val="20"/>
      <w:szCs w:val="20"/>
      <w:lang w:eastAsia="ru-RU"/>
    </w:rPr>
  </w:style>
  <w:style w:type="paragraph" w:customStyle="1" w:styleId="ConsPlusTitle">
    <w:name w:val="ConsPlusTitle"/>
    <w:uiPriority w:val="99"/>
    <w:rsid w:val="005E5E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Title">
    <w:name w:val="ConsTitle"/>
    <w:rsid w:val="005E5EB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Balloon Text"/>
    <w:basedOn w:val="a"/>
    <w:link w:val="a6"/>
    <w:uiPriority w:val="99"/>
    <w:semiHidden/>
    <w:unhideWhenUsed/>
    <w:rsid w:val="00CA1A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1A73"/>
    <w:rPr>
      <w:rFonts w:ascii="Segoe UI" w:hAnsi="Segoe UI" w:cs="Segoe UI"/>
      <w:sz w:val="18"/>
      <w:szCs w:val="18"/>
    </w:rPr>
  </w:style>
  <w:style w:type="character" w:customStyle="1" w:styleId="a7">
    <w:name w:val="Гипертекстовая ссылка"/>
    <w:basedOn w:val="a0"/>
    <w:uiPriority w:val="99"/>
    <w:rsid w:val="00B637ED"/>
    <w:rPr>
      <w:color w:val="106BBE"/>
    </w:rPr>
  </w:style>
  <w:style w:type="character" w:customStyle="1" w:styleId="a8">
    <w:name w:val="Цветовое выделение"/>
    <w:uiPriority w:val="99"/>
    <w:rsid w:val="00B637ED"/>
    <w:rPr>
      <w:b/>
      <w:bCs/>
      <w:color w:val="26282F"/>
    </w:rPr>
  </w:style>
  <w:style w:type="paragraph" w:customStyle="1" w:styleId="a9">
    <w:name w:val="Заголовок статьи"/>
    <w:basedOn w:val="a"/>
    <w:next w:val="a"/>
    <w:uiPriority w:val="99"/>
    <w:rsid w:val="00B637ED"/>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a">
    <w:name w:val="Нормальный (таблица)"/>
    <w:basedOn w:val="a"/>
    <w:next w:val="a"/>
    <w:uiPriority w:val="99"/>
    <w:rsid w:val="009C0BE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Таблицы (моноширинный)"/>
    <w:basedOn w:val="a"/>
    <w:next w:val="a"/>
    <w:uiPriority w:val="99"/>
    <w:rsid w:val="009C0BE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c">
    <w:name w:val="annotation reference"/>
    <w:basedOn w:val="a0"/>
    <w:uiPriority w:val="99"/>
    <w:semiHidden/>
    <w:unhideWhenUsed/>
    <w:rsid w:val="008F6FB0"/>
    <w:rPr>
      <w:sz w:val="16"/>
      <w:szCs w:val="16"/>
    </w:rPr>
  </w:style>
  <w:style w:type="paragraph" w:styleId="ad">
    <w:name w:val="annotation text"/>
    <w:basedOn w:val="a"/>
    <w:link w:val="ae"/>
    <w:uiPriority w:val="99"/>
    <w:semiHidden/>
    <w:unhideWhenUsed/>
    <w:rsid w:val="008F6FB0"/>
    <w:pPr>
      <w:spacing w:line="240" w:lineRule="auto"/>
    </w:pPr>
    <w:rPr>
      <w:sz w:val="20"/>
      <w:szCs w:val="20"/>
    </w:rPr>
  </w:style>
  <w:style w:type="character" w:customStyle="1" w:styleId="ae">
    <w:name w:val="Текст примечания Знак"/>
    <w:basedOn w:val="a0"/>
    <w:link w:val="ad"/>
    <w:uiPriority w:val="99"/>
    <w:semiHidden/>
    <w:rsid w:val="008F6FB0"/>
    <w:rPr>
      <w:sz w:val="20"/>
      <w:szCs w:val="20"/>
    </w:rPr>
  </w:style>
  <w:style w:type="paragraph" w:styleId="af">
    <w:name w:val="annotation subject"/>
    <w:basedOn w:val="ad"/>
    <w:next w:val="ad"/>
    <w:link w:val="af0"/>
    <w:uiPriority w:val="99"/>
    <w:semiHidden/>
    <w:unhideWhenUsed/>
    <w:rsid w:val="008F6FB0"/>
    <w:rPr>
      <w:b/>
      <w:bCs/>
    </w:rPr>
  </w:style>
  <w:style w:type="character" w:customStyle="1" w:styleId="af0">
    <w:name w:val="Тема примечания Знак"/>
    <w:basedOn w:val="ae"/>
    <w:link w:val="af"/>
    <w:uiPriority w:val="99"/>
    <w:semiHidden/>
    <w:rsid w:val="008F6FB0"/>
    <w:rPr>
      <w:b/>
      <w:bCs/>
      <w:sz w:val="20"/>
      <w:szCs w:val="20"/>
    </w:rPr>
  </w:style>
  <w:style w:type="paragraph" w:styleId="af1">
    <w:name w:val="List Paragraph"/>
    <w:basedOn w:val="a"/>
    <w:uiPriority w:val="34"/>
    <w:qFormat/>
    <w:rsid w:val="00C93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382165">
      <w:bodyDiv w:val="1"/>
      <w:marLeft w:val="0"/>
      <w:marRight w:val="0"/>
      <w:marTop w:val="0"/>
      <w:marBottom w:val="0"/>
      <w:divBdr>
        <w:top w:val="none" w:sz="0" w:space="0" w:color="auto"/>
        <w:left w:val="none" w:sz="0" w:space="0" w:color="auto"/>
        <w:bottom w:val="none" w:sz="0" w:space="0" w:color="auto"/>
        <w:right w:val="none" w:sz="0" w:space="0" w:color="auto"/>
      </w:divBdr>
      <w:divsChild>
        <w:div w:id="1179537514">
          <w:marLeft w:val="0"/>
          <w:marRight w:val="0"/>
          <w:marTop w:val="0"/>
          <w:marBottom w:val="0"/>
          <w:divBdr>
            <w:top w:val="none" w:sz="0" w:space="0" w:color="auto"/>
            <w:left w:val="none" w:sz="0" w:space="0" w:color="auto"/>
            <w:bottom w:val="none" w:sz="0" w:space="0" w:color="auto"/>
            <w:right w:val="none" w:sz="0" w:space="0" w:color="auto"/>
          </w:divBdr>
          <w:divsChild>
            <w:div w:id="569921747">
              <w:marLeft w:val="0"/>
              <w:marRight w:val="0"/>
              <w:marTop w:val="0"/>
              <w:marBottom w:val="0"/>
              <w:divBdr>
                <w:top w:val="none" w:sz="0" w:space="0" w:color="auto"/>
                <w:left w:val="none" w:sz="0" w:space="0" w:color="auto"/>
                <w:bottom w:val="none" w:sz="0" w:space="0" w:color="auto"/>
                <w:right w:val="none" w:sz="0" w:space="0" w:color="auto"/>
              </w:divBdr>
            </w:div>
            <w:div w:id="997347329">
              <w:marLeft w:val="0"/>
              <w:marRight w:val="0"/>
              <w:marTop w:val="0"/>
              <w:marBottom w:val="0"/>
              <w:divBdr>
                <w:top w:val="none" w:sz="0" w:space="0" w:color="auto"/>
                <w:left w:val="none" w:sz="0" w:space="0" w:color="auto"/>
                <w:bottom w:val="none" w:sz="0" w:space="0" w:color="auto"/>
                <w:right w:val="none" w:sz="0" w:space="0" w:color="auto"/>
              </w:divBdr>
              <w:divsChild>
                <w:div w:id="514345446">
                  <w:marLeft w:val="0"/>
                  <w:marRight w:val="0"/>
                  <w:marTop w:val="0"/>
                  <w:marBottom w:val="0"/>
                  <w:divBdr>
                    <w:top w:val="none" w:sz="0" w:space="0" w:color="auto"/>
                    <w:left w:val="none" w:sz="0" w:space="0" w:color="auto"/>
                    <w:bottom w:val="none" w:sz="0" w:space="0" w:color="auto"/>
                    <w:right w:val="none" w:sz="0" w:space="0" w:color="auto"/>
                  </w:divBdr>
                </w:div>
                <w:div w:id="19481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9871">
          <w:marLeft w:val="0"/>
          <w:marRight w:val="0"/>
          <w:marTop w:val="0"/>
          <w:marBottom w:val="0"/>
          <w:divBdr>
            <w:top w:val="none" w:sz="0" w:space="0" w:color="auto"/>
            <w:left w:val="none" w:sz="0" w:space="0" w:color="auto"/>
            <w:bottom w:val="none" w:sz="0" w:space="0" w:color="auto"/>
            <w:right w:val="none" w:sz="0" w:space="0" w:color="auto"/>
          </w:divBdr>
          <w:divsChild>
            <w:div w:id="466582717">
              <w:marLeft w:val="0"/>
              <w:marRight w:val="0"/>
              <w:marTop w:val="0"/>
              <w:marBottom w:val="0"/>
              <w:divBdr>
                <w:top w:val="none" w:sz="0" w:space="0" w:color="auto"/>
                <w:left w:val="none" w:sz="0" w:space="0" w:color="auto"/>
                <w:bottom w:val="none" w:sz="0" w:space="0" w:color="auto"/>
                <w:right w:val="none" w:sz="0" w:space="0" w:color="auto"/>
              </w:divBdr>
            </w:div>
            <w:div w:id="792283337">
              <w:marLeft w:val="0"/>
              <w:marRight w:val="0"/>
              <w:marTop w:val="0"/>
              <w:marBottom w:val="0"/>
              <w:divBdr>
                <w:top w:val="none" w:sz="0" w:space="0" w:color="auto"/>
                <w:left w:val="none" w:sz="0" w:space="0" w:color="auto"/>
                <w:bottom w:val="none" w:sz="0" w:space="0" w:color="auto"/>
                <w:right w:val="none" w:sz="0" w:space="0" w:color="auto"/>
              </w:divBdr>
              <w:divsChild>
                <w:div w:id="29497142">
                  <w:marLeft w:val="0"/>
                  <w:marRight w:val="0"/>
                  <w:marTop w:val="0"/>
                  <w:marBottom w:val="0"/>
                  <w:divBdr>
                    <w:top w:val="none" w:sz="0" w:space="0" w:color="auto"/>
                    <w:left w:val="none" w:sz="0" w:space="0" w:color="auto"/>
                    <w:bottom w:val="none" w:sz="0" w:space="0" w:color="auto"/>
                    <w:right w:val="none" w:sz="0" w:space="0" w:color="auto"/>
                  </w:divBdr>
                  <w:divsChild>
                    <w:div w:id="884831420">
                      <w:marLeft w:val="0"/>
                      <w:marRight w:val="0"/>
                      <w:marTop w:val="0"/>
                      <w:marBottom w:val="0"/>
                      <w:divBdr>
                        <w:top w:val="none" w:sz="0" w:space="0" w:color="auto"/>
                        <w:left w:val="none" w:sz="0" w:space="0" w:color="auto"/>
                        <w:bottom w:val="none" w:sz="0" w:space="0" w:color="auto"/>
                        <w:right w:val="none" w:sz="0" w:space="0" w:color="auto"/>
                      </w:divBdr>
                    </w:div>
                  </w:divsChild>
                </w:div>
                <w:div w:id="273949325">
                  <w:marLeft w:val="0"/>
                  <w:marRight w:val="0"/>
                  <w:marTop w:val="0"/>
                  <w:marBottom w:val="0"/>
                  <w:divBdr>
                    <w:top w:val="none" w:sz="0" w:space="0" w:color="auto"/>
                    <w:left w:val="none" w:sz="0" w:space="0" w:color="auto"/>
                    <w:bottom w:val="none" w:sz="0" w:space="0" w:color="auto"/>
                    <w:right w:val="none" w:sz="0" w:space="0" w:color="auto"/>
                  </w:divBdr>
                  <w:divsChild>
                    <w:div w:id="576791221">
                      <w:marLeft w:val="0"/>
                      <w:marRight w:val="0"/>
                      <w:marTop w:val="0"/>
                      <w:marBottom w:val="0"/>
                      <w:divBdr>
                        <w:top w:val="none" w:sz="0" w:space="0" w:color="auto"/>
                        <w:left w:val="none" w:sz="0" w:space="0" w:color="auto"/>
                        <w:bottom w:val="none" w:sz="0" w:space="0" w:color="auto"/>
                        <w:right w:val="none" w:sz="0" w:space="0" w:color="auto"/>
                      </w:divBdr>
                    </w:div>
                    <w:div w:id="654801002">
                      <w:marLeft w:val="0"/>
                      <w:marRight w:val="0"/>
                      <w:marTop w:val="0"/>
                      <w:marBottom w:val="0"/>
                      <w:divBdr>
                        <w:top w:val="none" w:sz="0" w:space="0" w:color="auto"/>
                        <w:left w:val="none" w:sz="0" w:space="0" w:color="auto"/>
                        <w:bottom w:val="none" w:sz="0" w:space="0" w:color="auto"/>
                        <w:right w:val="none" w:sz="0" w:space="0" w:color="auto"/>
                      </w:divBdr>
                    </w:div>
                  </w:divsChild>
                </w:div>
                <w:div w:id="491993348">
                  <w:marLeft w:val="0"/>
                  <w:marRight w:val="0"/>
                  <w:marTop w:val="0"/>
                  <w:marBottom w:val="0"/>
                  <w:divBdr>
                    <w:top w:val="none" w:sz="0" w:space="0" w:color="auto"/>
                    <w:left w:val="none" w:sz="0" w:space="0" w:color="auto"/>
                    <w:bottom w:val="none" w:sz="0" w:space="0" w:color="auto"/>
                    <w:right w:val="none" w:sz="0" w:space="0" w:color="auto"/>
                  </w:divBdr>
                  <w:divsChild>
                    <w:div w:id="530999796">
                      <w:marLeft w:val="0"/>
                      <w:marRight w:val="0"/>
                      <w:marTop w:val="0"/>
                      <w:marBottom w:val="0"/>
                      <w:divBdr>
                        <w:top w:val="none" w:sz="0" w:space="0" w:color="auto"/>
                        <w:left w:val="none" w:sz="0" w:space="0" w:color="auto"/>
                        <w:bottom w:val="none" w:sz="0" w:space="0" w:color="auto"/>
                        <w:right w:val="none" w:sz="0" w:space="0" w:color="auto"/>
                      </w:divBdr>
                    </w:div>
                    <w:div w:id="1442265837">
                      <w:marLeft w:val="0"/>
                      <w:marRight w:val="0"/>
                      <w:marTop w:val="0"/>
                      <w:marBottom w:val="0"/>
                      <w:divBdr>
                        <w:top w:val="none" w:sz="0" w:space="0" w:color="auto"/>
                        <w:left w:val="none" w:sz="0" w:space="0" w:color="auto"/>
                        <w:bottom w:val="none" w:sz="0" w:space="0" w:color="auto"/>
                        <w:right w:val="none" w:sz="0" w:space="0" w:color="auto"/>
                      </w:divBdr>
                    </w:div>
                  </w:divsChild>
                </w:div>
                <w:div w:id="606039092">
                  <w:marLeft w:val="0"/>
                  <w:marRight w:val="0"/>
                  <w:marTop w:val="0"/>
                  <w:marBottom w:val="0"/>
                  <w:divBdr>
                    <w:top w:val="none" w:sz="0" w:space="0" w:color="auto"/>
                    <w:left w:val="none" w:sz="0" w:space="0" w:color="auto"/>
                    <w:bottom w:val="none" w:sz="0" w:space="0" w:color="auto"/>
                    <w:right w:val="none" w:sz="0" w:space="0" w:color="auto"/>
                  </w:divBdr>
                </w:div>
                <w:div w:id="643193237">
                  <w:marLeft w:val="0"/>
                  <w:marRight w:val="0"/>
                  <w:marTop w:val="0"/>
                  <w:marBottom w:val="0"/>
                  <w:divBdr>
                    <w:top w:val="none" w:sz="0" w:space="0" w:color="auto"/>
                    <w:left w:val="none" w:sz="0" w:space="0" w:color="auto"/>
                    <w:bottom w:val="none" w:sz="0" w:space="0" w:color="auto"/>
                    <w:right w:val="none" w:sz="0" w:space="0" w:color="auto"/>
                  </w:divBdr>
                  <w:divsChild>
                    <w:div w:id="1214777926">
                      <w:marLeft w:val="0"/>
                      <w:marRight w:val="0"/>
                      <w:marTop w:val="0"/>
                      <w:marBottom w:val="0"/>
                      <w:divBdr>
                        <w:top w:val="none" w:sz="0" w:space="0" w:color="auto"/>
                        <w:left w:val="none" w:sz="0" w:space="0" w:color="auto"/>
                        <w:bottom w:val="none" w:sz="0" w:space="0" w:color="auto"/>
                        <w:right w:val="none" w:sz="0" w:space="0" w:color="auto"/>
                      </w:divBdr>
                    </w:div>
                    <w:div w:id="1718236179">
                      <w:marLeft w:val="0"/>
                      <w:marRight w:val="0"/>
                      <w:marTop w:val="0"/>
                      <w:marBottom w:val="0"/>
                      <w:divBdr>
                        <w:top w:val="none" w:sz="0" w:space="0" w:color="auto"/>
                        <w:left w:val="none" w:sz="0" w:space="0" w:color="auto"/>
                        <w:bottom w:val="none" w:sz="0" w:space="0" w:color="auto"/>
                        <w:right w:val="none" w:sz="0" w:space="0" w:color="auto"/>
                      </w:divBdr>
                    </w:div>
                  </w:divsChild>
                </w:div>
                <w:div w:id="656807959">
                  <w:marLeft w:val="0"/>
                  <w:marRight w:val="0"/>
                  <w:marTop w:val="0"/>
                  <w:marBottom w:val="0"/>
                  <w:divBdr>
                    <w:top w:val="none" w:sz="0" w:space="0" w:color="auto"/>
                    <w:left w:val="none" w:sz="0" w:space="0" w:color="auto"/>
                    <w:bottom w:val="none" w:sz="0" w:space="0" w:color="auto"/>
                    <w:right w:val="none" w:sz="0" w:space="0" w:color="auto"/>
                  </w:divBdr>
                  <w:divsChild>
                    <w:div w:id="2438892">
                      <w:marLeft w:val="0"/>
                      <w:marRight w:val="0"/>
                      <w:marTop w:val="0"/>
                      <w:marBottom w:val="0"/>
                      <w:divBdr>
                        <w:top w:val="none" w:sz="0" w:space="0" w:color="auto"/>
                        <w:left w:val="none" w:sz="0" w:space="0" w:color="auto"/>
                        <w:bottom w:val="none" w:sz="0" w:space="0" w:color="auto"/>
                        <w:right w:val="none" w:sz="0" w:space="0" w:color="auto"/>
                      </w:divBdr>
                    </w:div>
                    <w:div w:id="140541337">
                      <w:marLeft w:val="0"/>
                      <w:marRight w:val="0"/>
                      <w:marTop w:val="0"/>
                      <w:marBottom w:val="0"/>
                      <w:divBdr>
                        <w:top w:val="none" w:sz="0" w:space="0" w:color="auto"/>
                        <w:left w:val="none" w:sz="0" w:space="0" w:color="auto"/>
                        <w:bottom w:val="none" w:sz="0" w:space="0" w:color="auto"/>
                        <w:right w:val="none" w:sz="0" w:space="0" w:color="auto"/>
                      </w:divBdr>
                    </w:div>
                    <w:div w:id="1614173654">
                      <w:marLeft w:val="0"/>
                      <w:marRight w:val="0"/>
                      <w:marTop w:val="0"/>
                      <w:marBottom w:val="0"/>
                      <w:divBdr>
                        <w:top w:val="none" w:sz="0" w:space="0" w:color="auto"/>
                        <w:left w:val="none" w:sz="0" w:space="0" w:color="auto"/>
                        <w:bottom w:val="none" w:sz="0" w:space="0" w:color="auto"/>
                        <w:right w:val="none" w:sz="0" w:space="0" w:color="auto"/>
                      </w:divBdr>
                    </w:div>
                  </w:divsChild>
                </w:div>
                <w:div w:id="664671989">
                  <w:marLeft w:val="0"/>
                  <w:marRight w:val="0"/>
                  <w:marTop w:val="0"/>
                  <w:marBottom w:val="0"/>
                  <w:divBdr>
                    <w:top w:val="none" w:sz="0" w:space="0" w:color="auto"/>
                    <w:left w:val="none" w:sz="0" w:space="0" w:color="auto"/>
                    <w:bottom w:val="none" w:sz="0" w:space="0" w:color="auto"/>
                    <w:right w:val="none" w:sz="0" w:space="0" w:color="auto"/>
                  </w:divBdr>
                  <w:divsChild>
                    <w:div w:id="68695522">
                      <w:marLeft w:val="0"/>
                      <w:marRight w:val="0"/>
                      <w:marTop w:val="0"/>
                      <w:marBottom w:val="0"/>
                      <w:divBdr>
                        <w:top w:val="none" w:sz="0" w:space="0" w:color="auto"/>
                        <w:left w:val="none" w:sz="0" w:space="0" w:color="auto"/>
                        <w:bottom w:val="none" w:sz="0" w:space="0" w:color="auto"/>
                        <w:right w:val="none" w:sz="0" w:space="0" w:color="auto"/>
                      </w:divBdr>
                      <w:divsChild>
                        <w:div w:id="130249012">
                          <w:marLeft w:val="0"/>
                          <w:marRight w:val="0"/>
                          <w:marTop w:val="0"/>
                          <w:marBottom w:val="0"/>
                          <w:divBdr>
                            <w:top w:val="none" w:sz="0" w:space="0" w:color="auto"/>
                            <w:left w:val="none" w:sz="0" w:space="0" w:color="auto"/>
                            <w:bottom w:val="none" w:sz="0" w:space="0" w:color="auto"/>
                            <w:right w:val="none" w:sz="0" w:space="0" w:color="auto"/>
                          </w:divBdr>
                        </w:div>
                        <w:div w:id="528446993">
                          <w:marLeft w:val="0"/>
                          <w:marRight w:val="0"/>
                          <w:marTop w:val="0"/>
                          <w:marBottom w:val="0"/>
                          <w:divBdr>
                            <w:top w:val="none" w:sz="0" w:space="0" w:color="auto"/>
                            <w:left w:val="none" w:sz="0" w:space="0" w:color="auto"/>
                            <w:bottom w:val="none" w:sz="0" w:space="0" w:color="auto"/>
                            <w:right w:val="none" w:sz="0" w:space="0" w:color="auto"/>
                          </w:divBdr>
                        </w:div>
                        <w:div w:id="729110349">
                          <w:marLeft w:val="0"/>
                          <w:marRight w:val="0"/>
                          <w:marTop w:val="0"/>
                          <w:marBottom w:val="0"/>
                          <w:divBdr>
                            <w:top w:val="none" w:sz="0" w:space="0" w:color="auto"/>
                            <w:left w:val="none" w:sz="0" w:space="0" w:color="auto"/>
                            <w:bottom w:val="none" w:sz="0" w:space="0" w:color="auto"/>
                            <w:right w:val="none" w:sz="0" w:space="0" w:color="auto"/>
                          </w:divBdr>
                        </w:div>
                        <w:div w:id="970133177">
                          <w:marLeft w:val="0"/>
                          <w:marRight w:val="0"/>
                          <w:marTop w:val="0"/>
                          <w:marBottom w:val="0"/>
                          <w:divBdr>
                            <w:top w:val="none" w:sz="0" w:space="0" w:color="auto"/>
                            <w:left w:val="none" w:sz="0" w:space="0" w:color="auto"/>
                            <w:bottom w:val="none" w:sz="0" w:space="0" w:color="auto"/>
                            <w:right w:val="none" w:sz="0" w:space="0" w:color="auto"/>
                          </w:divBdr>
                        </w:div>
                        <w:div w:id="1138183636">
                          <w:marLeft w:val="0"/>
                          <w:marRight w:val="0"/>
                          <w:marTop w:val="0"/>
                          <w:marBottom w:val="0"/>
                          <w:divBdr>
                            <w:top w:val="none" w:sz="0" w:space="0" w:color="auto"/>
                            <w:left w:val="none" w:sz="0" w:space="0" w:color="auto"/>
                            <w:bottom w:val="none" w:sz="0" w:space="0" w:color="auto"/>
                            <w:right w:val="none" w:sz="0" w:space="0" w:color="auto"/>
                          </w:divBdr>
                        </w:div>
                        <w:div w:id="1213693848">
                          <w:marLeft w:val="0"/>
                          <w:marRight w:val="0"/>
                          <w:marTop w:val="0"/>
                          <w:marBottom w:val="0"/>
                          <w:divBdr>
                            <w:top w:val="none" w:sz="0" w:space="0" w:color="auto"/>
                            <w:left w:val="none" w:sz="0" w:space="0" w:color="auto"/>
                            <w:bottom w:val="none" w:sz="0" w:space="0" w:color="auto"/>
                            <w:right w:val="none" w:sz="0" w:space="0" w:color="auto"/>
                          </w:divBdr>
                        </w:div>
                        <w:div w:id="1232037033">
                          <w:marLeft w:val="0"/>
                          <w:marRight w:val="0"/>
                          <w:marTop w:val="0"/>
                          <w:marBottom w:val="0"/>
                          <w:divBdr>
                            <w:top w:val="none" w:sz="0" w:space="0" w:color="auto"/>
                            <w:left w:val="none" w:sz="0" w:space="0" w:color="auto"/>
                            <w:bottom w:val="none" w:sz="0" w:space="0" w:color="auto"/>
                            <w:right w:val="none" w:sz="0" w:space="0" w:color="auto"/>
                          </w:divBdr>
                        </w:div>
                        <w:div w:id="1252154912">
                          <w:marLeft w:val="0"/>
                          <w:marRight w:val="0"/>
                          <w:marTop w:val="0"/>
                          <w:marBottom w:val="0"/>
                          <w:divBdr>
                            <w:top w:val="none" w:sz="0" w:space="0" w:color="auto"/>
                            <w:left w:val="none" w:sz="0" w:space="0" w:color="auto"/>
                            <w:bottom w:val="none" w:sz="0" w:space="0" w:color="auto"/>
                            <w:right w:val="none" w:sz="0" w:space="0" w:color="auto"/>
                          </w:divBdr>
                        </w:div>
                        <w:div w:id="1601913468">
                          <w:marLeft w:val="0"/>
                          <w:marRight w:val="0"/>
                          <w:marTop w:val="0"/>
                          <w:marBottom w:val="0"/>
                          <w:divBdr>
                            <w:top w:val="none" w:sz="0" w:space="0" w:color="auto"/>
                            <w:left w:val="none" w:sz="0" w:space="0" w:color="auto"/>
                            <w:bottom w:val="none" w:sz="0" w:space="0" w:color="auto"/>
                            <w:right w:val="none" w:sz="0" w:space="0" w:color="auto"/>
                          </w:divBdr>
                        </w:div>
                        <w:div w:id="1824613728">
                          <w:marLeft w:val="0"/>
                          <w:marRight w:val="0"/>
                          <w:marTop w:val="0"/>
                          <w:marBottom w:val="0"/>
                          <w:divBdr>
                            <w:top w:val="none" w:sz="0" w:space="0" w:color="auto"/>
                            <w:left w:val="none" w:sz="0" w:space="0" w:color="auto"/>
                            <w:bottom w:val="none" w:sz="0" w:space="0" w:color="auto"/>
                            <w:right w:val="none" w:sz="0" w:space="0" w:color="auto"/>
                          </w:divBdr>
                        </w:div>
                        <w:div w:id="1870995949">
                          <w:marLeft w:val="0"/>
                          <w:marRight w:val="0"/>
                          <w:marTop w:val="0"/>
                          <w:marBottom w:val="0"/>
                          <w:divBdr>
                            <w:top w:val="none" w:sz="0" w:space="0" w:color="auto"/>
                            <w:left w:val="none" w:sz="0" w:space="0" w:color="auto"/>
                            <w:bottom w:val="none" w:sz="0" w:space="0" w:color="auto"/>
                            <w:right w:val="none" w:sz="0" w:space="0" w:color="auto"/>
                          </w:divBdr>
                        </w:div>
                        <w:div w:id="19065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8367">
                  <w:marLeft w:val="0"/>
                  <w:marRight w:val="0"/>
                  <w:marTop w:val="0"/>
                  <w:marBottom w:val="0"/>
                  <w:divBdr>
                    <w:top w:val="none" w:sz="0" w:space="0" w:color="auto"/>
                    <w:left w:val="none" w:sz="0" w:space="0" w:color="auto"/>
                    <w:bottom w:val="none" w:sz="0" w:space="0" w:color="auto"/>
                    <w:right w:val="none" w:sz="0" w:space="0" w:color="auto"/>
                  </w:divBdr>
                  <w:divsChild>
                    <w:div w:id="426343488">
                      <w:marLeft w:val="0"/>
                      <w:marRight w:val="0"/>
                      <w:marTop w:val="0"/>
                      <w:marBottom w:val="0"/>
                      <w:divBdr>
                        <w:top w:val="none" w:sz="0" w:space="0" w:color="auto"/>
                        <w:left w:val="none" w:sz="0" w:space="0" w:color="auto"/>
                        <w:bottom w:val="none" w:sz="0" w:space="0" w:color="auto"/>
                        <w:right w:val="none" w:sz="0" w:space="0" w:color="auto"/>
                      </w:divBdr>
                    </w:div>
                    <w:div w:id="1320042278">
                      <w:marLeft w:val="0"/>
                      <w:marRight w:val="0"/>
                      <w:marTop w:val="0"/>
                      <w:marBottom w:val="0"/>
                      <w:divBdr>
                        <w:top w:val="none" w:sz="0" w:space="0" w:color="auto"/>
                        <w:left w:val="none" w:sz="0" w:space="0" w:color="auto"/>
                        <w:bottom w:val="none" w:sz="0" w:space="0" w:color="auto"/>
                        <w:right w:val="none" w:sz="0" w:space="0" w:color="auto"/>
                      </w:divBdr>
                    </w:div>
                  </w:divsChild>
                </w:div>
                <w:div w:id="1149637151">
                  <w:marLeft w:val="0"/>
                  <w:marRight w:val="0"/>
                  <w:marTop w:val="0"/>
                  <w:marBottom w:val="0"/>
                  <w:divBdr>
                    <w:top w:val="none" w:sz="0" w:space="0" w:color="auto"/>
                    <w:left w:val="none" w:sz="0" w:space="0" w:color="auto"/>
                    <w:bottom w:val="none" w:sz="0" w:space="0" w:color="auto"/>
                    <w:right w:val="none" w:sz="0" w:space="0" w:color="auto"/>
                  </w:divBdr>
                  <w:divsChild>
                    <w:div w:id="78331083">
                      <w:marLeft w:val="0"/>
                      <w:marRight w:val="0"/>
                      <w:marTop w:val="0"/>
                      <w:marBottom w:val="0"/>
                      <w:divBdr>
                        <w:top w:val="none" w:sz="0" w:space="0" w:color="auto"/>
                        <w:left w:val="none" w:sz="0" w:space="0" w:color="auto"/>
                        <w:bottom w:val="none" w:sz="0" w:space="0" w:color="auto"/>
                        <w:right w:val="none" w:sz="0" w:space="0" w:color="auto"/>
                      </w:divBdr>
                    </w:div>
                    <w:div w:id="613706379">
                      <w:marLeft w:val="0"/>
                      <w:marRight w:val="0"/>
                      <w:marTop w:val="0"/>
                      <w:marBottom w:val="0"/>
                      <w:divBdr>
                        <w:top w:val="none" w:sz="0" w:space="0" w:color="auto"/>
                        <w:left w:val="none" w:sz="0" w:space="0" w:color="auto"/>
                        <w:bottom w:val="none" w:sz="0" w:space="0" w:color="auto"/>
                        <w:right w:val="none" w:sz="0" w:space="0" w:color="auto"/>
                      </w:divBdr>
                    </w:div>
                    <w:div w:id="996224001">
                      <w:marLeft w:val="0"/>
                      <w:marRight w:val="0"/>
                      <w:marTop w:val="0"/>
                      <w:marBottom w:val="0"/>
                      <w:divBdr>
                        <w:top w:val="none" w:sz="0" w:space="0" w:color="auto"/>
                        <w:left w:val="none" w:sz="0" w:space="0" w:color="auto"/>
                        <w:bottom w:val="none" w:sz="0" w:space="0" w:color="auto"/>
                        <w:right w:val="none" w:sz="0" w:space="0" w:color="auto"/>
                      </w:divBdr>
                    </w:div>
                    <w:div w:id="1586918333">
                      <w:marLeft w:val="0"/>
                      <w:marRight w:val="0"/>
                      <w:marTop w:val="0"/>
                      <w:marBottom w:val="0"/>
                      <w:divBdr>
                        <w:top w:val="none" w:sz="0" w:space="0" w:color="auto"/>
                        <w:left w:val="none" w:sz="0" w:space="0" w:color="auto"/>
                        <w:bottom w:val="none" w:sz="0" w:space="0" w:color="auto"/>
                        <w:right w:val="none" w:sz="0" w:space="0" w:color="auto"/>
                      </w:divBdr>
                    </w:div>
                    <w:div w:id="2074572500">
                      <w:marLeft w:val="0"/>
                      <w:marRight w:val="0"/>
                      <w:marTop w:val="0"/>
                      <w:marBottom w:val="0"/>
                      <w:divBdr>
                        <w:top w:val="none" w:sz="0" w:space="0" w:color="auto"/>
                        <w:left w:val="none" w:sz="0" w:space="0" w:color="auto"/>
                        <w:bottom w:val="none" w:sz="0" w:space="0" w:color="auto"/>
                        <w:right w:val="none" w:sz="0" w:space="0" w:color="auto"/>
                      </w:divBdr>
                    </w:div>
                  </w:divsChild>
                </w:div>
                <w:div w:id="1232961237">
                  <w:marLeft w:val="0"/>
                  <w:marRight w:val="0"/>
                  <w:marTop w:val="0"/>
                  <w:marBottom w:val="0"/>
                  <w:divBdr>
                    <w:top w:val="none" w:sz="0" w:space="0" w:color="auto"/>
                    <w:left w:val="none" w:sz="0" w:space="0" w:color="auto"/>
                    <w:bottom w:val="none" w:sz="0" w:space="0" w:color="auto"/>
                    <w:right w:val="none" w:sz="0" w:space="0" w:color="auto"/>
                  </w:divBdr>
                  <w:divsChild>
                    <w:div w:id="2140372145">
                      <w:marLeft w:val="0"/>
                      <w:marRight w:val="0"/>
                      <w:marTop w:val="0"/>
                      <w:marBottom w:val="0"/>
                      <w:divBdr>
                        <w:top w:val="none" w:sz="0" w:space="0" w:color="auto"/>
                        <w:left w:val="none" w:sz="0" w:space="0" w:color="auto"/>
                        <w:bottom w:val="none" w:sz="0" w:space="0" w:color="auto"/>
                        <w:right w:val="none" w:sz="0" w:space="0" w:color="auto"/>
                      </w:divBdr>
                    </w:div>
                  </w:divsChild>
                </w:div>
                <w:div w:id="1303345178">
                  <w:marLeft w:val="0"/>
                  <w:marRight w:val="0"/>
                  <w:marTop w:val="0"/>
                  <w:marBottom w:val="0"/>
                  <w:divBdr>
                    <w:top w:val="none" w:sz="0" w:space="0" w:color="auto"/>
                    <w:left w:val="none" w:sz="0" w:space="0" w:color="auto"/>
                    <w:bottom w:val="none" w:sz="0" w:space="0" w:color="auto"/>
                    <w:right w:val="none" w:sz="0" w:space="0" w:color="auto"/>
                  </w:divBdr>
                  <w:divsChild>
                    <w:div w:id="658652610">
                      <w:marLeft w:val="0"/>
                      <w:marRight w:val="0"/>
                      <w:marTop w:val="0"/>
                      <w:marBottom w:val="0"/>
                      <w:divBdr>
                        <w:top w:val="none" w:sz="0" w:space="0" w:color="auto"/>
                        <w:left w:val="none" w:sz="0" w:space="0" w:color="auto"/>
                        <w:bottom w:val="none" w:sz="0" w:space="0" w:color="auto"/>
                        <w:right w:val="none" w:sz="0" w:space="0" w:color="auto"/>
                      </w:divBdr>
                    </w:div>
                    <w:div w:id="1066101664">
                      <w:marLeft w:val="0"/>
                      <w:marRight w:val="0"/>
                      <w:marTop w:val="0"/>
                      <w:marBottom w:val="0"/>
                      <w:divBdr>
                        <w:top w:val="none" w:sz="0" w:space="0" w:color="auto"/>
                        <w:left w:val="none" w:sz="0" w:space="0" w:color="auto"/>
                        <w:bottom w:val="none" w:sz="0" w:space="0" w:color="auto"/>
                        <w:right w:val="none" w:sz="0" w:space="0" w:color="auto"/>
                      </w:divBdr>
                    </w:div>
                    <w:div w:id="1335382556">
                      <w:marLeft w:val="0"/>
                      <w:marRight w:val="0"/>
                      <w:marTop w:val="0"/>
                      <w:marBottom w:val="0"/>
                      <w:divBdr>
                        <w:top w:val="none" w:sz="0" w:space="0" w:color="auto"/>
                        <w:left w:val="none" w:sz="0" w:space="0" w:color="auto"/>
                        <w:bottom w:val="none" w:sz="0" w:space="0" w:color="auto"/>
                        <w:right w:val="none" w:sz="0" w:space="0" w:color="auto"/>
                      </w:divBdr>
                    </w:div>
                    <w:div w:id="1541357575">
                      <w:marLeft w:val="0"/>
                      <w:marRight w:val="0"/>
                      <w:marTop w:val="0"/>
                      <w:marBottom w:val="0"/>
                      <w:divBdr>
                        <w:top w:val="none" w:sz="0" w:space="0" w:color="auto"/>
                        <w:left w:val="none" w:sz="0" w:space="0" w:color="auto"/>
                        <w:bottom w:val="none" w:sz="0" w:space="0" w:color="auto"/>
                        <w:right w:val="none" w:sz="0" w:space="0" w:color="auto"/>
                      </w:divBdr>
                    </w:div>
                    <w:div w:id="1669284713">
                      <w:marLeft w:val="0"/>
                      <w:marRight w:val="0"/>
                      <w:marTop w:val="0"/>
                      <w:marBottom w:val="0"/>
                      <w:divBdr>
                        <w:top w:val="none" w:sz="0" w:space="0" w:color="auto"/>
                        <w:left w:val="none" w:sz="0" w:space="0" w:color="auto"/>
                        <w:bottom w:val="none" w:sz="0" w:space="0" w:color="auto"/>
                        <w:right w:val="none" w:sz="0" w:space="0" w:color="auto"/>
                      </w:divBdr>
                    </w:div>
                    <w:div w:id="2087026085">
                      <w:marLeft w:val="0"/>
                      <w:marRight w:val="0"/>
                      <w:marTop w:val="0"/>
                      <w:marBottom w:val="0"/>
                      <w:divBdr>
                        <w:top w:val="none" w:sz="0" w:space="0" w:color="auto"/>
                        <w:left w:val="none" w:sz="0" w:space="0" w:color="auto"/>
                        <w:bottom w:val="none" w:sz="0" w:space="0" w:color="auto"/>
                        <w:right w:val="none" w:sz="0" w:space="0" w:color="auto"/>
                      </w:divBdr>
                    </w:div>
                  </w:divsChild>
                </w:div>
                <w:div w:id="1604455822">
                  <w:marLeft w:val="0"/>
                  <w:marRight w:val="0"/>
                  <w:marTop w:val="0"/>
                  <w:marBottom w:val="0"/>
                  <w:divBdr>
                    <w:top w:val="none" w:sz="0" w:space="0" w:color="auto"/>
                    <w:left w:val="none" w:sz="0" w:space="0" w:color="auto"/>
                    <w:bottom w:val="none" w:sz="0" w:space="0" w:color="auto"/>
                    <w:right w:val="none" w:sz="0" w:space="0" w:color="auto"/>
                  </w:divBdr>
                  <w:divsChild>
                    <w:div w:id="113448687">
                      <w:marLeft w:val="0"/>
                      <w:marRight w:val="0"/>
                      <w:marTop w:val="0"/>
                      <w:marBottom w:val="0"/>
                      <w:divBdr>
                        <w:top w:val="none" w:sz="0" w:space="0" w:color="auto"/>
                        <w:left w:val="none" w:sz="0" w:space="0" w:color="auto"/>
                        <w:bottom w:val="none" w:sz="0" w:space="0" w:color="auto"/>
                        <w:right w:val="none" w:sz="0" w:space="0" w:color="auto"/>
                      </w:divBdr>
                    </w:div>
                    <w:div w:id="261686149">
                      <w:marLeft w:val="0"/>
                      <w:marRight w:val="0"/>
                      <w:marTop w:val="0"/>
                      <w:marBottom w:val="0"/>
                      <w:divBdr>
                        <w:top w:val="none" w:sz="0" w:space="0" w:color="auto"/>
                        <w:left w:val="none" w:sz="0" w:space="0" w:color="auto"/>
                        <w:bottom w:val="none" w:sz="0" w:space="0" w:color="auto"/>
                        <w:right w:val="none" w:sz="0" w:space="0" w:color="auto"/>
                      </w:divBdr>
                    </w:div>
                    <w:div w:id="511455112">
                      <w:marLeft w:val="0"/>
                      <w:marRight w:val="0"/>
                      <w:marTop w:val="0"/>
                      <w:marBottom w:val="0"/>
                      <w:divBdr>
                        <w:top w:val="none" w:sz="0" w:space="0" w:color="auto"/>
                        <w:left w:val="none" w:sz="0" w:space="0" w:color="auto"/>
                        <w:bottom w:val="none" w:sz="0" w:space="0" w:color="auto"/>
                        <w:right w:val="none" w:sz="0" w:space="0" w:color="auto"/>
                      </w:divBdr>
                    </w:div>
                    <w:div w:id="1254164012">
                      <w:marLeft w:val="0"/>
                      <w:marRight w:val="0"/>
                      <w:marTop w:val="0"/>
                      <w:marBottom w:val="0"/>
                      <w:divBdr>
                        <w:top w:val="none" w:sz="0" w:space="0" w:color="auto"/>
                        <w:left w:val="none" w:sz="0" w:space="0" w:color="auto"/>
                        <w:bottom w:val="none" w:sz="0" w:space="0" w:color="auto"/>
                        <w:right w:val="none" w:sz="0" w:space="0" w:color="auto"/>
                      </w:divBdr>
                    </w:div>
                    <w:div w:id="1260598092">
                      <w:marLeft w:val="0"/>
                      <w:marRight w:val="0"/>
                      <w:marTop w:val="0"/>
                      <w:marBottom w:val="0"/>
                      <w:divBdr>
                        <w:top w:val="none" w:sz="0" w:space="0" w:color="auto"/>
                        <w:left w:val="none" w:sz="0" w:space="0" w:color="auto"/>
                        <w:bottom w:val="none" w:sz="0" w:space="0" w:color="auto"/>
                        <w:right w:val="none" w:sz="0" w:space="0" w:color="auto"/>
                      </w:divBdr>
                    </w:div>
                    <w:div w:id="1684045552">
                      <w:marLeft w:val="0"/>
                      <w:marRight w:val="0"/>
                      <w:marTop w:val="0"/>
                      <w:marBottom w:val="0"/>
                      <w:divBdr>
                        <w:top w:val="none" w:sz="0" w:space="0" w:color="auto"/>
                        <w:left w:val="none" w:sz="0" w:space="0" w:color="auto"/>
                        <w:bottom w:val="none" w:sz="0" w:space="0" w:color="auto"/>
                        <w:right w:val="none" w:sz="0" w:space="0" w:color="auto"/>
                      </w:divBdr>
                    </w:div>
                    <w:div w:id="1907690939">
                      <w:marLeft w:val="0"/>
                      <w:marRight w:val="0"/>
                      <w:marTop w:val="0"/>
                      <w:marBottom w:val="0"/>
                      <w:divBdr>
                        <w:top w:val="none" w:sz="0" w:space="0" w:color="auto"/>
                        <w:left w:val="none" w:sz="0" w:space="0" w:color="auto"/>
                        <w:bottom w:val="none" w:sz="0" w:space="0" w:color="auto"/>
                        <w:right w:val="none" w:sz="0" w:space="0" w:color="auto"/>
                      </w:divBdr>
                    </w:div>
                  </w:divsChild>
                </w:div>
                <w:div w:id="1788543667">
                  <w:marLeft w:val="0"/>
                  <w:marRight w:val="0"/>
                  <w:marTop w:val="0"/>
                  <w:marBottom w:val="0"/>
                  <w:divBdr>
                    <w:top w:val="none" w:sz="0" w:space="0" w:color="auto"/>
                    <w:left w:val="none" w:sz="0" w:space="0" w:color="auto"/>
                    <w:bottom w:val="none" w:sz="0" w:space="0" w:color="auto"/>
                    <w:right w:val="none" w:sz="0" w:space="0" w:color="auto"/>
                  </w:divBdr>
                  <w:divsChild>
                    <w:div w:id="1077092290">
                      <w:marLeft w:val="0"/>
                      <w:marRight w:val="0"/>
                      <w:marTop w:val="0"/>
                      <w:marBottom w:val="0"/>
                      <w:divBdr>
                        <w:top w:val="none" w:sz="0" w:space="0" w:color="auto"/>
                        <w:left w:val="none" w:sz="0" w:space="0" w:color="auto"/>
                        <w:bottom w:val="none" w:sz="0" w:space="0" w:color="auto"/>
                        <w:right w:val="none" w:sz="0" w:space="0" w:color="auto"/>
                      </w:divBdr>
                    </w:div>
                    <w:div w:id="13676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904">
              <w:marLeft w:val="0"/>
              <w:marRight w:val="0"/>
              <w:marTop w:val="0"/>
              <w:marBottom w:val="0"/>
              <w:divBdr>
                <w:top w:val="none" w:sz="0" w:space="0" w:color="auto"/>
                <w:left w:val="none" w:sz="0" w:space="0" w:color="auto"/>
                <w:bottom w:val="none" w:sz="0" w:space="0" w:color="auto"/>
                <w:right w:val="none" w:sz="0" w:space="0" w:color="auto"/>
              </w:divBdr>
            </w:div>
            <w:div w:id="1434084855">
              <w:marLeft w:val="0"/>
              <w:marRight w:val="0"/>
              <w:marTop w:val="0"/>
              <w:marBottom w:val="0"/>
              <w:divBdr>
                <w:top w:val="none" w:sz="0" w:space="0" w:color="auto"/>
                <w:left w:val="none" w:sz="0" w:space="0" w:color="auto"/>
                <w:bottom w:val="none" w:sz="0" w:space="0" w:color="auto"/>
                <w:right w:val="none" w:sz="0" w:space="0" w:color="auto"/>
              </w:divBdr>
            </w:div>
            <w:div w:id="1481387842">
              <w:marLeft w:val="0"/>
              <w:marRight w:val="0"/>
              <w:marTop w:val="0"/>
              <w:marBottom w:val="0"/>
              <w:divBdr>
                <w:top w:val="none" w:sz="0" w:space="0" w:color="auto"/>
                <w:left w:val="none" w:sz="0" w:space="0" w:color="auto"/>
                <w:bottom w:val="none" w:sz="0" w:space="0" w:color="auto"/>
                <w:right w:val="none" w:sz="0" w:space="0" w:color="auto"/>
              </w:divBdr>
            </w:div>
            <w:div w:id="1488478867">
              <w:marLeft w:val="0"/>
              <w:marRight w:val="0"/>
              <w:marTop w:val="0"/>
              <w:marBottom w:val="0"/>
              <w:divBdr>
                <w:top w:val="none" w:sz="0" w:space="0" w:color="auto"/>
                <w:left w:val="none" w:sz="0" w:space="0" w:color="auto"/>
                <w:bottom w:val="none" w:sz="0" w:space="0" w:color="auto"/>
                <w:right w:val="none" w:sz="0" w:space="0" w:color="auto"/>
              </w:divBdr>
              <w:divsChild>
                <w:div w:id="128524223">
                  <w:marLeft w:val="0"/>
                  <w:marRight w:val="0"/>
                  <w:marTop w:val="0"/>
                  <w:marBottom w:val="0"/>
                  <w:divBdr>
                    <w:top w:val="none" w:sz="0" w:space="0" w:color="auto"/>
                    <w:left w:val="none" w:sz="0" w:space="0" w:color="auto"/>
                    <w:bottom w:val="none" w:sz="0" w:space="0" w:color="auto"/>
                    <w:right w:val="none" w:sz="0" w:space="0" w:color="auto"/>
                  </w:divBdr>
                </w:div>
                <w:div w:id="16930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25268/0"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25268/0" TargetMode="External"/><Relationship Id="rId42"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25268/0" TargetMode="External"/><Relationship Id="rId33" Type="http://schemas.openxmlformats.org/officeDocument/2006/relationships/hyperlink" Target="http://internet.garant.ru/document/redirect/12125268/0"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25268/0" TargetMode="External"/><Relationship Id="rId41" Type="http://schemas.openxmlformats.org/officeDocument/2006/relationships/hyperlink" Target="http://internet.garant.ru/document/redirect/33580791/97"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25268/0" TargetMode="External"/><Relationship Id="rId32" Type="http://schemas.openxmlformats.org/officeDocument/2006/relationships/hyperlink" Target="http://internet.garant.ru/document/redirect/12125268/0" TargetMode="External"/><Relationship Id="rId37" Type="http://schemas.openxmlformats.org/officeDocument/2006/relationships/hyperlink" Target="https://internet.garant.ru/" TargetMode="External"/><Relationship Id="rId40" Type="http://schemas.openxmlformats.org/officeDocument/2006/relationships/hyperlink" Target="http://internet.garant.ru/document/redirect/12125268/0"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hyperlink" Target="http://internet.garant.ru/document/redirect/12125268/0" TargetMode="External"/><Relationship Id="rId28" Type="http://schemas.openxmlformats.org/officeDocument/2006/relationships/hyperlink" Target="http://internet.garant.ru/document/redirect/12125268/0" TargetMode="External"/><Relationship Id="rId36" Type="http://schemas.openxmlformats.org/officeDocument/2006/relationships/hyperlink" Target="http://internet.garant.ru/document/redirect/12125268/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25268/0" TargetMode="External"/><Relationship Id="rId44" Type="http://schemas.openxmlformats.org/officeDocument/2006/relationships/hyperlink" Target="http://internet.garant.ru/document/redirect/12125268/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www.iskatadm.ru" TargetMode="External"/><Relationship Id="rId22" Type="http://schemas.openxmlformats.org/officeDocument/2006/relationships/hyperlink" Target="http://internet.garant.ru/document/redirect/12125268/0" TargetMode="External"/><Relationship Id="rId27" Type="http://schemas.openxmlformats.org/officeDocument/2006/relationships/hyperlink" Target="http://internet.garant.ru/document/redirect/12125268/0" TargetMode="External"/><Relationship Id="rId30" Type="http://schemas.openxmlformats.org/officeDocument/2006/relationships/hyperlink" Target="http://internet.garant.ru/document/redirect/12125268/0" TargetMode="External"/><Relationship Id="rId35" Type="http://schemas.openxmlformats.org/officeDocument/2006/relationships/hyperlink" Target="http://internet.garant.ru/document/redirect/12125268/0" TargetMode="External"/><Relationship Id="rId43" Type="http://schemas.openxmlformats.org/officeDocument/2006/relationships/hyperlink" Target="http://internet.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C843-C835-4EDA-B62B-C9391D8B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5385</Words>
  <Characters>30697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2025-02-17T11:34:00Z</cp:lastPrinted>
  <dcterms:created xsi:type="dcterms:W3CDTF">2025-02-14T07:02:00Z</dcterms:created>
  <dcterms:modified xsi:type="dcterms:W3CDTF">2025-02-17T11:35:00Z</dcterms:modified>
</cp:coreProperties>
</file>