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E5" w:rsidRDefault="00F00DE5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94190A">
        <w:rPr>
          <w:rFonts w:ascii="Times New Roman" w:hAnsi="Times New Roman" w:cs="Times New Roman"/>
          <w:b w:val="0"/>
          <w:sz w:val="24"/>
          <w:szCs w:val="24"/>
        </w:rPr>
        <w:t xml:space="preserve">  22</w:t>
      </w:r>
      <w:bookmarkStart w:id="0" w:name="_GoBack"/>
      <w:bookmarkEnd w:id="0"/>
      <w:r w:rsidR="0094190A">
        <w:rPr>
          <w:rFonts w:ascii="Times New Roman" w:hAnsi="Times New Roman" w:cs="Times New Roman"/>
          <w:b w:val="0"/>
          <w:sz w:val="24"/>
          <w:szCs w:val="24"/>
        </w:rPr>
        <w:t xml:space="preserve"> октября  2014  года № 71</w:t>
      </w: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00DE5" w:rsidRDefault="00F00DE5" w:rsidP="00F00D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0DE5" w:rsidRDefault="00F00DE5" w:rsidP="00F00D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РЕШИЛ:</w:t>
      </w:r>
    </w:p>
    <w:p w:rsidR="00F00DE5" w:rsidRDefault="00F00DE5" w:rsidP="00F00DE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00DE5" w:rsidRDefault="00F00DE5" w:rsidP="00F00DE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силу:</w:t>
      </w:r>
    </w:p>
    <w:p w:rsidR="00F00DE5" w:rsidRDefault="00F00DE5" w:rsidP="00F00DE5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0DE5" w:rsidRPr="0094190A" w:rsidRDefault="00F00DE5" w:rsidP="0094190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 24.12.2010 № 142 </w:t>
      </w:r>
      <w:r w:rsidRPr="00F00DE5">
        <w:rPr>
          <w:rFonts w:ascii="Times New Roman" w:hAnsi="Times New Roman"/>
          <w:sz w:val="26"/>
          <w:szCs w:val="26"/>
        </w:rPr>
        <w:t>«Об утверждении Положения «О порядке и условиях приватизации муниципального имущества муниципального образования  «</w:t>
      </w:r>
      <w:proofErr w:type="spellStart"/>
      <w:r w:rsidRPr="00F00DE5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00DE5">
        <w:rPr>
          <w:rFonts w:ascii="Times New Roman" w:hAnsi="Times New Roman"/>
          <w:sz w:val="26"/>
          <w:szCs w:val="26"/>
        </w:rPr>
        <w:t xml:space="preserve"> сельсове</w:t>
      </w:r>
      <w:r w:rsidR="0094190A">
        <w:rPr>
          <w:rFonts w:ascii="Times New Roman" w:hAnsi="Times New Roman"/>
          <w:sz w:val="26"/>
          <w:szCs w:val="26"/>
        </w:rPr>
        <w:t>т» Ненецкого автономного округа.</w:t>
      </w:r>
    </w:p>
    <w:p w:rsidR="00F00DE5" w:rsidRDefault="00F00DE5" w:rsidP="00F00DE5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F00DE5" w:rsidRDefault="00F00DE5" w:rsidP="00F00DE5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00DE5" w:rsidRDefault="00F00DE5" w:rsidP="00F00DE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Совета депутатов                      Глава МО</w:t>
      </w:r>
    </w:p>
    <w:p w:rsidR="00F00DE5" w:rsidRDefault="00F00DE5" w:rsidP="00F00DE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 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F00DE5" w:rsidRDefault="00F00DE5" w:rsidP="00F00DE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F00DE5" w:rsidRDefault="00F00DE5" w:rsidP="00F00DE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F00DE5" w:rsidRDefault="00F00DE5" w:rsidP="00F00DE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                         В.А. </w:t>
      </w:r>
      <w:proofErr w:type="spellStart"/>
      <w:r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4C2818" w:rsidRDefault="004C2818"/>
    <w:sectPr w:rsidR="004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0"/>
    <w:rsid w:val="004C2818"/>
    <w:rsid w:val="007327F0"/>
    <w:rsid w:val="0094190A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2014-10-13T08:44:00Z</dcterms:created>
  <dcterms:modified xsi:type="dcterms:W3CDTF">2014-10-22T12:20:00Z</dcterms:modified>
</cp:coreProperties>
</file>