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469" w:rsidRDefault="00872469" w:rsidP="00872469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872469" w:rsidRDefault="00872469" w:rsidP="00872469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 ДЕПУТАТОВ МУНИЦИПАЛЬНОГО ОБРАЗОВАНИЯ</w:t>
      </w:r>
    </w:p>
    <w:p w:rsidR="00872469" w:rsidRDefault="00872469" w:rsidP="00872469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«ПРИМОРСКО-КУЙСКИЙ СЕЛЬСОВЕТ» НЕНЕЦКОГО АВТОНОМНОГО ОКРУГА</w:t>
      </w:r>
    </w:p>
    <w:p w:rsidR="00872469" w:rsidRDefault="00872469" w:rsidP="00872469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872469" w:rsidRDefault="00872469" w:rsidP="00872469">
      <w:pPr>
        <w:pStyle w:val="ConsTitle"/>
        <w:widowControl/>
        <w:ind w:right="0"/>
        <w:rPr>
          <w:rFonts w:ascii="Times New Roman" w:hAnsi="Times New Roman" w:cs="Times New Roman"/>
          <w:sz w:val="20"/>
          <w:szCs w:val="20"/>
        </w:rPr>
      </w:pPr>
    </w:p>
    <w:p w:rsidR="00872469" w:rsidRDefault="00E4635B" w:rsidP="0087246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18</w:t>
      </w:r>
      <w:r w:rsidR="008724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-е заседание 5 – </w:t>
      </w:r>
      <w:proofErr w:type="spellStart"/>
      <w:r w:rsidR="00872469">
        <w:rPr>
          <w:rFonts w:ascii="Times New Roman" w:hAnsi="Times New Roman" w:cs="Times New Roman"/>
          <w:b w:val="0"/>
          <w:bCs w:val="0"/>
          <w:sz w:val="24"/>
          <w:szCs w:val="24"/>
        </w:rPr>
        <w:t>го</w:t>
      </w:r>
      <w:proofErr w:type="spellEnd"/>
      <w:r w:rsidR="008724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созыва</w:t>
      </w:r>
    </w:p>
    <w:p w:rsidR="00872469" w:rsidRDefault="00872469" w:rsidP="00872469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72469" w:rsidRDefault="00872469" w:rsidP="008724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72469" w:rsidRDefault="00872469" w:rsidP="008724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72469" w:rsidRDefault="00872469" w:rsidP="008724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72469" w:rsidRDefault="00262D66" w:rsidP="0087246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03 марта  2015  года № 92</w:t>
      </w:r>
    </w:p>
    <w:p w:rsidR="00872469" w:rsidRDefault="00872469" w:rsidP="0087246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2469" w:rsidRDefault="00872469" w:rsidP="00872469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/>
          <w:sz w:val="26"/>
          <w:szCs w:val="26"/>
        </w:rPr>
        <w:t>О внесении изменений в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порядок обеспечения гарантий главе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округа, председателю Совета депутатов  муниципального 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образования</w:t>
      </w:r>
      <w:proofErr w:type="gramStart"/>
      <w:r>
        <w:rPr>
          <w:rFonts w:ascii="Times New Roman" w:hAnsi="Times New Roman" w:cs="Times New Roman"/>
          <w:sz w:val="26"/>
          <w:szCs w:val="26"/>
        </w:rPr>
        <w:t>«П</w:t>
      </w:r>
      <w:proofErr w:type="gramEnd"/>
      <w:r>
        <w:rPr>
          <w:rFonts w:ascii="Times New Roman" w:hAnsi="Times New Roman" w:cs="Times New Roman"/>
          <w:sz w:val="26"/>
          <w:szCs w:val="26"/>
        </w:rPr>
        <w:t>риморско-Куйский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</w:t>
      </w:r>
    </w:p>
    <w:bookmarkEnd w:id="0"/>
    <w:p w:rsidR="00872469" w:rsidRDefault="00872469" w:rsidP="008724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72469" w:rsidRDefault="00872469" w:rsidP="008724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</w:t>
      </w:r>
      <w:r w:rsidR="00433F60">
        <w:rPr>
          <w:rFonts w:ascii="Times New Roman" w:hAnsi="Times New Roman"/>
          <w:sz w:val="24"/>
          <w:szCs w:val="24"/>
        </w:rPr>
        <w:t>Уставом  муниципального образования «</w:t>
      </w:r>
      <w:proofErr w:type="spellStart"/>
      <w:r w:rsidR="00433F60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="00433F60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округа, </w:t>
      </w:r>
      <w:r>
        <w:rPr>
          <w:rFonts w:ascii="Times New Roman" w:hAnsi="Times New Roman"/>
          <w:sz w:val="24"/>
          <w:szCs w:val="24"/>
        </w:rPr>
        <w:t>Совет депутатов 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сельсовет» НАО РЕШИЛ:</w:t>
      </w:r>
    </w:p>
    <w:p w:rsidR="00872469" w:rsidRDefault="00872469" w:rsidP="00872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469" w:rsidRDefault="00872469" w:rsidP="0087246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Внести прилагаемые изменения в «Порядок обеспечения гарантий главе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Ненецкого автономного округа, председателю Совета депутатов  муниципального 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Ненецкого автономного округа» утвержденные  Решением Совета депутатов 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НАО № 210 от 29.11.2011 г. (в редакции решения СД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 18.06.2012 года № 248, от  10.12.2013 № 16</w:t>
      </w:r>
      <w:r w:rsidR="003E6CF1">
        <w:rPr>
          <w:rFonts w:ascii="Times New Roman" w:eastAsia="Times New Roman" w:hAnsi="Times New Roman"/>
          <w:sz w:val="24"/>
          <w:szCs w:val="24"/>
          <w:lang w:eastAsia="ru-RU"/>
        </w:rPr>
        <w:t>, от 27.12.2013 № 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proofErr w:type="gramEnd"/>
    </w:p>
    <w:p w:rsidR="00872469" w:rsidRDefault="00872469" w:rsidP="00872469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2.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решение </w:t>
      </w:r>
      <w:r w:rsidR="003E6CF1">
        <w:rPr>
          <w:rFonts w:ascii="Times New Roman" w:eastAsia="Times New Roman" w:hAnsi="Times New Roman"/>
          <w:sz w:val="24"/>
          <w:szCs w:val="24"/>
          <w:lang w:eastAsia="ru-RU"/>
        </w:rPr>
        <w:t>вступает в силу с 1 мая   2015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и подлежит официальному опубликованию.</w:t>
      </w:r>
    </w:p>
    <w:p w:rsidR="00872469" w:rsidRDefault="00872469" w:rsidP="008724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469" w:rsidRDefault="00872469" w:rsidP="0087246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469" w:rsidRDefault="00872469" w:rsidP="0087246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 Совета депутатов                             Глава МО</w:t>
      </w:r>
    </w:p>
    <w:p w:rsidR="00872469" w:rsidRDefault="00872469" w:rsidP="0087246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НАО 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 НАО                                                              </w:t>
      </w:r>
    </w:p>
    <w:p w:rsidR="00872469" w:rsidRDefault="00872469" w:rsidP="0087246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872469" w:rsidRDefault="00872469" w:rsidP="0087246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872469" w:rsidRDefault="00872469" w:rsidP="0087246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Л.М. Чупров                                                В.А. </w:t>
      </w:r>
      <w:proofErr w:type="spellStart"/>
      <w:r>
        <w:rPr>
          <w:rFonts w:ascii="Times New Roman" w:hAnsi="Times New Roman"/>
          <w:sz w:val="24"/>
          <w:szCs w:val="24"/>
        </w:rPr>
        <w:t>Таратин</w:t>
      </w:r>
      <w:proofErr w:type="spellEnd"/>
    </w:p>
    <w:p w:rsidR="00872469" w:rsidRDefault="00872469" w:rsidP="00872469">
      <w:pPr>
        <w:pStyle w:val="a4"/>
        <w:rPr>
          <w:rFonts w:ascii="Times New Roman" w:hAnsi="Times New Roman"/>
          <w:sz w:val="26"/>
          <w:szCs w:val="26"/>
        </w:rPr>
      </w:pPr>
    </w:p>
    <w:p w:rsidR="00872469" w:rsidRDefault="00872469" w:rsidP="00872469">
      <w:pPr>
        <w:pStyle w:val="a4"/>
        <w:rPr>
          <w:rFonts w:ascii="Times New Roman" w:hAnsi="Times New Roman"/>
          <w:sz w:val="26"/>
          <w:szCs w:val="26"/>
        </w:rPr>
      </w:pPr>
    </w:p>
    <w:p w:rsidR="00872469" w:rsidRDefault="00872469" w:rsidP="00872469">
      <w:pPr>
        <w:pStyle w:val="a4"/>
        <w:rPr>
          <w:rFonts w:ascii="Times New Roman" w:hAnsi="Times New Roman"/>
          <w:sz w:val="26"/>
          <w:szCs w:val="26"/>
        </w:rPr>
      </w:pPr>
    </w:p>
    <w:p w:rsidR="00872469" w:rsidRDefault="00872469" w:rsidP="00872469">
      <w:pPr>
        <w:pStyle w:val="a4"/>
        <w:rPr>
          <w:rFonts w:ascii="Times New Roman" w:hAnsi="Times New Roman"/>
          <w:sz w:val="26"/>
          <w:szCs w:val="26"/>
        </w:rPr>
      </w:pPr>
    </w:p>
    <w:p w:rsidR="00433F60" w:rsidRDefault="00433F60" w:rsidP="00872469">
      <w:pPr>
        <w:pStyle w:val="a4"/>
        <w:rPr>
          <w:rFonts w:ascii="Times New Roman" w:hAnsi="Times New Roman"/>
          <w:sz w:val="26"/>
          <w:szCs w:val="26"/>
        </w:rPr>
      </w:pPr>
    </w:p>
    <w:p w:rsidR="00433F60" w:rsidRDefault="00433F60" w:rsidP="00872469">
      <w:pPr>
        <w:pStyle w:val="a4"/>
        <w:rPr>
          <w:rFonts w:ascii="Times New Roman" w:hAnsi="Times New Roman"/>
          <w:sz w:val="26"/>
          <w:szCs w:val="26"/>
        </w:rPr>
      </w:pPr>
    </w:p>
    <w:p w:rsidR="00433F60" w:rsidRDefault="00433F60" w:rsidP="00872469">
      <w:pPr>
        <w:pStyle w:val="a4"/>
        <w:rPr>
          <w:rFonts w:ascii="Times New Roman" w:hAnsi="Times New Roman"/>
          <w:sz w:val="26"/>
          <w:szCs w:val="26"/>
        </w:rPr>
      </w:pPr>
    </w:p>
    <w:p w:rsidR="00433F60" w:rsidRDefault="00433F60" w:rsidP="00872469">
      <w:pPr>
        <w:pStyle w:val="a4"/>
        <w:rPr>
          <w:rFonts w:ascii="Times New Roman" w:hAnsi="Times New Roman"/>
          <w:sz w:val="26"/>
          <w:szCs w:val="26"/>
        </w:rPr>
      </w:pPr>
    </w:p>
    <w:p w:rsidR="00433F60" w:rsidRDefault="00433F60" w:rsidP="00872469">
      <w:pPr>
        <w:pStyle w:val="a4"/>
        <w:rPr>
          <w:rFonts w:ascii="Times New Roman" w:hAnsi="Times New Roman"/>
          <w:sz w:val="26"/>
          <w:szCs w:val="26"/>
        </w:rPr>
      </w:pPr>
    </w:p>
    <w:p w:rsidR="00433F60" w:rsidRDefault="00433F60" w:rsidP="00872469">
      <w:pPr>
        <w:pStyle w:val="a4"/>
        <w:rPr>
          <w:rFonts w:ascii="Times New Roman" w:hAnsi="Times New Roman"/>
          <w:sz w:val="26"/>
          <w:szCs w:val="26"/>
        </w:rPr>
      </w:pPr>
    </w:p>
    <w:p w:rsidR="00433F60" w:rsidRDefault="00433F60" w:rsidP="00872469">
      <w:pPr>
        <w:pStyle w:val="a4"/>
        <w:rPr>
          <w:rFonts w:ascii="Times New Roman" w:hAnsi="Times New Roman"/>
          <w:sz w:val="26"/>
          <w:szCs w:val="26"/>
        </w:rPr>
      </w:pPr>
    </w:p>
    <w:p w:rsidR="00433F60" w:rsidRDefault="00433F60" w:rsidP="00872469">
      <w:pPr>
        <w:pStyle w:val="a4"/>
        <w:rPr>
          <w:rFonts w:ascii="Times New Roman" w:hAnsi="Times New Roman"/>
          <w:sz w:val="26"/>
          <w:szCs w:val="26"/>
        </w:rPr>
      </w:pPr>
    </w:p>
    <w:p w:rsidR="00433F60" w:rsidRDefault="00433F60" w:rsidP="00872469">
      <w:pPr>
        <w:pStyle w:val="a4"/>
        <w:rPr>
          <w:rFonts w:ascii="Times New Roman" w:hAnsi="Times New Roman"/>
          <w:sz w:val="26"/>
          <w:szCs w:val="26"/>
        </w:rPr>
      </w:pPr>
    </w:p>
    <w:p w:rsidR="00433F60" w:rsidRDefault="00433F60" w:rsidP="00872469">
      <w:pPr>
        <w:pStyle w:val="a4"/>
        <w:rPr>
          <w:rFonts w:ascii="Times New Roman" w:hAnsi="Times New Roman"/>
          <w:sz w:val="26"/>
          <w:szCs w:val="26"/>
        </w:rPr>
      </w:pPr>
    </w:p>
    <w:p w:rsidR="00872469" w:rsidRDefault="00872469" w:rsidP="00872469">
      <w:pPr>
        <w:pStyle w:val="a4"/>
        <w:rPr>
          <w:rFonts w:ascii="Times New Roman" w:hAnsi="Times New Roman"/>
          <w:sz w:val="26"/>
          <w:szCs w:val="26"/>
        </w:rPr>
      </w:pPr>
    </w:p>
    <w:p w:rsidR="00872469" w:rsidRDefault="00872469" w:rsidP="00872469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872469" w:rsidRDefault="00872469" w:rsidP="00872469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Решению Совета депутатов</w:t>
      </w:r>
    </w:p>
    <w:p w:rsidR="00872469" w:rsidRDefault="00872469" w:rsidP="00872469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сельсовет» НАО</w:t>
      </w:r>
    </w:p>
    <w:p w:rsidR="00872469" w:rsidRDefault="00262D66" w:rsidP="00872469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03.03.2015 №  92</w:t>
      </w:r>
    </w:p>
    <w:p w:rsidR="00872469" w:rsidRDefault="00872469" w:rsidP="0087246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72469" w:rsidRDefault="00872469" w:rsidP="008724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</w:t>
      </w:r>
    </w:p>
    <w:p w:rsidR="00872469" w:rsidRDefault="00872469" w:rsidP="008724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порядок  обеспечения гарантий Главе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округа, председателю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872469" w:rsidRDefault="00872469" w:rsidP="008724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</w:t>
      </w:r>
    </w:p>
    <w:p w:rsidR="00872469" w:rsidRDefault="00872469" w:rsidP="00872469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872469" w:rsidRDefault="00872469" w:rsidP="008724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2469" w:rsidRDefault="00872469" w:rsidP="008724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2469" w:rsidRDefault="00872469" w:rsidP="0087246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2 статьи 2 изложить в следующей редакции: </w:t>
      </w:r>
    </w:p>
    <w:p w:rsidR="00872469" w:rsidRDefault="00872469" w:rsidP="008724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Ежемесячное денежное  вознаграждение устанавливается:</w:t>
      </w:r>
    </w:p>
    <w:p w:rsidR="00872469" w:rsidRDefault="00872469" w:rsidP="0087246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Главе муниципально</w:t>
      </w:r>
      <w:r w:rsidR="00433F60">
        <w:rPr>
          <w:rFonts w:ascii="Times New Roman" w:hAnsi="Times New Roman"/>
          <w:sz w:val="24"/>
          <w:szCs w:val="24"/>
        </w:rPr>
        <w:t>го образования в размере – 26 817</w:t>
      </w:r>
      <w:r>
        <w:rPr>
          <w:rFonts w:ascii="Times New Roman" w:hAnsi="Times New Roman"/>
          <w:sz w:val="24"/>
          <w:szCs w:val="24"/>
        </w:rPr>
        <w:t xml:space="preserve"> рублей</w:t>
      </w:r>
    </w:p>
    <w:p w:rsidR="00872469" w:rsidRDefault="00872469" w:rsidP="008724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Председателю Со</w:t>
      </w:r>
      <w:r w:rsidR="00433F60">
        <w:rPr>
          <w:rFonts w:ascii="Times New Roman" w:hAnsi="Times New Roman"/>
          <w:sz w:val="24"/>
          <w:szCs w:val="24"/>
        </w:rPr>
        <w:t>вета депутатов в размере – 21 454</w:t>
      </w:r>
      <w:r>
        <w:rPr>
          <w:rFonts w:ascii="Times New Roman" w:hAnsi="Times New Roman"/>
          <w:sz w:val="24"/>
          <w:szCs w:val="24"/>
        </w:rPr>
        <w:t xml:space="preserve"> рубля</w:t>
      </w:r>
    </w:p>
    <w:p w:rsidR="00C96659" w:rsidRDefault="00C96659"/>
    <w:sectPr w:rsidR="00C96659" w:rsidSect="003E6CF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F61F5"/>
    <w:multiLevelType w:val="hybridMultilevel"/>
    <w:tmpl w:val="5538AB14"/>
    <w:lvl w:ilvl="0" w:tplc="A3DEE5FC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3A1"/>
    <w:rsid w:val="00262D66"/>
    <w:rsid w:val="003E6CF1"/>
    <w:rsid w:val="00433F60"/>
    <w:rsid w:val="00872469"/>
    <w:rsid w:val="00C96659"/>
    <w:rsid w:val="00E4635B"/>
    <w:rsid w:val="00ED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2469"/>
    <w:rPr>
      <w:color w:val="0000FF"/>
      <w:u w:val="single"/>
    </w:rPr>
  </w:style>
  <w:style w:type="paragraph" w:styleId="a4">
    <w:name w:val="No Spacing"/>
    <w:uiPriority w:val="1"/>
    <w:qFormat/>
    <w:rsid w:val="0087246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72469"/>
    <w:pPr>
      <w:ind w:left="720"/>
      <w:contextualSpacing/>
    </w:pPr>
  </w:style>
  <w:style w:type="paragraph" w:customStyle="1" w:styleId="ConsPlusTitle">
    <w:name w:val="ConsPlusTitle"/>
    <w:uiPriority w:val="99"/>
    <w:rsid w:val="008724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724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724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2469"/>
    <w:rPr>
      <w:color w:val="0000FF"/>
      <w:u w:val="single"/>
    </w:rPr>
  </w:style>
  <w:style w:type="paragraph" w:styleId="a4">
    <w:name w:val="No Spacing"/>
    <w:uiPriority w:val="1"/>
    <w:qFormat/>
    <w:rsid w:val="0087246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72469"/>
    <w:pPr>
      <w:ind w:left="720"/>
      <w:contextualSpacing/>
    </w:pPr>
  </w:style>
  <w:style w:type="paragraph" w:customStyle="1" w:styleId="ConsPlusTitle">
    <w:name w:val="ConsPlusTitle"/>
    <w:uiPriority w:val="99"/>
    <w:rsid w:val="008724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724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724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332</Words>
  <Characters>1895</Characters>
  <Application>Microsoft Office Word</Application>
  <DocSecurity>0</DocSecurity>
  <Lines>15</Lines>
  <Paragraphs>4</Paragraphs>
  <ScaleCrop>false</ScaleCrop>
  <Company>*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8</cp:revision>
  <dcterms:created xsi:type="dcterms:W3CDTF">2015-02-02T12:36:00Z</dcterms:created>
  <dcterms:modified xsi:type="dcterms:W3CDTF">2015-03-03T12:12:00Z</dcterms:modified>
</cp:coreProperties>
</file>