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9D" w:rsidRDefault="006E4E9D" w:rsidP="006E4E9D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</w:t>
      </w:r>
    </w:p>
    <w:p w:rsidR="006E4E9D" w:rsidRDefault="006E4E9D" w:rsidP="006E4E9D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6E4E9D" w:rsidRDefault="006E4E9D" w:rsidP="006E4E9D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6E4E9D" w:rsidRDefault="006E4E9D" w:rsidP="006E4E9D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6E4E9D" w:rsidRDefault="006E4E9D" w:rsidP="006E4E9D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6E4E9D" w:rsidRDefault="006E4E9D" w:rsidP="006E4E9D">
      <w:pPr>
        <w:pStyle w:val="ConsPlusTitle"/>
        <w:jc w:val="center"/>
        <w:rPr>
          <w:rFonts w:ascii="Times New Roman" w:hAnsi="Times New Roman"/>
        </w:rPr>
      </w:pPr>
    </w:p>
    <w:p w:rsidR="006E4E9D" w:rsidRDefault="006E4E9D" w:rsidP="006E4E9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6E4E9D" w:rsidRDefault="006E4E9D" w:rsidP="006E4E9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19-е заседание  5-го созыва</w:t>
      </w:r>
    </w:p>
    <w:p w:rsidR="006E4E9D" w:rsidRDefault="006E4E9D" w:rsidP="006E4E9D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E4E9D" w:rsidRDefault="006E4E9D" w:rsidP="006E4E9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E4E9D" w:rsidRDefault="006E4E9D" w:rsidP="006E4E9D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E4E9D" w:rsidRDefault="006E4E9D" w:rsidP="006E4E9D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E4E9D" w:rsidRDefault="008A7699" w:rsidP="006E4E9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10  апреля   2015 года №  101</w:t>
      </w:r>
    </w:p>
    <w:p w:rsidR="006E4E9D" w:rsidRDefault="006E4E9D" w:rsidP="006E4E9D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6E4E9D" w:rsidRDefault="006E4E9D" w:rsidP="006E4E9D">
      <w:pPr>
        <w:jc w:val="center"/>
        <w:rPr>
          <w:b/>
        </w:rPr>
      </w:pPr>
    </w:p>
    <w:p w:rsidR="006E4E9D" w:rsidRPr="006E4E9D" w:rsidRDefault="006E4E9D" w:rsidP="006E4E9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6E4E9D">
        <w:rPr>
          <w:rFonts w:ascii="Times New Roman" w:hAnsi="Times New Roman"/>
          <w:b/>
          <w:sz w:val="26"/>
          <w:szCs w:val="26"/>
        </w:rPr>
        <w:t>О рассмотрении протеста прокуратуры Ненецкого автономного округа на п.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E4E9D">
        <w:rPr>
          <w:rFonts w:ascii="Times New Roman" w:hAnsi="Times New Roman"/>
          <w:b/>
          <w:sz w:val="26"/>
          <w:szCs w:val="26"/>
        </w:rPr>
        <w:t>4 решения Совета депутатов   муниципального образования «</w:t>
      </w:r>
      <w:proofErr w:type="spellStart"/>
      <w:r w:rsidRPr="006E4E9D"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 w:rsidRPr="006E4E9D"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 от 27.11.2014 № 73.  «Об  установлении налога на имущество физических лиц на территории муниципального образования «</w:t>
      </w:r>
      <w:proofErr w:type="spellStart"/>
      <w:r w:rsidRPr="006E4E9D"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 w:rsidRPr="006E4E9D">
        <w:rPr>
          <w:rFonts w:ascii="Times New Roman" w:hAnsi="Times New Roman"/>
          <w:b/>
          <w:sz w:val="26"/>
          <w:szCs w:val="26"/>
        </w:rPr>
        <w:t xml:space="preserve"> сельсовет»</w:t>
      </w:r>
    </w:p>
    <w:p w:rsidR="006E4E9D" w:rsidRPr="006E4E9D" w:rsidRDefault="006E4E9D" w:rsidP="006E4E9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E4E9D">
        <w:rPr>
          <w:rFonts w:ascii="Times New Roman" w:hAnsi="Times New Roman"/>
          <w:b/>
          <w:sz w:val="26"/>
          <w:szCs w:val="26"/>
        </w:rPr>
        <w:t>Ненецкого автономного округа».</w:t>
      </w:r>
    </w:p>
    <w:bookmarkEnd w:id="0"/>
    <w:p w:rsidR="006E4E9D" w:rsidRDefault="006E4E9D" w:rsidP="006E4E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E4E9D" w:rsidRPr="006E4E9D" w:rsidRDefault="006E4E9D" w:rsidP="006E4E9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E4E9D">
        <w:rPr>
          <w:rFonts w:ascii="Times New Roman" w:hAnsi="Times New Roman"/>
          <w:sz w:val="24"/>
          <w:szCs w:val="24"/>
        </w:rPr>
        <w:t>Рассмотрев протест прокуратуры Ненецкого автономного округа на  п. 4 решения Совета депутатов   муниципального образования «</w:t>
      </w:r>
      <w:proofErr w:type="spellStart"/>
      <w:r w:rsidRPr="006E4E9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E4E9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27.11.2014 № 73.  «Об  установлении налога на имущество физических лиц на территории муниципального образования «</w:t>
      </w:r>
      <w:proofErr w:type="spellStart"/>
      <w:r w:rsidRPr="006E4E9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E4E9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округа». Совет депутатов МО «</w:t>
      </w:r>
      <w:proofErr w:type="spellStart"/>
      <w:r w:rsidRPr="006E4E9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E4E9D">
        <w:rPr>
          <w:rFonts w:ascii="Times New Roman" w:hAnsi="Times New Roman"/>
          <w:sz w:val="24"/>
          <w:szCs w:val="24"/>
        </w:rPr>
        <w:t xml:space="preserve"> сельсовет»  НАО РЕШИЛ:</w:t>
      </w:r>
    </w:p>
    <w:p w:rsidR="006E4E9D" w:rsidRPr="006E4E9D" w:rsidRDefault="006E4E9D" w:rsidP="006E4E9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4E9D">
        <w:rPr>
          <w:rFonts w:ascii="Times New Roman" w:hAnsi="Times New Roman"/>
          <w:sz w:val="24"/>
          <w:szCs w:val="24"/>
        </w:rPr>
        <w:t>Удовлетворить данный протест прокуратуры Ненецкого автономного округа,  принять меры к устранению нарушений.</w:t>
      </w:r>
    </w:p>
    <w:p w:rsidR="006E4E9D" w:rsidRPr="006E4E9D" w:rsidRDefault="006E4E9D" w:rsidP="006E4E9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4E9D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6E4E9D" w:rsidRPr="006E4E9D" w:rsidRDefault="006E4E9D" w:rsidP="006E4E9D">
      <w:pPr>
        <w:jc w:val="both"/>
        <w:rPr>
          <w:sz w:val="24"/>
          <w:szCs w:val="24"/>
        </w:rPr>
      </w:pPr>
      <w:r w:rsidRPr="006E4E9D">
        <w:rPr>
          <w:sz w:val="24"/>
          <w:szCs w:val="24"/>
        </w:rPr>
        <w:t xml:space="preserve">  </w:t>
      </w:r>
    </w:p>
    <w:p w:rsidR="006E4E9D" w:rsidRPr="006E4E9D" w:rsidRDefault="006E4E9D" w:rsidP="006E4E9D">
      <w:pPr>
        <w:pStyle w:val="a3"/>
        <w:rPr>
          <w:rFonts w:ascii="Times New Roman" w:hAnsi="Times New Roman"/>
          <w:sz w:val="24"/>
          <w:szCs w:val="24"/>
        </w:rPr>
      </w:pPr>
      <w:r w:rsidRPr="006E4E9D">
        <w:rPr>
          <w:rFonts w:ascii="Times New Roman" w:hAnsi="Times New Roman"/>
          <w:sz w:val="24"/>
          <w:szCs w:val="24"/>
        </w:rPr>
        <w:t>Председатель  Совета депутатов                        Глава МО</w:t>
      </w:r>
    </w:p>
    <w:p w:rsidR="006E4E9D" w:rsidRPr="006E4E9D" w:rsidRDefault="006E4E9D" w:rsidP="006E4E9D">
      <w:pPr>
        <w:pStyle w:val="a3"/>
        <w:rPr>
          <w:rFonts w:ascii="Times New Roman" w:hAnsi="Times New Roman"/>
          <w:sz w:val="24"/>
          <w:szCs w:val="24"/>
        </w:rPr>
      </w:pPr>
      <w:r w:rsidRPr="006E4E9D">
        <w:rPr>
          <w:rFonts w:ascii="Times New Roman" w:hAnsi="Times New Roman"/>
          <w:sz w:val="24"/>
          <w:szCs w:val="24"/>
        </w:rPr>
        <w:t>МО «</w:t>
      </w:r>
      <w:proofErr w:type="spellStart"/>
      <w:r w:rsidRPr="006E4E9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E4E9D"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 w:rsidRPr="006E4E9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E4E9D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6E4E9D" w:rsidRPr="006E4E9D" w:rsidRDefault="006E4E9D" w:rsidP="006E4E9D">
      <w:pPr>
        <w:pStyle w:val="a3"/>
        <w:rPr>
          <w:rFonts w:ascii="Times New Roman" w:hAnsi="Times New Roman"/>
          <w:sz w:val="24"/>
          <w:szCs w:val="24"/>
        </w:rPr>
      </w:pPr>
      <w:r w:rsidRPr="006E4E9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6E4E9D" w:rsidRPr="006E4E9D" w:rsidRDefault="006E4E9D" w:rsidP="006E4E9D">
      <w:pPr>
        <w:pStyle w:val="a3"/>
        <w:rPr>
          <w:rFonts w:ascii="Times New Roman" w:hAnsi="Times New Roman"/>
          <w:sz w:val="24"/>
          <w:szCs w:val="24"/>
        </w:rPr>
      </w:pPr>
      <w:r w:rsidRPr="006E4E9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E4E9D" w:rsidRPr="006E4E9D" w:rsidRDefault="006E4E9D" w:rsidP="006E4E9D">
      <w:pPr>
        <w:pStyle w:val="a3"/>
        <w:rPr>
          <w:rFonts w:ascii="Times New Roman" w:hAnsi="Times New Roman"/>
          <w:sz w:val="24"/>
          <w:szCs w:val="24"/>
        </w:rPr>
      </w:pPr>
      <w:r w:rsidRPr="006E4E9D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6E4E9D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71170D" w:rsidRDefault="0071170D"/>
    <w:sectPr w:rsidR="0071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0E0"/>
    <w:multiLevelType w:val="hybridMultilevel"/>
    <w:tmpl w:val="FCEA31F0"/>
    <w:lvl w:ilvl="0" w:tplc="857C6C5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81"/>
    <w:rsid w:val="006E4E9D"/>
    <w:rsid w:val="0071170D"/>
    <w:rsid w:val="00713281"/>
    <w:rsid w:val="008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E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E4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4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E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6E4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4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cp:lastPrinted>2015-04-02T07:44:00Z</cp:lastPrinted>
  <dcterms:created xsi:type="dcterms:W3CDTF">2015-04-02T07:38:00Z</dcterms:created>
  <dcterms:modified xsi:type="dcterms:W3CDTF">2015-04-13T04:50:00Z</dcterms:modified>
</cp:coreProperties>
</file>