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4E5AA6" w:rsidRDefault="004E5AA6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E9089A" w:rsidRDefault="00E9089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2B4FD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E9089A" w:rsidRDefault="00E9089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2B4FDA" w:rsidRDefault="006A4983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31</w:t>
      </w:r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2B4FDA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E9089A" w:rsidRDefault="00E9089A" w:rsidP="002B4FD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B4FDA" w:rsidRDefault="004E5AA6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 29 декабря 2016 года №  202</w:t>
      </w:r>
    </w:p>
    <w:p w:rsidR="00E9089A" w:rsidRDefault="00E9089A" w:rsidP="002B4FDA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B4FDA" w:rsidRDefault="002B4FDA" w:rsidP="002B4FDA">
      <w:pPr>
        <w:pStyle w:val="ConsTitle"/>
        <w:widowControl/>
        <w:ind w:right="0"/>
        <w:rPr>
          <w:rFonts w:ascii="Times New Roman" w:hAnsi="Times New Roman"/>
          <w:sz w:val="26"/>
          <w:szCs w:val="26"/>
        </w:rPr>
      </w:pPr>
    </w:p>
    <w:p w:rsidR="002B4FDA" w:rsidRDefault="002B4FDA" w:rsidP="002B4FDA">
      <w:pPr>
        <w:jc w:val="center"/>
        <w:rPr>
          <w:b/>
          <w:sz w:val="26"/>
          <w:szCs w:val="26"/>
        </w:rPr>
      </w:pPr>
      <w:bookmarkStart w:id="0" w:name="_GoBack"/>
      <w:r>
        <w:rPr>
          <w:b/>
          <w:sz w:val="26"/>
          <w:szCs w:val="26"/>
        </w:rPr>
        <w:t>Об утверждении штатного расписания Совета депутатов муниципального образования «</w:t>
      </w:r>
      <w:proofErr w:type="spellStart"/>
      <w:r>
        <w:rPr>
          <w:b/>
          <w:sz w:val="26"/>
          <w:szCs w:val="26"/>
        </w:rPr>
        <w:t>Приморско-Куйский</w:t>
      </w:r>
      <w:proofErr w:type="spellEnd"/>
      <w:r>
        <w:rPr>
          <w:b/>
          <w:sz w:val="26"/>
          <w:szCs w:val="26"/>
        </w:rPr>
        <w:t xml:space="preserve"> сельсовет» Ненецкого автономного округа.</w:t>
      </w:r>
    </w:p>
    <w:bookmarkEnd w:id="0"/>
    <w:p w:rsidR="002B4FDA" w:rsidRDefault="002B4FDA" w:rsidP="002B4FDA">
      <w:pPr>
        <w:rPr>
          <w:b/>
        </w:rPr>
      </w:pPr>
      <w:r>
        <w:rPr>
          <w:b/>
        </w:rPr>
        <w:t xml:space="preserve">                              </w:t>
      </w:r>
    </w:p>
    <w:p w:rsidR="002B4FDA" w:rsidRDefault="002B4FDA" w:rsidP="002B4FDA">
      <w:pPr>
        <w:pStyle w:val="ConsTitle"/>
        <w:widowControl/>
        <w:ind w:right="0" w:firstLine="540"/>
        <w:jc w:val="center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nformat"/>
        <w:widowControl/>
        <w:ind w:right="0" w:firstLine="540"/>
        <w:jc w:val="both"/>
        <w:rPr>
          <w:rFonts w:ascii="Times New Roman" w:hAnsi="Times New Roman"/>
          <w:sz w:val="24"/>
        </w:rPr>
      </w:pPr>
    </w:p>
    <w:p w:rsidR="002B4FDA" w:rsidRDefault="002B4FDA" w:rsidP="002B4FDA">
      <w:pPr>
        <w:jc w:val="both"/>
        <w:rPr>
          <w:lang w:eastAsia="en-US"/>
        </w:rPr>
      </w:pPr>
      <w:r>
        <w:t xml:space="preserve">  </w:t>
      </w:r>
      <w:r>
        <w:rPr>
          <w:lang w:eastAsia="en-US"/>
        </w:rPr>
        <w:t xml:space="preserve"> Руководствуясь  статьями 24, 27 Устава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НАО,  Совет  депутатов муниципального образования «</w:t>
      </w:r>
      <w:proofErr w:type="spellStart"/>
      <w:r>
        <w:rPr>
          <w:lang w:eastAsia="en-US"/>
        </w:rPr>
        <w:t>Приморско-Куйский</w:t>
      </w:r>
      <w:proofErr w:type="spellEnd"/>
      <w:r>
        <w:rPr>
          <w:lang w:eastAsia="en-US"/>
        </w:rPr>
        <w:t xml:space="preserve"> сельсовет»  Ненецкого автономного округа РЕШИЛ:</w:t>
      </w: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jc w:val="both"/>
        <w:rPr>
          <w:lang w:eastAsia="en-US"/>
        </w:rPr>
      </w:pPr>
    </w:p>
    <w:p w:rsidR="002B4FDA" w:rsidRDefault="002B4FDA" w:rsidP="002B4FDA">
      <w:pPr>
        <w:numPr>
          <w:ilvl w:val="0"/>
          <w:numId w:val="1"/>
        </w:numPr>
      </w:pPr>
      <w:r>
        <w:t>Утвердить штатное расписание Совета депутатов  муниципального образования «</w:t>
      </w:r>
      <w:proofErr w:type="spellStart"/>
      <w:r>
        <w:t>Приморск</w:t>
      </w:r>
      <w:proofErr w:type="gramStart"/>
      <w:r>
        <w:t>о</w:t>
      </w:r>
      <w:proofErr w:type="spellEnd"/>
      <w:r>
        <w:t>-</w:t>
      </w:r>
      <w:proofErr w:type="gramEnd"/>
      <w:r>
        <w:t xml:space="preserve"> </w:t>
      </w:r>
      <w:proofErr w:type="spellStart"/>
      <w:r>
        <w:t>Куйский</w:t>
      </w:r>
      <w:proofErr w:type="spellEnd"/>
      <w:r>
        <w:t xml:space="preserve"> сельсовет» Ненец</w:t>
      </w:r>
      <w:r w:rsidR="003C0027">
        <w:t>кого автономного округа  на 201</w:t>
      </w:r>
      <w:r w:rsidR="006A4983">
        <w:t xml:space="preserve">7 </w:t>
      </w:r>
      <w:r>
        <w:t>год согласно Приложению № 1.</w:t>
      </w:r>
    </w:p>
    <w:p w:rsidR="002B4FDA" w:rsidRDefault="002B4FDA" w:rsidP="002B4FDA">
      <w:pPr>
        <w:ind w:left="360"/>
      </w:pPr>
      <w:r>
        <w:t xml:space="preserve">    </w:t>
      </w:r>
    </w:p>
    <w:p w:rsidR="002B4FDA" w:rsidRDefault="002B4FDA" w:rsidP="00B04D6F">
      <w:pPr>
        <w:pStyle w:val="ConsNormal"/>
        <w:widowControl/>
        <w:numPr>
          <w:ilvl w:val="0"/>
          <w:numId w:val="1"/>
        </w:numPr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решение вступает в силу с момента его официального опубликования.</w:t>
      </w:r>
    </w:p>
    <w:p w:rsidR="00B04D6F" w:rsidRDefault="00B04D6F" w:rsidP="00B04D6F">
      <w:pPr>
        <w:pStyle w:val="a3"/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4E5AA6" w:rsidRDefault="004E5AA6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Совета депутатов МО                              </w:t>
      </w:r>
    </w:p>
    <w:p w:rsidR="002B4FDA" w:rsidRDefault="002B4FDA" w:rsidP="002B4FDA">
      <w:pPr>
        <w:pStyle w:val="ConsNormal"/>
        <w:widowControl/>
        <w:ind w:righ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proofErr w:type="spellStart"/>
      <w:r>
        <w:rPr>
          <w:rFonts w:ascii="Times New Roman" w:hAnsi="Times New Roman"/>
          <w:sz w:val="24"/>
        </w:rPr>
        <w:t>Приморско-Куйский</w:t>
      </w:r>
      <w:proofErr w:type="spellEnd"/>
      <w:r>
        <w:rPr>
          <w:rFonts w:ascii="Times New Roman" w:hAnsi="Times New Roman"/>
          <w:sz w:val="24"/>
        </w:rPr>
        <w:t xml:space="preserve"> сельсовет»  НАО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Л.М. Чупров                                                                                         </w:t>
      </w:r>
    </w:p>
    <w:p w:rsidR="002B4FDA" w:rsidRDefault="002B4FDA" w:rsidP="002B4FDA">
      <w:pPr>
        <w:pStyle w:val="ConsNonformat"/>
        <w:widowControl/>
        <w:ind w:right="0"/>
        <w:rPr>
          <w:rFonts w:ascii="Times New Roman" w:hAnsi="Times New Roman"/>
          <w:sz w:val="24"/>
        </w:rPr>
      </w:pPr>
    </w:p>
    <w:p w:rsidR="002B4FDA" w:rsidRDefault="002B4FDA" w:rsidP="002B4FDA">
      <w:r>
        <w:t xml:space="preserve">                                     </w:t>
      </w:r>
    </w:p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4E5AA6" w:rsidRDefault="004E5AA6" w:rsidP="002B4FDA"/>
    <w:p w:rsidR="002B4FDA" w:rsidRDefault="002B4FDA" w:rsidP="002B4FDA">
      <w:pPr>
        <w:pStyle w:val="2"/>
        <w:jc w:val="right"/>
      </w:pPr>
      <w:r>
        <w:t xml:space="preserve">                                                                                                    Приложение № 1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                К решению  Совета депутатов МО                                                                                                                                        </w:t>
      </w:r>
    </w:p>
    <w:p w:rsidR="002B4FDA" w:rsidRDefault="002B4FDA" w:rsidP="002B4FDA">
      <w:pPr>
        <w:pStyle w:val="2"/>
        <w:jc w:val="right"/>
        <w:rPr>
          <w:b w:val="0"/>
          <w:bCs w:val="0"/>
        </w:rPr>
      </w:pPr>
      <w:r>
        <w:rPr>
          <w:b w:val="0"/>
          <w:bCs w:val="0"/>
        </w:rPr>
        <w:t xml:space="preserve">                                         «</w:t>
      </w:r>
      <w:proofErr w:type="spellStart"/>
      <w:r>
        <w:rPr>
          <w:b w:val="0"/>
          <w:bCs w:val="0"/>
        </w:rPr>
        <w:t>Приморско-Куйский</w:t>
      </w:r>
      <w:proofErr w:type="spellEnd"/>
      <w:r>
        <w:rPr>
          <w:b w:val="0"/>
          <w:bCs w:val="0"/>
        </w:rPr>
        <w:t xml:space="preserve"> сельсовет» НАО </w:t>
      </w:r>
    </w:p>
    <w:p w:rsidR="002B4FDA" w:rsidRDefault="002B4FDA" w:rsidP="002B4FDA">
      <w:pPr>
        <w:pStyle w:val="2"/>
        <w:tabs>
          <w:tab w:val="left" w:pos="4160"/>
        </w:tabs>
        <w:jc w:val="right"/>
        <w:rPr>
          <w:b w:val="0"/>
          <w:bCs w:val="0"/>
        </w:rPr>
      </w:pPr>
      <w:r>
        <w:tab/>
        <w:t xml:space="preserve">             </w:t>
      </w:r>
      <w:r w:rsidR="004E5AA6">
        <w:rPr>
          <w:b w:val="0"/>
          <w:bCs w:val="0"/>
        </w:rPr>
        <w:t>от  29.12.2016 года  №  202</w:t>
      </w:r>
    </w:p>
    <w:p w:rsidR="002B4FDA" w:rsidRDefault="002B4FDA" w:rsidP="002B4FDA">
      <w:pPr>
        <w:pStyle w:val="2"/>
        <w:tabs>
          <w:tab w:val="left" w:pos="4160"/>
        </w:tabs>
        <w:jc w:val="center"/>
        <w:rPr>
          <w:b w:val="0"/>
          <w:bCs w:val="0"/>
        </w:rPr>
      </w:pPr>
    </w:p>
    <w:p w:rsidR="002B4FDA" w:rsidRPr="00E9089A" w:rsidRDefault="004C5FB5" w:rsidP="004C5FB5">
      <w:pPr>
        <w:jc w:val="center"/>
        <w:rPr>
          <w:b/>
          <w:sz w:val="26"/>
          <w:szCs w:val="26"/>
        </w:rPr>
      </w:pPr>
      <w:r w:rsidRPr="00E9089A">
        <w:rPr>
          <w:b/>
          <w:sz w:val="26"/>
          <w:szCs w:val="26"/>
        </w:rPr>
        <w:t>Штатное расписание Совета депутатов  муниципального образования «</w:t>
      </w:r>
      <w:proofErr w:type="spellStart"/>
      <w:r w:rsidRPr="00E9089A">
        <w:rPr>
          <w:b/>
          <w:sz w:val="26"/>
          <w:szCs w:val="26"/>
        </w:rPr>
        <w:t>Приморск</w:t>
      </w:r>
      <w:proofErr w:type="gramStart"/>
      <w:r w:rsidRPr="00E9089A">
        <w:rPr>
          <w:b/>
          <w:sz w:val="26"/>
          <w:szCs w:val="26"/>
        </w:rPr>
        <w:t>о</w:t>
      </w:r>
      <w:proofErr w:type="spellEnd"/>
      <w:r w:rsidRPr="00E9089A">
        <w:rPr>
          <w:b/>
          <w:sz w:val="26"/>
          <w:szCs w:val="26"/>
        </w:rPr>
        <w:t>-</w:t>
      </w:r>
      <w:proofErr w:type="gramEnd"/>
      <w:r w:rsidRPr="00E9089A">
        <w:rPr>
          <w:b/>
          <w:sz w:val="26"/>
          <w:szCs w:val="26"/>
        </w:rPr>
        <w:t xml:space="preserve"> </w:t>
      </w:r>
      <w:proofErr w:type="spellStart"/>
      <w:r w:rsidRPr="00E9089A">
        <w:rPr>
          <w:b/>
          <w:sz w:val="26"/>
          <w:szCs w:val="26"/>
        </w:rPr>
        <w:t>Куйский</w:t>
      </w:r>
      <w:proofErr w:type="spellEnd"/>
      <w:r w:rsidRPr="00E9089A">
        <w:rPr>
          <w:b/>
          <w:sz w:val="26"/>
          <w:szCs w:val="26"/>
        </w:rPr>
        <w:t xml:space="preserve"> сельсовет» Ненец</w:t>
      </w:r>
      <w:r w:rsidR="006A4983">
        <w:rPr>
          <w:b/>
          <w:sz w:val="26"/>
          <w:szCs w:val="26"/>
        </w:rPr>
        <w:t>кого автономного округа  на 2017</w:t>
      </w:r>
      <w:r w:rsidRPr="00E9089A">
        <w:rPr>
          <w:b/>
          <w:sz w:val="26"/>
          <w:szCs w:val="26"/>
        </w:rPr>
        <w:t xml:space="preserve"> год</w:t>
      </w:r>
    </w:p>
    <w:p w:rsidR="00E9089A" w:rsidRPr="004C5FB5" w:rsidRDefault="00E9089A" w:rsidP="004C5FB5">
      <w:pPr>
        <w:jc w:val="center"/>
        <w:rPr>
          <w:b/>
          <w:bCs/>
          <w:sz w:val="28"/>
          <w:szCs w:val="28"/>
        </w:rPr>
      </w:pPr>
    </w:p>
    <w:p w:rsidR="002B4FDA" w:rsidRDefault="002B4FDA" w:rsidP="002B4FDA">
      <w:pPr>
        <w:rPr>
          <w:b/>
          <w:bCs/>
        </w:rPr>
      </w:pPr>
      <w:r>
        <w:rPr>
          <w:b/>
          <w:bCs/>
        </w:rPr>
        <w:t xml:space="preserve">                          </w:t>
      </w:r>
    </w:p>
    <w:p w:rsidR="002B4FDA" w:rsidRDefault="002B4FDA" w:rsidP="002B4FDA"/>
    <w:tbl>
      <w:tblPr>
        <w:tblW w:w="0" w:type="auto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1686"/>
        <w:gridCol w:w="4125"/>
      </w:tblGrid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Должность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 xml:space="preserve">  Численность, чел.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E9089A">
            <w:pPr>
              <w:rPr>
                <w:b/>
              </w:rPr>
            </w:pPr>
            <w:r w:rsidRPr="00E9089A">
              <w:rPr>
                <w:b/>
              </w:rPr>
              <w:t xml:space="preserve">               </w:t>
            </w:r>
            <w:r w:rsidR="002B4FDA" w:rsidRPr="00E9089A">
              <w:rPr>
                <w:b/>
              </w:rPr>
              <w:t>Полномочия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Председатель Совета депутатов 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r>
              <w:t xml:space="preserve">           1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E9089A">
            <w:r>
              <w:t xml:space="preserve">          </w:t>
            </w:r>
            <w:proofErr w:type="gramStart"/>
            <w:r w:rsidR="002B4FDA">
              <w:t>Согласно Устава</w:t>
            </w:r>
            <w:proofErr w:type="gramEnd"/>
            <w:r w:rsidR="002B4FDA">
              <w:t xml:space="preserve"> МО.</w:t>
            </w:r>
          </w:p>
        </w:tc>
      </w:tr>
      <w:tr w:rsidR="002B4FDA" w:rsidTr="002B4FDA"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Pr="00E9089A" w:rsidRDefault="002B4FDA">
            <w:pPr>
              <w:rPr>
                <w:b/>
              </w:rPr>
            </w:pPr>
            <w:r w:rsidRPr="00E9089A">
              <w:rPr>
                <w:b/>
              </w:rPr>
              <w:t>Итого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FDA" w:rsidRDefault="002B4FD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1                    </w:t>
            </w:r>
          </w:p>
        </w:tc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FDA" w:rsidRDefault="002B4FDA"/>
        </w:tc>
      </w:tr>
    </w:tbl>
    <w:p w:rsidR="002B4FDA" w:rsidRDefault="002B4FDA" w:rsidP="002B4FDA"/>
    <w:p w:rsidR="00135EF4" w:rsidRDefault="00135EF4"/>
    <w:sectPr w:rsidR="00135EF4" w:rsidSect="002B4FD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516D5"/>
    <w:multiLevelType w:val="hybridMultilevel"/>
    <w:tmpl w:val="30A809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67"/>
    <w:rsid w:val="00046A29"/>
    <w:rsid w:val="00135EF4"/>
    <w:rsid w:val="002B4FDA"/>
    <w:rsid w:val="00347CCE"/>
    <w:rsid w:val="003C0027"/>
    <w:rsid w:val="004C5FB5"/>
    <w:rsid w:val="004E5AA6"/>
    <w:rsid w:val="00656167"/>
    <w:rsid w:val="006A4983"/>
    <w:rsid w:val="00B04D6F"/>
    <w:rsid w:val="00E9089A"/>
    <w:rsid w:val="00F0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4FD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2B4FDA"/>
    <w:rPr>
      <w:b/>
      <w:bCs/>
    </w:rPr>
  </w:style>
  <w:style w:type="character" w:customStyle="1" w:styleId="20">
    <w:name w:val="Основной текст 2 Знак"/>
    <w:basedOn w:val="a0"/>
    <w:link w:val="2"/>
    <w:rsid w:val="002B4FDA"/>
    <w:rPr>
      <w:b/>
      <w:bCs/>
      <w:sz w:val="24"/>
      <w:szCs w:val="24"/>
    </w:rPr>
  </w:style>
  <w:style w:type="paragraph" w:customStyle="1" w:styleId="ConsNonformat">
    <w:name w:val="ConsNonformat"/>
    <w:rsid w:val="002B4F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2B4FD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2B4FD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rsid w:val="002B4F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B04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18</cp:revision>
  <cp:lastPrinted>2016-12-22T07:27:00Z</cp:lastPrinted>
  <dcterms:created xsi:type="dcterms:W3CDTF">2013-12-23T05:16:00Z</dcterms:created>
  <dcterms:modified xsi:type="dcterms:W3CDTF">2016-12-30T06:25:00Z</dcterms:modified>
</cp:coreProperties>
</file>