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751" w:rsidRDefault="00033F84" w:rsidP="000A07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33400" cy="662940"/>
            <wp:effectExtent l="19050" t="0" r="0" b="0"/>
            <wp:docPr id="1" name="Рисунок 1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751" w:rsidRDefault="000A0751" w:rsidP="000A07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СОВЕТ ДЕПУТАТОВ МУНИЦИПАЛЬНОГО ОБРАЗОВАНИЯ</w:t>
      </w:r>
    </w:p>
    <w:p w:rsidR="000A0751" w:rsidRDefault="000A0751" w:rsidP="000A07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«ПРИМОРСКО-КУЙСКИЙ СЕЛЬСОВЕТ» НЕНЕЦКОГО АВТОНОМНОГО ОКРУГА</w:t>
      </w:r>
    </w:p>
    <w:p w:rsidR="000A0751" w:rsidRDefault="000A0751" w:rsidP="000A07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A0751" w:rsidRDefault="000A0751" w:rsidP="000A07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2- е заседание 6 - го созыва</w:t>
      </w:r>
    </w:p>
    <w:p w:rsidR="000A0751" w:rsidRDefault="000A0751" w:rsidP="000A07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A0751" w:rsidRDefault="000A0751" w:rsidP="000A07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A0751" w:rsidRPr="0029083F" w:rsidRDefault="000A0751" w:rsidP="000A07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9083F">
        <w:rPr>
          <w:rFonts w:ascii="Times New Roman" w:eastAsia="Times New Roman" w:hAnsi="Times New Roman"/>
          <w:b/>
          <w:sz w:val="24"/>
          <w:szCs w:val="24"/>
        </w:rPr>
        <w:t>РЕШЕНИЕ</w:t>
      </w:r>
    </w:p>
    <w:p w:rsidR="000A0751" w:rsidRDefault="000A0751" w:rsidP="000A07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A0751" w:rsidRPr="00527245" w:rsidRDefault="000A0751" w:rsidP="000A07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27245">
        <w:rPr>
          <w:rFonts w:ascii="Times New Roman" w:eastAsia="Times New Roman" w:hAnsi="Times New Roman"/>
          <w:sz w:val="28"/>
          <w:szCs w:val="28"/>
        </w:rPr>
        <w:t xml:space="preserve">от  </w:t>
      </w:r>
      <w:r w:rsidR="00527245" w:rsidRPr="00527245">
        <w:rPr>
          <w:rFonts w:ascii="Times New Roman" w:eastAsia="Times New Roman" w:hAnsi="Times New Roman"/>
          <w:sz w:val="28"/>
          <w:szCs w:val="28"/>
        </w:rPr>
        <w:t xml:space="preserve">19 </w:t>
      </w:r>
      <w:r w:rsidRPr="00527245">
        <w:rPr>
          <w:rFonts w:ascii="Times New Roman" w:eastAsia="Times New Roman" w:hAnsi="Times New Roman"/>
          <w:sz w:val="28"/>
          <w:szCs w:val="28"/>
        </w:rPr>
        <w:t xml:space="preserve"> октября    2018 года №  </w:t>
      </w:r>
      <w:r w:rsidR="00527245" w:rsidRPr="00527245">
        <w:rPr>
          <w:rFonts w:ascii="Times New Roman" w:eastAsia="Times New Roman" w:hAnsi="Times New Roman"/>
          <w:sz w:val="28"/>
          <w:szCs w:val="28"/>
        </w:rPr>
        <w:t>10</w:t>
      </w:r>
    </w:p>
    <w:p w:rsidR="000A0751" w:rsidRDefault="000A0751" w:rsidP="000A07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0A0751" w:rsidRDefault="000A0751" w:rsidP="000A0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О признании </w:t>
      </w:r>
      <w:proofErr w:type="gramStart"/>
      <w:r>
        <w:rPr>
          <w:rFonts w:ascii="Times New Roman" w:eastAsia="Times New Roman" w:hAnsi="Times New Roman"/>
          <w:b/>
          <w:bCs/>
          <w:sz w:val="26"/>
          <w:szCs w:val="26"/>
        </w:rPr>
        <w:t>утратившими</w:t>
      </w:r>
      <w:proofErr w:type="gramEnd"/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 силу некоторых правовых актов Совета депутатов муниципального образования «Приморско-Куйский сельсовет» </w:t>
      </w:r>
    </w:p>
    <w:p w:rsidR="000A0751" w:rsidRDefault="000A0751" w:rsidP="000A0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Ненецкого автономного округа</w:t>
      </w:r>
      <w:bookmarkStart w:id="0" w:name="_GoBack"/>
      <w:bookmarkEnd w:id="0"/>
    </w:p>
    <w:p w:rsidR="000A0751" w:rsidRPr="00851AA1" w:rsidRDefault="000A0751" w:rsidP="000A07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A0751" w:rsidRPr="00527245" w:rsidRDefault="000A0751" w:rsidP="000A0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27245">
        <w:rPr>
          <w:rFonts w:ascii="Times New Roman" w:eastAsia="Times New Roman" w:hAnsi="Times New Roman"/>
          <w:bCs/>
          <w:sz w:val="28"/>
          <w:szCs w:val="28"/>
        </w:rPr>
        <w:t xml:space="preserve">      Руководствуясь Уставом муниципального образования «Приморско-Куйский сельсовет» Ненецкого автономного округа, Совет депутатов МО «Приморско-Куйский сельсовет» НАО РЕШИЛ:</w:t>
      </w:r>
    </w:p>
    <w:p w:rsidR="000A0751" w:rsidRPr="00527245" w:rsidRDefault="000A0751" w:rsidP="000A07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0A0751" w:rsidRPr="00527245" w:rsidRDefault="000A0751" w:rsidP="000A0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27245">
        <w:rPr>
          <w:rFonts w:ascii="Times New Roman" w:eastAsia="Times New Roman" w:hAnsi="Times New Roman"/>
          <w:bCs/>
          <w:sz w:val="28"/>
          <w:szCs w:val="28"/>
        </w:rPr>
        <w:t xml:space="preserve">         1.  Признать утратившим силу:</w:t>
      </w:r>
    </w:p>
    <w:p w:rsidR="000A0751" w:rsidRPr="00527245" w:rsidRDefault="000A0751" w:rsidP="000A0751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0A0751" w:rsidRPr="00527245" w:rsidRDefault="000A0751" w:rsidP="000A07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527245">
        <w:rPr>
          <w:rFonts w:ascii="Times New Roman" w:eastAsiaTheme="majorEastAsia" w:hAnsi="Times New Roman"/>
          <w:bCs/>
          <w:sz w:val="28"/>
          <w:szCs w:val="28"/>
        </w:rPr>
        <w:t xml:space="preserve">1.1. Решение Совета депутатов муниципального образования «Приморско-Куйский сельсовет» Ненецкого автономного округа от </w:t>
      </w:r>
      <w:r w:rsidRPr="00527245">
        <w:rPr>
          <w:rFonts w:ascii="Times New Roman" w:hAnsi="Times New Roman"/>
          <w:bCs/>
          <w:sz w:val="28"/>
          <w:szCs w:val="28"/>
        </w:rPr>
        <w:t xml:space="preserve"> 18.03.2009  № 3 </w:t>
      </w:r>
      <w:r w:rsidRPr="00527245">
        <w:rPr>
          <w:rFonts w:ascii="Times New Roman" w:hAnsi="Times New Roman"/>
          <w:color w:val="000000"/>
          <w:sz w:val="28"/>
          <w:szCs w:val="28"/>
        </w:rPr>
        <w:t xml:space="preserve">«Об утверждении Регламента Совета депутатов </w:t>
      </w:r>
      <w:r w:rsidRPr="00527245">
        <w:rPr>
          <w:rFonts w:ascii="Times New Roman" w:hAnsi="Times New Roman"/>
          <w:sz w:val="28"/>
          <w:szCs w:val="28"/>
        </w:rPr>
        <w:t xml:space="preserve"> муниципального образования «Приморско-Куйский сельсовет» Ненецкого автономного округа</w:t>
      </w:r>
      <w:r w:rsidR="009535AC" w:rsidRPr="00527245">
        <w:rPr>
          <w:rFonts w:ascii="Times New Roman" w:hAnsi="Times New Roman"/>
          <w:sz w:val="28"/>
          <w:szCs w:val="28"/>
        </w:rPr>
        <w:t>»</w:t>
      </w:r>
      <w:r w:rsidRPr="00527245">
        <w:rPr>
          <w:rFonts w:ascii="Times New Roman" w:hAnsi="Times New Roman"/>
          <w:sz w:val="28"/>
          <w:szCs w:val="28"/>
        </w:rPr>
        <w:t>.</w:t>
      </w:r>
    </w:p>
    <w:p w:rsidR="009535AC" w:rsidRPr="00527245" w:rsidRDefault="009535AC" w:rsidP="009535A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527245">
        <w:rPr>
          <w:rFonts w:ascii="Times New Roman" w:hAnsi="Times New Roman"/>
          <w:sz w:val="28"/>
          <w:szCs w:val="28"/>
        </w:rPr>
        <w:t xml:space="preserve">1.2. </w:t>
      </w:r>
      <w:r w:rsidRPr="00527245">
        <w:rPr>
          <w:rFonts w:ascii="Times New Roman" w:eastAsiaTheme="majorEastAsia" w:hAnsi="Times New Roman"/>
          <w:bCs/>
          <w:sz w:val="28"/>
          <w:szCs w:val="28"/>
        </w:rPr>
        <w:t xml:space="preserve"> Решение Совета депутатов муниципального образования «Приморско-Куйский сельсовет» Ненецкого автономного округа от </w:t>
      </w:r>
      <w:r w:rsidRPr="00527245">
        <w:rPr>
          <w:rFonts w:ascii="Times New Roman" w:hAnsi="Times New Roman"/>
          <w:bCs/>
          <w:sz w:val="28"/>
          <w:szCs w:val="28"/>
        </w:rPr>
        <w:t xml:space="preserve"> 29.12.2016  №195 </w:t>
      </w:r>
      <w:r w:rsidRPr="00527245">
        <w:rPr>
          <w:rFonts w:ascii="Times New Roman" w:hAnsi="Times New Roman"/>
          <w:color w:val="000000"/>
          <w:sz w:val="28"/>
          <w:szCs w:val="28"/>
        </w:rPr>
        <w:t xml:space="preserve">«Об утверждении Положения об установлении размера пенсии за выслугу лет муниципальным служащим органов местного самоуправления  </w:t>
      </w:r>
      <w:r w:rsidRPr="00527245">
        <w:rPr>
          <w:rFonts w:ascii="Times New Roman" w:hAnsi="Times New Roman"/>
          <w:sz w:val="28"/>
          <w:szCs w:val="28"/>
        </w:rPr>
        <w:t xml:space="preserve"> муниципального образования «Приморско-Куйский сельсовет» Ненецкого автономного округа».</w:t>
      </w:r>
    </w:p>
    <w:p w:rsidR="009535AC" w:rsidRPr="00527245" w:rsidRDefault="009535AC" w:rsidP="000A07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A0751" w:rsidRPr="00527245" w:rsidRDefault="000A0751" w:rsidP="000A07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napToGrid w:val="0"/>
          <w:sz w:val="28"/>
          <w:szCs w:val="28"/>
        </w:rPr>
      </w:pPr>
      <w:r w:rsidRPr="00527245">
        <w:rPr>
          <w:rFonts w:ascii="Times New Roman" w:eastAsia="Times New Roman" w:hAnsi="Times New Roman"/>
          <w:snapToGrid w:val="0"/>
          <w:sz w:val="28"/>
          <w:szCs w:val="28"/>
        </w:rPr>
        <w:t>2. Настоящее Решение вступает в силу после его официального опубликования (обнародования).</w:t>
      </w:r>
    </w:p>
    <w:p w:rsidR="000A0751" w:rsidRPr="00527245" w:rsidRDefault="000A0751" w:rsidP="000A07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napToGrid w:val="0"/>
          <w:sz w:val="28"/>
          <w:szCs w:val="28"/>
        </w:rPr>
      </w:pPr>
    </w:p>
    <w:p w:rsidR="000A0751" w:rsidRPr="00527245" w:rsidRDefault="000A0751" w:rsidP="000A07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napToGrid w:val="0"/>
          <w:sz w:val="28"/>
          <w:szCs w:val="28"/>
        </w:rPr>
      </w:pPr>
    </w:p>
    <w:p w:rsidR="000A0751" w:rsidRPr="00527245" w:rsidRDefault="000A0751" w:rsidP="000A07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7245">
        <w:rPr>
          <w:rFonts w:ascii="Times New Roman" w:hAnsi="Times New Roman"/>
          <w:sz w:val="28"/>
          <w:szCs w:val="28"/>
        </w:rPr>
        <w:t xml:space="preserve">                             Глава МО</w:t>
      </w:r>
    </w:p>
    <w:p w:rsidR="000A0751" w:rsidRPr="00527245" w:rsidRDefault="000A0751" w:rsidP="000A07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7245">
        <w:rPr>
          <w:rFonts w:ascii="Times New Roman" w:hAnsi="Times New Roman"/>
          <w:sz w:val="28"/>
          <w:szCs w:val="28"/>
        </w:rPr>
        <w:t>МО «Приморско-Куйский сельсовет» НАО                           В.А. Таратин</w:t>
      </w:r>
    </w:p>
    <w:p w:rsidR="003853C2" w:rsidRPr="00527245" w:rsidRDefault="000A0751">
      <w:pPr>
        <w:rPr>
          <w:sz w:val="28"/>
          <w:szCs w:val="28"/>
        </w:rPr>
      </w:pPr>
      <w:r w:rsidRPr="00527245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</w:t>
      </w:r>
    </w:p>
    <w:sectPr w:rsidR="003853C2" w:rsidRPr="00527245" w:rsidSect="00BC4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0751"/>
    <w:rsid w:val="00033F84"/>
    <w:rsid w:val="000A0751"/>
    <w:rsid w:val="003853C2"/>
    <w:rsid w:val="00527245"/>
    <w:rsid w:val="005F54D4"/>
    <w:rsid w:val="008B645F"/>
    <w:rsid w:val="009535AC"/>
    <w:rsid w:val="00964B06"/>
    <w:rsid w:val="00BC4738"/>
    <w:rsid w:val="00DB4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F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1224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2019-04-24T04:53:00Z</cp:lastPrinted>
  <dcterms:created xsi:type="dcterms:W3CDTF">2019-04-24T04:54:00Z</dcterms:created>
  <dcterms:modified xsi:type="dcterms:W3CDTF">2019-04-24T04:54:00Z</dcterms:modified>
</cp:coreProperties>
</file>