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09 ноября  2018 года в 10.00 часов</w:t>
      </w:r>
    </w:p>
    <w:p w:rsidR="00C127C0" w:rsidRDefault="00C127C0" w:rsidP="00C127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3-е  заседание Совета депутатов </w:t>
      </w: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''Приморско-Куйский сельсовет'' НАО 6-го  созыва.</w:t>
      </w: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 дня заседания</w:t>
      </w:r>
    </w:p>
    <w:p w:rsidR="00C127C0" w:rsidRDefault="00C127C0" w:rsidP="00C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7C0" w:rsidRDefault="00C127C0" w:rsidP="00C127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 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год».</w:t>
      </w:r>
    </w:p>
    <w:p w:rsidR="00C127C0" w:rsidRDefault="00C127C0" w:rsidP="00C127C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C127C0" w:rsidRPr="00C127C0" w:rsidRDefault="00C127C0" w:rsidP="00C127C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27C0">
        <w:rPr>
          <w:rFonts w:ascii="Times New Roman" w:hAnsi="Times New Roman" w:cs="Times New Roman"/>
          <w:sz w:val="24"/>
          <w:szCs w:val="24"/>
        </w:rPr>
        <w:t>2. О реализации законодательной инициативы Совета депутатов муниципального образования «Приморско-Куйский сельсовет»  Ненецкого автономного округа</w:t>
      </w:r>
      <w:r w:rsidRPr="00C127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259" w:rsidRDefault="00C32259"/>
    <w:sectPr w:rsidR="00C3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7C0"/>
    <w:rsid w:val="00C127C0"/>
    <w:rsid w:val="00C3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27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127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127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127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2018-11-07T07:28:00Z</dcterms:created>
  <dcterms:modified xsi:type="dcterms:W3CDTF">2018-11-07T07:29:00Z</dcterms:modified>
</cp:coreProperties>
</file>