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E4" w:rsidRPr="00E758E4" w:rsidRDefault="00E758E4" w:rsidP="00E758E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drawing>
          <wp:inline distT="0" distB="0" distL="0" distR="0">
            <wp:extent cx="525780" cy="662940"/>
            <wp:effectExtent l="19050" t="0" r="7620" b="0"/>
            <wp:docPr id="7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E4" w:rsidRPr="00E758E4" w:rsidRDefault="00E758E4" w:rsidP="00E758E4">
      <w:pPr>
        <w:jc w:val="both"/>
        <w:rPr>
          <w:rFonts w:eastAsia="Calibri"/>
          <w:color w:val="FF0000"/>
          <w:lang w:eastAsia="en-US"/>
        </w:rPr>
      </w:pPr>
    </w:p>
    <w:p w:rsidR="00E758E4" w:rsidRPr="00E758E4" w:rsidRDefault="00E758E4" w:rsidP="00E758E4">
      <w:pPr>
        <w:autoSpaceDE w:val="0"/>
        <w:autoSpaceDN w:val="0"/>
        <w:adjustRightInd w:val="0"/>
        <w:jc w:val="center"/>
        <w:rPr>
          <w:b/>
          <w:bCs/>
        </w:rPr>
      </w:pPr>
    </w:p>
    <w:p w:rsidR="00E758E4" w:rsidRPr="00E758E4" w:rsidRDefault="00E758E4" w:rsidP="00E758E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758E4">
        <w:rPr>
          <w:b/>
          <w:bCs/>
          <w:sz w:val="20"/>
          <w:szCs w:val="20"/>
        </w:rPr>
        <w:t>СОВЕТ ДЕПУТАТОВ МУНИЦИПАЛЬНОГО ОБРАЗОВАНИЯ</w:t>
      </w:r>
    </w:p>
    <w:p w:rsidR="00E758E4" w:rsidRPr="00E758E4" w:rsidRDefault="00E758E4" w:rsidP="00E758E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758E4"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Default="00F94DF5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1A1356">
        <w:rPr>
          <w:bCs/>
        </w:rPr>
        <w:t>5</w:t>
      </w:r>
      <w:r w:rsidR="00D5787C">
        <w:rPr>
          <w:bCs/>
        </w:rPr>
        <w:t xml:space="preserve">-е заседание  </w:t>
      </w:r>
      <w:r>
        <w:rPr>
          <w:bCs/>
        </w:rPr>
        <w:t>6</w:t>
      </w:r>
      <w:r w:rsidR="00D5787C">
        <w:rPr>
          <w:bCs/>
        </w:rPr>
        <w:t>-го созыва</w:t>
      </w: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Pr="00D91E0E" w:rsidRDefault="00D5787C" w:rsidP="00D91E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91E0E">
        <w:rPr>
          <w:b/>
          <w:bCs/>
        </w:rPr>
        <w:t>РЕШЕНИЕ</w:t>
      </w:r>
    </w:p>
    <w:p w:rsidR="00D5787C" w:rsidRDefault="007A7504" w:rsidP="00D5787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от </w:t>
      </w:r>
      <w:r w:rsidR="001A1356">
        <w:rPr>
          <w:bCs/>
        </w:rPr>
        <w:t>30 декабря</w:t>
      </w:r>
      <w:r>
        <w:rPr>
          <w:bCs/>
        </w:rPr>
        <w:t xml:space="preserve">  201</w:t>
      </w:r>
      <w:r w:rsidR="00F94DF5">
        <w:rPr>
          <w:bCs/>
        </w:rPr>
        <w:t>9</w:t>
      </w:r>
      <w:r>
        <w:rPr>
          <w:bCs/>
        </w:rPr>
        <w:t xml:space="preserve"> года №</w:t>
      </w:r>
      <w:r w:rsidR="00FE7AFA">
        <w:rPr>
          <w:bCs/>
        </w:rPr>
        <w:t>1 (7</w:t>
      </w:r>
      <w:r w:rsidR="00185665">
        <w:rPr>
          <w:bCs/>
        </w:rPr>
        <w:t>4</w:t>
      </w:r>
      <w:r w:rsidR="00FE7AFA">
        <w:rPr>
          <w:bCs/>
        </w:rPr>
        <w:t>)</w:t>
      </w:r>
    </w:p>
    <w:p w:rsidR="00D5787C" w:rsidRDefault="00D5787C" w:rsidP="00D5787C">
      <w:pPr>
        <w:autoSpaceDE w:val="0"/>
        <w:autoSpaceDN w:val="0"/>
        <w:adjustRightInd w:val="0"/>
        <w:jc w:val="center"/>
        <w:rPr>
          <w:bCs/>
        </w:rPr>
      </w:pPr>
    </w:p>
    <w:p w:rsidR="00D5787C" w:rsidRDefault="00D5787C" w:rsidP="00D5787C">
      <w:pPr>
        <w:autoSpaceDE w:val="0"/>
        <w:autoSpaceDN w:val="0"/>
        <w:adjustRightInd w:val="0"/>
        <w:jc w:val="center"/>
        <w:rPr>
          <w:bCs/>
        </w:rPr>
      </w:pPr>
    </w:p>
    <w:p w:rsidR="00D5787C" w:rsidRPr="00E758E4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</w:rPr>
      </w:pPr>
      <w:r w:rsidRPr="00E758E4">
        <w:rPr>
          <w:b/>
        </w:rPr>
        <w:t xml:space="preserve">О согласовании перечня имущества, передаваемого безвозмездно из собственности МО «Приморско-Куйский сельсовет» НАО в собственность </w:t>
      </w:r>
    </w:p>
    <w:p w:rsidR="00D5787C" w:rsidRPr="00E758E4" w:rsidRDefault="001A1356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 «Муниципальный район «Заполярный район»</w:t>
      </w:r>
    </w:p>
    <w:p w:rsid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D5787C" w:rsidRDefault="00D5787C" w:rsidP="00D5787C">
      <w:pPr>
        <w:jc w:val="center"/>
        <w:rPr>
          <w:b/>
          <w:sz w:val="26"/>
          <w:szCs w:val="26"/>
        </w:rPr>
      </w:pPr>
    </w:p>
    <w:p w:rsidR="00D5787C" w:rsidRPr="00D5787C" w:rsidRDefault="00D5787C" w:rsidP="00D5787C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D5787C" w:rsidRPr="006607B7" w:rsidRDefault="005A73F6" w:rsidP="00D5787C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6607B7">
        <w:t xml:space="preserve">Руководствуясь  </w:t>
      </w:r>
      <w:r w:rsidR="006607B7" w:rsidRPr="006607B7">
        <w:t>п.7</w:t>
      </w:r>
      <w:r w:rsidR="00D5787C" w:rsidRPr="006607B7">
        <w:t xml:space="preserve"> статьи 4 Положения «Об управлении муниципальным имуществом  муниципального образования «Приморско-Куйский сельсовет» Ненецкого автономного округа», </w:t>
      </w:r>
      <w:r w:rsidR="00E03064" w:rsidRPr="006607B7">
        <w:t>утвержденного</w:t>
      </w:r>
      <w:r w:rsidR="00D5787C" w:rsidRPr="006607B7">
        <w:t xml:space="preserve"> Решением Совета депутатов МО «Приморско-Куйский сельсовет» НАО от  </w:t>
      </w:r>
      <w:r w:rsidR="006607B7" w:rsidRPr="006607B7">
        <w:t>31</w:t>
      </w:r>
      <w:r w:rsidR="00D5787C" w:rsidRPr="006607B7">
        <w:t>.03.201</w:t>
      </w:r>
      <w:r w:rsidR="006607B7" w:rsidRPr="006607B7">
        <w:t>7</w:t>
      </w:r>
      <w:r w:rsidR="00D5787C" w:rsidRPr="006607B7">
        <w:t xml:space="preserve"> года № 2</w:t>
      </w:r>
      <w:r w:rsidR="006607B7" w:rsidRPr="006607B7">
        <w:t xml:space="preserve">17 </w:t>
      </w:r>
      <w:r w:rsidR="00F94DF5" w:rsidRPr="006607B7">
        <w:t xml:space="preserve"> </w:t>
      </w:r>
      <w:r w:rsidR="00D5787C" w:rsidRPr="006607B7">
        <w:t>Совет депутатов МО «Приморско-Куйский сельсовет» НАО РЕШИЛ:</w:t>
      </w: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P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Pr="001A1356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 w:rsidRPr="00D5787C">
        <w:t xml:space="preserve">       1. Согласовать  безвозмездную передачу указанного в приложении к настоящему решению  имущества</w:t>
      </w:r>
      <w:r w:rsidRPr="00D5787C">
        <w:rPr>
          <w:szCs w:val="20"/>
        </w:rPr>
        <w:t xml:space="preserve"> в собственность </w:t>
      </w:r>
      <w:r w:rsidR="001A1356" w:rsidRPr="001A1356">
        <w:t>муниципального образования «Муниципальный район «Заполярный район»</w:t>
      </w:r>
      <w:r w:rsidRPr="001A1356">
        <w:rPr>
          <w:szCs w:val="20"/>
        </w:rPr>
        <w:t>.</w:t>
      </w:r>
    </w:p>
    <w:p w:rsidR="00D5787C" w:rsidRPr="001A1356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D5787C" w:rsidRDefault="00D5787C" w:rsidP="00D5787C">
      <w:pPr>
        <w:autoSpaceDE w:val="0"/>
        <w:autoSpaceDN w:val="0"/>
        <w:adjustRightInd w:val="0"/>
        <w:jc w:val="both"/>
      </w:pPr>
      <w:r>
        <w:t xml:space="preserve"> 2.  Настоящее решение вступает в силу со дня его принятия.</w:t>
      </w: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F94DF5" w:rsidRDefault="00F94DF5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F94DF5" w:rsidP="00D5787C">
      <w:pPr>
        <w:autoSpaceDE w:val="0"/>
        <w:autoSpaceDN w:val="0"/>
        <w:adjustRightInd w:val="0"/>
        <w:ind w:firstLine="540"/>
        <w:jc w:val="both"/>
      </w:pPr>
      <w:r>
        <w:t xml:space="preserve">Глава МО «Приморско-Куйский сельсовет» НАО                        В.А. </w:t>
      </w:r>
      <w:proofErr w:type="spellStart"/>
      <w:r>
        <w:t>Таратин</w:t>
      </w:r>
      <w:proofErr w:type="spellEnd"/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pStyle w:val="a3"/>
        <w:spacing w:after="440"/>
        <w:ind w:left="360" w:firstLine="348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7A7504" w:rsidRDefault="007A7504" w:rsidP="00D5787C">
      <w:pPr>
        <w:jc w:val="right"/>
        <w:rPr>
          <w:rFonts w:eastAsiaTheme="minorHAnsi"/>
        </w:rPr>
      </w:pPr>
    </w:p>
    <w:p w:rsidR="00F94DF5" w:rsidRDefault="00F94DF5">
      <w:pPr>
        <w:spacing w:after="200" w:line="276" w:lineRule="auto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br w:type="page"/>
      </w:r>
    </w:p>
    <w:p w:rsidR="00D5787C" w:rsidRDefault="00D5787C" w:rsidP="00D5787C">
      <w:pPr>
        <w:jc w:val="right"/>
        <w:rPr>
          <w:rFonts w:eastAsiaTheme="minorHAnsi"/>
          <w:lang w:eastAsia="en-US"/>
        </w:rPr>
      </w:pPr>
      <w:r>
        <w:rPr>
          <w:rFonts w:eastAsiaTheme="minorHAnsi"/>
        </w:rPr>
        <w:lastRenderedPageBreak/>
        <w:t xml:space="preserve">Приложение </w:t>
      </w:r>
    </w:p>
    <w:p w:rsidR="00D5787C" w:rsidRDefault="00D5787C" w:rsidP="00D5787C">
      <w:pPr>
        <w:jc w:val="right"/>
        <w:rPr>
          <w:rFonts w:eastAsiaTheme="minorHAnsi"/>
        </w:rPr>
      </w:pPr>
      <w:r>
        <w:rPr>
          <w:rFonts w:eastAsiaTheme="minorHAnsi"/>
        </w:rPr>
        <w:t xml:space="preserve">к решению Совета депутатов </w:t>
      </w:r>
    </w:p>
    <w:p w:rsidR="00D5787C" w:rsidRDefault="00D5787C" w:rsidP="00D5787C">
      <w:pPr>
        <w:jc w:val="right"/>
        <w:rPr>
          <w:rFonts w:eastAsiaTheme="minorHAnsi"/>
        </w:rPr>
      </w:pPr>
      <w:r>
        <w:rPr>
          <w:rFonts w:eastAsiaTheme="minorHAnsi"/>
        </w:rPr>
        <w:t xml:space="preserve">МО «Приморско-Куйский сельсовет» НАО </w:t>
      </w:r>
    </w:p>
    <w:p w:rsidR="00D5787C" w:rsidRDefault="007A7504" w:rsidP="00D5787C">
      <w:pPr>
        <w:jc w:val="right"/>
        <w:rPr>
          <w:rFonts w:eastAsiaTheme="minorHAnsi"/>
        </w:rPr>
      </w:pPr>
      <w:r>
        <w:rPr>
          <w:rFonts w:eastAsiaTheme="minorHAnsi"/>
        </w:rPr>
        <w:t xml:space="preserve"> от </w:t>
      </w:r>
      <w:r w:rsidR="001A1356">
        <w:rPr>
          <w:rFonts w:eastAsiaTheme="minorHAnsi"/>
        </w:rPr>
        <w:t>30</w:t>
      </w:r>
      <w:r>
        <w:rPr>
          <w:rFonts w:eastAsiaTheme="minorHAnsi"/>
        </w:rPr>
        <w:t>.</w:t>
      </w:r>
      <w:r w:rsidR="001A1356">
        <w:rPr>
          <w:rFonts w:eastAsiaTheme="minorHAnsi"/>
        </w:rPr>
        <w:t>12</w:t>
      </w:r>
      <w:r>
        <w:rPr>
          <w:rFonts w:eastAsiaTheme="minorHAnsi"/>
        </w:rPr>
        <w:t>.201</w:t>
      </w:r>
      <w:r w:rsidR="00F94DF5">
        <w:rPr>
          <w:rFonts w:eastAsiaTheme="minorHAnsi"/>
        </w:rPr>
        <w:t>9</w:t>
      </w:r>
      <w:r>
        <w:rPr>
          <w:rFonts w:eastAsiaTheme="minorHAnsi"/>
        </w:rPr>
        <w:t xml:space="preserve"> г. №</w:t>
      </w:r>
      <w:r w:rsidR="00185665">
        <w:rPr>
          <w:rFonts w:eastAsiaTheme="minorHAnsi"/>
        </w:rPr>
        <w:t>1 (</w:t>
      </w:r>
      <w:r w:rsidR="00FE7AFA">
        <w:rPr>
          <w:rFonts w:eastAsiaTheme="minorHAnsi"/>
        </w:rPr>
        <w:t>7</w:t>
      </w:r>
      <w:r w:rsidR="00185665">
        <w:rPr>
          <w:rFonts w:eastAsiaTheme="minorHAnsi"/>
        </w:rPr>
        <w:t>4</w:t>
      </w:r>
      <w:r w:rsidR="00FE7AFA">
        <w:rPr>
          <w:rFonts w:eastAsiaTheme="minorHAnsi"/>
        </w:rPr>
        <w:t>)</w:t>
      </w:r>
    </w:p>
    <w:p w:rsidR="00D5787C" w:rsidRDefault="00D5787C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9D745E" w:rsidRDefault="009D745E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6607F8">
        <w:rPr>
          <w:b/>
          <w:szCs w:val="20"/>
        </w:rPr>
        <w:t xml:space="preserve">Перечень имущества, передаваемого безвозмездно из собственности </w:t>
      </w:r>
    </w:p>
    <w:p w:rsidR="009D745E" w:rsidRDefault="009D745E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6607F8">
        <w:rPr>
          <w:b/>
          <w:szCs w:val="20"/>
        </w:rPr>
        <w:t>МО «</w:t>
      </w:r>
      <w:r>
        <w:rPr>
          <w:b/>
          <w:szCs w:val="20"/>
        </w:rPr>
        <w:t>Приморско-Куйский</w:t>
      </w:r>
      <w:r w:rsidRPr="006607F8">
        <w:rPr>
          <w:b/>
          <w:szCs w:val="20"/>
        </w:rPr>
        <w:t xml:space="preserve"> сельсовет» НАО в собственность </w:t>
      </w:r>
    </w:p>
    <w:p w:rsidR="009D745E" w:rsidRDefault="001A1356" w:rsidP="001A1356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 «Муниципальный район «Заполярный район»</w:t>
      </w:r>
    </w:p>
    <w:p w:rsidR="001A1356" w:rsidRPr="006E0276" w:rsidRDefault="001A1356" w:rsidP="001A1356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2694"/>
        <w:gridCol w:w="2126"/>
        <w:gridCol w:w="850"/>
        <w:gridCol w:w="1134"/>
      </w:tblGrid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№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r w:rsidRPr="00685529">
              <w:t>Наименование имущества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 w:rsidRPr="00685529">
              <w:t>Местонахождение объекта</w:t>
            </w:r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8F279E">
            <w:r w:rsidRPr="00685529">
              <w:t xml:space="preserve">Кадастровый </w:t>
            </w:r>
            <w:r w:rsidR="008F279E">
              <w:t xml:space="preserve">(или условный) </w:t>
            </w:r>
            <w:r w:rsidRPr="00685529">
              <w:t>номер</w:t>
            </w:r>
          </w:p>
        </w:tc>
        <w:tc>
          <w:tcPr>
            <w:tcW w:w="850" w:type="dxa"/>
            <w:shd w:val="clear" w:color="auto" w:fill="auto"/>
          </w:tcPr>
          <w:p w:rsidR="00E03064" w:rsidRDefault="009D745E" w:rsidP="00900661">
            <w:proofErr w:type="spellStart"/>
            <w:r w:rsidRPr="00685529">
              <w:t>Пло</w:t>
            </w:r>
            <w:proofErr w:type="spellEnd"/>
          </w:p>
          <w:p w:rsidR="009D745E" w:rsidRPr="00685529" w:rsidRDefault="009D745E" w:rsidP="00900661">
            <w:proofErr w:type="spellStart"/>
            <w:r w:rsidRPr="00685529">
              <w:t>щад</w:t>
            </w:r>
            <w:proofErr w:type="gramStart"/>
            <w:r w:rsidRPr="00685529">
              <w:t>ь</w:t>
            </w:r>
            <w:proofErr w:type="spellEnd"/>
            <w:r w:rsidR="00E03064">
              <w:t>(</w:t>
            </w:r>
            <w:proofErr w:type="gramEnd"/>
            <w:r w:rsidR="00E03064">
              <w:t>кв.</w:t>
            </w:r>
            <w:r w:rsidRPr="00685529">
              <w:t>м)</w:t>
            </w:r>
          </w:p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>
            <w:r w:rsidRPr="00685529">
              <w:t>Протяженность (м)</w:t>
            </w:r>
          </w:p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1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F94DF5" w:rsidP="00900661">
            <w:r>
              <w:t xml:space="preserve">Линия э/передач (ЛЭП-04 кВ) 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>
              <w:t xml:space="preserve">Российская Федерация, </w:t>
            </w:r>
            <w:r w:rsidRPr="00685529">
              <w:t xml:space="preserve">Ненецкий автономный округ, </w:t>
            </w:r>
          </w:p>
          <w:p w:rsidR="009D745E" w:rsidRPr="00685529" w:rsidRDefault="006607B7" w:rsidP="006607B7">
            <w:r>
              <w:t>с</w:t>
            </w:r>
            <w:r w:rsidR="00F94DF5">
              <w:t xml:space="preserve">ело </w:t>
            </w:r>
            <w:r w:rsidR="009D745E" w:rsidRPr="00685529">
              <w:t xml:space="preserve"> Красное</w:t>
            </w:r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F94DF5">
            <w:pPr>
              <w:jc w:val="both"/>
            </w:pPr>
            <w:r w:rsidRPr="00685529">
              <w:t>83</w:t>
            </w:r>
            <w:r w:rsidR="00F94DF5">
              <w:t>-29-19/013/2008-022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F94DF5" w:rsidP="00900661"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9D745E" w:rsidRPr="00685529" w:rsidRDefault="00F94DF5" w:rsidP="00900661">
            <w:r>
              <w:t>11,0 км</w:t>
            </w:r>
          </w:p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2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F94DF5" w:rsidP="006607B7">
            <w:r>
              <w:t>Подготовка участка строительства, устройство наружных сетей и благоустройство для объекта строительства «Амбулатория в п. Красное Ненецкого автономного округа» (в части пожарной безопасности, наружных сетей связи, внешнего электроснабжения, наружных сетей канализации) Сети внешнего электроснабжения</w:t>
            </w:r>
            <w:r w:rsidR="006607B7">
              <w:t xml:space="preserve"> (кабель 0,4 </w:t>
            </w:r>
            <w:proofErr w:type="spellStart"/>
            <w:r w:rsidR="006607B7">
              <w:t>кв</w:t>
            </w:r>
            <w:proofErr w:type="spellEnd"/>
            <w:r w:rsidR="006607B7">
              <w:t xml:space="preserve"> марки </w:t>
            </w:r>
            <w:proofErr w:type="spellStart"/>
            <w:r w:rsidR="006607B7">
              <w:t>АВБбШв</w:t>
            </w:r>
            <w:proofErr w:type="spellEnd"/>
            <w:r w:rsidR="006607B7">
              <w:t xml:space="preserve"> 4*95мм2)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6607B7">
            <w:r w:rsidRPr="00685529">
              <w:t xml:space="preserve">Ненецкий автономный округ,  </w:t>
            </w:r>
            <w:r w:rsidR="00F94DF5">
              <w:t>п</w:t>
            </w:r>
            <w:r w:rsidR="006607B7">
              <w:t>ос</w:t>
            </w:r>
            <w:r w:rsidR="00F94DF5">
              <w:t xml:space="preserve">. </w:t>
            </w:r>
            <w:proofErr w:type="gramStart"/>
            <w:r w:rsidR="00F94DF5">
              <w:t>Красное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F94DF5">
            <w:pPr>
              <w:jc w:val="both"/>
            </w:pPr>
            <w:r w:rsidRPr="00685529">
              <w:t>83:00:0</w:t>
            </w:r>
            <w:r w:rsidR="00F94DF5">
              <w:t>7</w:t>
            </w:r>
            <w:r w:rsidRPr="00685529">
              <w:t>0008:1</w:t>
            </w:r>
            <w:r w:rsidR="00F94DF5">
              <w:t>366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6607B7" w:rsidP="00900661"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9D745E" w:rsidRPr="00685529" w:rsidRDefault="006607B7" w:rsidP="00900661">
            <w:r>
              <w:t>60 м</w:t>
            </w:r>
          </w:p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3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6607B7" w:rsidP="00900661">
            <w:r>
              <w:t xml:space="preserve">Наружное электроснабжение 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6607B7" w:rsidP="00900661">
            <w:r w:rsidRPr="00685529">
              <w:t xml:space="preserve">Ненецкий автономный округ,  </w:t>
            </w:r>
            <w:r>
              <w:t>МО «Приморско-Куйский сельсовет», пос.</w:t>
            </w:r>
            <w:r w:rsidRPr="00685529">
              <w:t xml:space="preserve"> Красное, </w:t>
            </w:r>
            <w:proofErr w:type="spellStart"/>
            <w:r>
              <w:t>мкр-н</w:t>
            </w:r>
            <w:proofErr w:type="spellEnd"/>
            <w:r>
              <w:t xml:space="preserve"> Березовый, д.4</w:t>
            </w:r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6607B7">
            <w:pPr>
              <w:jc w:val="both"/>
            </w:pPr>
            <w:r w:rsidRPr="00685529">
              <w:t>83:00:070008:</w:t>
            </w:r>
            <w:r w:rsidR="006607B7">
              <w:t>1414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6607B7" w:rsidP="00900661"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9D745E" w:rsidRPr="00685529" w:rsidRDefault="006607B7" w:rsidP="00900661">
            <w:r>
              <w:t>22 м</w:t>
            </w:r>
          </w:p>
        </w:tc>
      </w:tr>
    </w:tbl>
    <w:p w:rsidR="009D745E" w:rsidRPr="00074B69" w:rsidRDefault="009D745E" w:rsidP="009D745E"/>
    <w:p w:rsidR="009D745E" w:rsidRDefault="009D745E" w:rsidP="009D745E">
      <w:pPr>
        <w:jc w:val="both"/>
        <w:rPr>
          <w:sz w:val="28"/>
          <w:szCs w:val="28"/>
        </w:rPr>
      </w:pPr>
    </w:p>
    <w:p w:rsidR="009D745E" w:rsidRDefault="009D745E" w:rsidP="009D745E">
      <w:pPr>
        <w:jc w:val="both"/>
        <w:rPr>
          <w:sz w:val="28"/>
          <w:szCs w:val="28"/>
        </w:rPr>
      </w:pPr>
    </w:p>
    <w:p w:rsidR="009D745E" w:rsidRPr="00917313" w:rsidRDefault="009D745E" w:rsidP="009D745E">
      <w:pPr>
        <w:jc w:val="both"/>
        <w:rPr>
          <w:sz w:val="28"/>
          <w:szCs w:val="28"/>
        </w:rPr>
      </w:pPr>
    </w:p>
    <w:p w:rsidR="009D745E" w:rsidRDefault="009D745E" w:rsidP="009D745E"/>
    <w:p w:rsidR="003873F2" w:rsidRDefault="003873F2"/>
    <w:sectPr w:rsidR="003873F2" w:rsidSect="00B6769F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47D8"/>
    <w:rsid w:val="00000977"/>
    <w:rsid w:val="00005171"/>
    <w:rsid w:val="00007CE8"/>
    <w:rsid w:val="00024521"/>
    <w:rsid w:val="00082BF8"/>
    <w:rsid w:val="00090CC6"/>
    <w:rsid w:val="000A72DF"/>
    <w:rsid w:val="000B43A3"/>
    <w:rsid w:val="000D01DA"/>
    <w:rsid w:val="000D1714"/>
    <w:rsid w:val="000D2FD5"/>
    <w:rsid w:val="000D6D9D"/>
    <w:rsid w:val="000D718A"/>
    <w:rsid w:val="000E7AB9"/>
    <w:rsid w:val="000F1D13"/>
    <w:rsid w:val="000F2727"/>
    <w:rsid w:val="000F295D"/>
    <w:rsid w:val="00111DA8"/>
    <w:rsid w:val="001148F1"/>
    <w:rsid w:val="00115834"/>
    <w:rsid w:val="001222E2"/>
    <w:rsid w:val="00122458"/>
    <w:rsid w:val="0012718A"/>
    <w:rsid w:val="00161A9E"/>
    <w:rsid w:val="00185665"/>
    <w:rsid w:val="00191E98"/>
    <w:rsid w:val="0019318F"/>
    <w:rsid w:val="001931AB"/>
    <w:rsid w:val="001A1356"/>
    <w:rsid w:val="001A71A1"/>
    <w:rsid w:val="001C0AA6"/>
    <w:rsid w:val="001C3471"/>
    <w:rsid w:val="001D616A"/>
    <w:rsid w:val="001E075E"/>
    <w:rsid w:val="001F12FE"/>
    <w:rsid w:val="002165C7"/>
    <w:rsid w:val="00235AF2"/>
    <w:rsid w:val="0024005B"/>
    <w:rsid w:val="00244B90"/>
    <w:rsid w:val="00246457"/>
    <w:rsid w:val="00247BA8"/>
    <w:rsid w:val="002577DF"/>
    <w:rsid w:val="00257B58"/>
    <w:rsid w:val="00257EEF"/>
    <w:rsid w:val="00281F3D"/>
    <w:rsid w:val="002B32EE"/>
    <w:rsid w:val="002B558A"/>
    <w:rsid w:val="002D66C6"/>
    <w:rsid w:val="002D6B81"/>
    <w:rsid w:val="002E60B8"/>
    <w:rsid w:val="002E75C7"/>
    <w:rsid w:val="00300F3B"/>
    <w:rsid w:val="00307798"/>
    <w:rsid w:val="00314CA9"/>
    <w:rsid w:val="0035635A"/>
    <w:rsid w:val="0037113D"/>
    <w:rsid w:val="003748CA"/>
    <w:rsid w:val="003873F2"/>
    <w:rsid w:val="003B5F3C"/>
    <w:rsid w:val="003C18C3"/>
    <w:rsid w:val="003C2C14"/>
    <w:rsid w:val="003C2FF0"/>
    <w:rsid w:val="003C32B8"/>
    <w:rsid w:val="003E5F49"/>
    <w:rsid w:val="003F14C9"/>
    <w:rsid w:val="00402F53"/>
    <w:rsid w:val="00416CC3"/>
    <w:rsid w:val="00425C27"/>
    <w:rsid w:val="00427F45"/>
    <w:rsid w:val="00430A68"/>
    <w:rsid w:val="004345F1"/>
    <w:rsid w:val="00435038"/>
    <w:rsid w:val="004457DA"/>
    <w:rsid w:val="0044683F"/>
    <w:rsid w:val="004578B0"/>
    <w:rsid w:val="0046394C"/>
    <w:rsid w:val="00466256"/>
    <w:rsid w:val="00476300"/>
    <w:rsid w:val="00486C8E"/>
    <w:rsid w:val="00491085"/>
    <w:rsid w:val="004A3A46"/>
    <w:rsid w:val="004B0488"/>
    <w:rsid w:val="004B1542"/>
    <w:rsid w:val="004B36B1"/>
    <w:rsid w:val="004C7AE6"/>
    <w:rsid w:val="004D07AF"/>
    <w:rsid w:val="004D3643"/>
    <w:rsid w:val="004D3978"/>
    <w:rsid w:val="004E15FF"/>
    <w:rsid w:val="004E420C"/>
    <w:rsid w:val="004F66EF"/>
    <w:rsid w:val="005052D8"/>
    <w:rsid w:val="00506AFA"/>
    <w:rsid w:val="00514794"/>
    <w:rsid w:val="00532EE5"/>
    <w:rsid w:val="005349A0"/>
    <w:rsid w:val="0054000C"/>
    <w:rsid w:val="005400BE"/>
    <w:rsid w:val="00546412"/>
    <w:rsid w:val="005518FD"/>
    <w:rsid w:val="00553B0C"/>
    <w:rsid w:val="005726A8"/>
    <w:rsid w:val="00577FFA"/>
    <w:rsid w:val="005851CA"/>
    <w:rsid w:val="0059194C"/>
    <w:rsid w:val="005A73F6"/>
    <w:rsid w:val="005B69F3"/>
    <w:rsid w:val="005B7251"/>
    <w:rsid w:val="005C79F4"/>
    <w:rsid w:val="005D3701"/>
    <w:rsid w:val="005D45CD"/>
    <w:rsid w:val="005F183D"/>
    <w:rsid w:val="0060659B"/>
    <w:rsid w:val="00617C08"/>
    <w:rsid w:val="006331AA"/>
    <w:rsid w:val="00635110"/>
    <w:rsid w:val="00640BE6"/>
    <w:rsid w:val="00657027"/>
    <w:rsid w:val="006607B7"/>
    <w:rsid w:val="006768A8"/>
    <w:rsid w:val="006810BD"/>
    <w:rsid w:val="00682058"/>
    <w:rsid w:val="00684D7C"/>
    <w:rsid w:val="006866B2"/>
    <w:rsid w:val="00687E93"/>
    <w:rsid w:val="0069245F"/>
    <w:rsid w:val="00692A7B"/>
    <w:rsid w:val="006934F1"/>
    <w:rsid w:val="00695C7D"/>
    <w:rsid w:val="006A337F"/>
    <w:rsid w:val="006C1ECC"/>
    <w:rsid w:val="006E02B3"/>
    <w:rsid w:val="006E1C26"/>
    <w:rsid w:val="006E382C"/>
    <w:rsid w:val="006F2E15"/>
    <w:rsid w:val="006F6939"/>
    <w:rsid w:val="00710D95"/>
    <w:rsid w:val="00713C7D"/>
    <w:rsid w:val="0072417E"/>
    <w:rsid w:val="00732227"/>
    <w:rsid w:val="007501D1"/>
    <w:rsid w:val="00754BB2"/>
    <w:rsid w:val="00756C99"/>
    <w:rsid w:val="00764185"/>
    <w:rsid w:val="0077074C"/>
    <w:rsid w:val="0078782B"/>
    <w:rsid w:val="00795B7C"/>
    <w:rsid w:val="007A68DC"/>
    <w:rsid w:val="007A7504"/>
    <w:rsid w:val="007A7E96"/>
    <w:rsid w:val="007C5E3D"/>
    <w:rsid w:val="007E35FF"/>
    <w:rsid w:val="007F29B3"/>
    <w:rsid w:val="0080094B"/>
    <w:rsid w:val="00805656"/>
    <w:rsid w:val="008207A4"/>
    <w:rsid w:val="008245F6"/>
    <w:rsid w:val="00825C77"/>
    <w:rsid w:val="00831611"/>
    <w:rsid w:val="0083616F"/>
    <w:rsid w:val="008447DE"/>
    <w:rsid w:val="0085021F"/>
    <w:rsid w:val="00852D32"/>
    <w:rsid w:val="00856329"/>
    <w:rsid w:val="0086316D"/>
    <w:rsid w:val="008831C7"/>
    <w:rsid w:val="00884763"/>
    <w:rsid w:val="008879A0"/>
    <w:rsid w:val="008A47AD"/>
    <w:rsid w:val="008B02D3"/>
    <w:rsid w:val="008C3301"/>
    <w:rsid w:val="008D04AB"/>
    <w:rsid w:val="008E3F09"/>
    <w:rsid w:val="008F279E"/>
    <w:rsid w:val="008F6D48"/>
    <w:rsid w:val="00906CFF"/>
    <w:rsid w:val="009141F3"/>
    <w:rsid w:val="00914DED"/>
    <w:rsid w:val="00927744"/>
    <w:rsid w:val="00927E26"/>
    <w:rsid w:val="009312BF"/>
    <w:rsid w:val="009371DE"/>
    <w:rsid w:val="00940A31"/>
    <w:rsid w:val="0094161F"/>
    <w:rsid w:val="00952388"/>
    <w:rsid w:val="00963D59"/>
    <w:rsid w:val="0096450C"/>
    <w:rsid w:val="00977D60"/>
    <w:rsid w:val="00985226"/>
    <w:rsid w:val="009A3408"/>
    <w:rsid w:val="009A3B84"/>
    <w:rsid w:val="009A4BC2"/>
    <w:rsid w:val="009A56D2"/>
    <w:rsid w:val="009B5C6D"/>
    <w:rsid w:val="009D11BD"/>
    <w:rsid w:val="009D745E"/>
    <w:rsid w:val="009E4670"/>
    <w:rsid w:val="00A06765"/>
    <w:rsid w:val="00A16390"/>
    <w:rsid w:val="00A249B3"/>
    <w:rsid w:val="00A56AF2"/>
    <w:rsid w:val="00A56B35"/>
    <w:rsid w:val="00A56C15"/>
    <w:rsid w:val="00A71519"/>
    <w:rsid w:val="00A7349C"/>
    <w:rsid w:val="00A75AAE"/>
    <w:rsid w:val="00A94AE5"/>
    <w:rsid w:val="00AB19ED"/>
    <w:rsid w:val="00AB3235"/>
    <w:rsid w:val="00AC2282"/>
    <w:rsid w:val="00AC2CC5"/>
    <w:rsid w:val="00AC698C"/>
    <w:rsid w:val="00AD27B4"/>
    <w:rsid w:val="00AD49B3"/>
    <w:rsid w:val="00AD5B57"/>
    <w:rsid w:val="00AD662A"/>
    <w:rsid w:val="00B119B1"/>
    <w:rsid w:val="00B1265D"/>
    <w:rsid w:val="00B17673"/>
    <w:rsid w:val="00B246A8"/>
    <w:rsid w:val="00B31490"/>
    <w:rsid w:val="00B3193B"/>
    <w:rsid w:val="00B33663"/>
    <w:rsid w:val="00B37379"/>
    <w:rsid w:val="00B40A7A"/>
    <w:rsid w:val="00B53D8B"/>
    <w:rsid w:val="00B545B6"/>
    <w:rsid w:val="00B647D8"/>
    <w:rsid w:val="00B76BE9"/>
    <w:rsid w:val="00B80504"/>
    <w:rsid w:val="00B913CD"/>
    <w:rsid w:val="00BA605B"/>
    <w:rsid w:val="00BB2B3F"/>
    <w:rsid w:val="00BB2E0A"/>
    <w:rsid w:val="00BB4480"/>
    <w:rsid w:val="00BC4DD3"/>
    <w:rsid w:val="00BD6F57"/>
    <w:rsid w:val="00BD7BF0"/>
    <w:rsid w:val="00BE251A"/>
    <w:rsid w:val="00BE428A"/>
    <w:rsid w:val="00BF3F9A"/>
    <w:rsid w:val="00BF438A"/>
    <w:rsid w:val="00BF6BFE"/>
    <w:rsid w:val="00C07278"/>
    <w:rsid w:val="00C07CFC"/>
    <w:rsid w:val="00C17F63"/>
    <w:rsid w:val="00C216F7"/>
    <w:rsid w:val="00C3166A"/>
    <w:rsid w:val="00C35DA4"/>
    <w:rsid w:val="00C41D44"/>
    <w:rsid w:val="00C55DA4"/>
    <w:rsid w:val="00C615C5"/>
    <w:rsid w:val="00C657FD"/>
    <w:rsid w:val="00C8118B"/>
    <w:rsid w:val="00C838FF"/>
    <w:rsid w:val="00C84A98"/>
    <w:rsid w:val="00C86F77"/>
    <w:rsid w:val="00C9197E"/>
    <w:rsid w:val="00C94FB1"/>
    <w:rsid w:val="00CB34FE"/>
    <w:rsid w:val="00CB7461"/>
    <w:rsid w:val="00CD0056"/>
    <w:rsid w:val="00CE010E"/>
    <w:rsid w:val="00CE0535"/>
    <w:rsid w:val="00CE2135"/>
    <w:rsid w:val="00CE3310"/>
    <w:rsid w:val="00CE7C66"/>
    <w:rsid w:val="00D20504"/>
    <w:rsid w:val="00D223D9"/>
    <w:rsid w:val="00D3184E"/>
    <w:rsid w:val="00D344FB"/>
    <w:rsid w:val="00D5787C"/>
    <w:rsid w:val="00D72F7F"/>
    <w:rsid w:val="00D90BA1"/>
    <w:rsid w:val="00D91E0E"/>
    <w:rsid w:val="00DA7921"/>
    <w:rsid w:val="00DB43CF"/>
    <w:rsid w:val="00DD7264"/>
    <w:rsid w:val="00DE2A9F"/>
    <w:rsid w:val="00E03064"/>
    <w:rsid w:val="00E07FAD"/>
    <w:rsid w:val="00E21368"/>
    <w:rsid w:val="00E21B2B"/>
    <w:rsid w:val="00E23611"/>
    <w:rsid w:val="00E42E21"/>
    <w:rsid w:val="00E758E4"/>
    <w:rsid w:val="00E81BCC"/>
    <w:rsid w:val="00E83E9A"/>
    <w:rsid w:val="00E917B9"/>
    <w:rsid w:val="00E9265E"/>
    <w:rsid w:val="00EA7285"/>
    <w:rsid w:val="00EA74A4"/>
    <w:rsid w:val="00EF211A"/>
    <w:rsid w:val="00EF39FC"/>
    <w:rsid w:val="00F01E7D"/>
    <w:rsid w:val="00F12D41"/>
    <w:rsid w:val="00F12DDF"/>
    <w:rsid w:val="00F2171A"/>
    <w:rsid w:val="00F2195E"/>
    <w:rsid w:val="00F22686"/>
    <w:rsid w:val="00F37EF8"/>
    <w:rsid w:val="00F43CE5"/>
    <w:rsid w:val="00F51589"/>
    <w:rsid w:val="00F56846"/>
    <w:rsid w:val="00F630CB"/>
    <w:rsid w:val="00F678D1"/>
    <w:rsid w:val="00F94DF5"/>
    <w:rsid w:val="00FA1C9A"/>
    <w:rsid w:val="00FA373A"/>
    <w:rsid w:val="00FB44D3"/>
    <w:rsid w:val="00FD7432"/>
    <w:rsid w:val="00FE7AFA"/>
    <w:rsid w:val="00FF52E0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7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7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7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7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Таратин</dc:creator>
  <cp:lastModifiedBy>1</cp:lastModifiedBy>
  <cp:revision>4</cp:revision>
  <cp:lastPrinted>2016-08-22T09:21:00Z</cp:lastPrinted>
  <dcterms:created xsi:type="dcterms:W3CDTF">2020-01-09T06:22:00Z</dcterms:created>
  <dcterms:modified xsi:type="dcterms:W3CDTF">2020-01-09T06:27:00Z</dcterms:modified>
</cp:coreProperties>
</file>