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69" w:rsidRPr="00487723" w:rsidRDefault="00487723" w:rsidP="00553969">
      <w:pPr>
        <w:pStyle w:val="Con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Pr="0048772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553969" w:rsidRDefault="00553969" w:rsidP="00553969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53969" w:rsidRDefault="00553969" w:rsidP="0055396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553969" w:rsidRDefault="00553969" w:rsidP="00553969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«ПРИМОРСКО-КУЙСКИЙ СЕЛЬСОВЕТ» НЕНЕЦКОГО АВТОНОМНОГО ОКРУГА</w:t>
      </w: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553969" w:rsidRDefault="00487723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30</w:t>
      </w:r>
      <w:r w:rsidR="00553969">
        <w:rPr>
          <w:rFonts w:ascii="Times New Roman" w:hAnsi="Times New Roman" w:cs="Times New Roman"/>
          <w:b w:val="0"/>
          <w:sz w:val="24"/>
          <w:szCs w:val="24"/>
        </w:rPr>
        <w:t>-е заседание  5-го созыва</w:t>
      </w: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3969" w:rsidRDefault="00553969" w:rsidP="005539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3969" w:rsidRDefault="00487723" w:rsidP="005539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 __ ноября  2016 года №  ____</w:t>
      </w:r>
      <w:bookmarkStart w:id="0" w:name="_GoBack"/>
      <w:bookmarkEnd w:id="0"/>
    </w:p>
    <w:p w:rsidR="00553969" w:rsidRDefault="00553969" w:rsidP="00553969">
      <w:pPr>
        <w:rPr>
          <w:sz w:val="26"/>
          <w:szCs w:val="26"/>
        </w:rPr>
      </w:pPr>
    </w:p>
    <w:p w:rsidR="00553969" w:rsidRDefault="00553969" w:rsidP="0055396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 внесении изменений в Положение «Об оплате труда муниципальных служащих муниципального образования «</w:t>
      </w:r>
      <w:proofErr w:type="spellStart"/>
      <w:r>
        <w:rPr>
          <w:rFonts w:ascii="Times New Roman" w:hAnsi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сельсовет» Ненецкого автономного округа»</w:t>
      </w:r>
    </w:p>
    <w:p w:rsidR="00553969" w:rsidRPr="00420A8E" w:rsidRDefault="00553969" w:rsidP="00553969">
      <w:pPr>
        <w:jc w:val="both"/>
        <w:rPr>
          <w:rFonts w:ascii="Times New Roman" w:hAnsi="Times New Roman"/>
          <w:sz w:val="24"/>
          <w:szCs w:val="24"/>
        </w:rPr>
      </w:pPr>
    </w:p>
    <w:p w:rsidR="00553969" w:rsidRPr="00420A8E" w:rsidRDefault="00553969" w:rsidP="00553969">
      <w:pPr>
        <w:pStyle w:val="Con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0A8E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420A8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20A8E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Решени</w:t>
      </w:r>
      <w:r>
        <w:rPr>
          <w:rFonts w:ascii="Times New Roman" w:hAnsi="Times New Roman" w:cs="Times New Roman"/>
          <w:sz w:val="24"/>
          <w:szCs w:val="24"/>
        </w:rPr>
        <w:t>ем Совета депутатов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НАО от 10.12.2013 № 13</w:t>
      </w:r>
      <w:r w:rsidRPr="00420A8E">
        <w:rPr>
          <w:rFonts w:ascii="Times New Roman" w:hAnsi="Times New Roman" w:cs="Times New Roman"/>
          <w:sz w:val="24"/>
          <w:szCs w:val="24"/>
        </w:rPr>
        <w:t xml:space="preserve"> «Об индексации размера денежного содержания лиц, замещающих выборные муниципальные должности муниципального образования </w:t>
      </w:r>
      <w:r w:rsidRPr="00420A8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420A8E">
        <w:rPr>
          <w:rFonts w:ascii="Times New Roman" w:hAnsi="Times New Roman" w:cs="Times New Roman"/>
          <w:bCs/>
          <w:sz w:val="24"/>
          <w:szCs w:val="24"/>
        </w:rPr>
        <w:t>Приморско-Куйский</w:t>
      </w:r>
      <w:proofErr w:type="spellEnd"/>
      <w:r w:rsidRPr="00420A8E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</w:t>
      </w:r>
      <w:r w:rsidRPr="00420A8E">
        <w:rPr>
          <w:rFonts w:ascii="Times New Roman" w:hAnsi="Times New Roman" w:cs="Times New Roman"/>
          <w:sz w:val="24"/>
          <w:szCs w:val="24"/>
        </w:rPr>
        <w:t xml:space="preserve"> и должностных окладов муниципальных служащих муниципального образования </w:t>
      </w:r>
      <w:r w:rsidRPr="00420A8E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420A8E">
        <w:rPr>
          <w:rFonts w:ascii="Times New Roman" w:hAnsi="Times New Roman" w:cs="Times New Roman"/>
          <w:bCs/>
          <w:sz w:val="24"/>
          <w:szCs w:val="24"/>
        </w:rPr>
        <w:t>Приморско-Куйский</w:t>
      </w:r>
      <w:proofErr w:type="spellEnd"/>
      <w:proofErr w:type="gramEnd"/>
      <w:r w:rsidRPr="00420A8E">
        <w:rPr>
          <w:rFonts w:ascii="Times New Roman" w:hAnsi="Times New Roman" w:cs="Times New Roman"/>
          <w:bCs/>
          <w:sz w:val="24"/>
          <w:szCs w:val="24"/>
        </w:rPr>
        <w:t xml:space="preserve"> сельсовет» Ненецкого автономного округа»</w:t>
      </w:r>
      <w:r w:rsidRPr="00420A8E">
        <w:rPr>
          <w:rFonts w:ascii="Times New Roman" w:hAnsi="Times New Roman" w:cs="Times New Roman"/>
          <w:sz w:val="24"/>
          <w:szCs w:val="24"/>
        </w:rPr>
        <w:t xml:space="preserve"> Совет депутатов  муниципального образования «</w:t>
      </w:r>
      <w:proofErr w:type="spellStart"/>
      <w:r w:rsidRPr="00420A8E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420A8E">
        <w:rPr>
          <w:rFonts w:ascii="Times New Roman" w:hAnsi="Times New Roman" w:cs="Times New Roman"/>
          <w:sz w:val="24"/>
          <w:szCs w:val="24"/>
        </w:rPr>
        <w:t xml:space="preserve"> сельсовет» НАО  РЕШИЛ:</w:t>
      </w:r>
    </w:p>
    <w:p w:rsidR="00553969" w:rsidRDefault="00553969" w:rsidP="00553969">
      <w:pPr>
        <w:autoSpaceDE w:val="0"/>
        <w:autoSpaceDN w:val="0"/>
        <w:adjustRightInd w:val="0"/>
        <w:ind w:right="76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553969" w:rsidRDefault="00553969" w:rsidP="0055396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Внести </w:t>
      </w:r>
      <w:r>
        <w:rPr>
          <w:rFonts w:ascii="Times New Roman" w:hAnsi="Times New Roman"/>
          <w:sz w:val="24"/>
          <w:szCs w:val="24"/>
        </w:rPr>
        <w:t xml:space="preserve"> прилагаемые изменения </w:t>
      </w:r>
      <w:r w:rsidRPr="00516EC3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Положение «Об оплате труда муниципальных служащих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округа», утвержденное решением Совета депутатов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24.12.2010 № 147 (в редакции решений СД № 166 от  02.03.2011</w:t>
      </w:r>
      <w:r>
        <w:rPr>
          <w:rFonts w:ascii="Times New Roman" w:hAnsi="Times New Roman"/>
          <w:sz w:val="24"/>
          <w:szCs w:val="24"/>
        </w:rPr>
        <w:t>, № 14 от 10.12.2013).</w:t>
      </w:r>
    </w:p>
    <w:p w:rsidR="00553969" w:rsidRPr="00553969" w:rsidRDefault="00553969" w:rsidP="00553969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</w:p>
    <w:p w:rsidR="00553969" w:rsidRDefault="00553969" w:rsidP="00553969">
      <w:pPr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Настоящее реш</w:t>
      </w:r>
      <w:r>
        <w:rPr>
          <w:rFonts w:ascii="Times New Roman" w:hAnsi="Times New Roman"/>
          <w:sz w:val="24"/>
          <w:szCs w:val="24"/>
        </w:rPr>
        <w:t>ение вступает в силу с 1 января   2017</w:t>
      </w:r>
      <w:r>
        <w:rPr>
          <w:rFonts w:ascii="Times New Roman" w:hAnsi="Times New Roman"/>
          <w:sz w:val="24"/>
          <w:szCs w:val="24"/>
        </w:rPr>
        <w:t xml:space="preserve"> года и подлежит официальному опубликованию.</w:t>
      </w:r>
    </w:p>
    <w:p w:rsidR="00553969" w:rsidRDefault="00553969" w:rsidP="00553969">
      <w:pPr>
        <w:rPr>
          <w:sz w:val="26"/>
          <w:szCs w:val="26"/>
        </w:rPr>
      </w:pPr>
    </w:p>
    <w:p w:rsidR="00553969" w:rsidRPr="00420A8E" w:rsidRDefault="00553969" w:rsidP="0055396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3969" w:rsidRPr="00420A8E" w:rsidRDefault="00553969" w:rsidP="00553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0A8E">
        <w:rPr>
          <w:rFonts w:ascii="Times New Roman" w:eastAsia="Calibri" w:hAnsi="Times New Roman"/>
          <w:sz w:val="24"/>
          <w:szCs w:val="24"/>
          <w:lang w:eastAsia="en-US"/>
        </w:rPr>
        <w:t>Председатель  Совета депутатов                             Глава МО</w:t>
      </w:r>
    </w:p>
    <w:p w:rsidR="00553969" w:rsidRPr="00420A8E" w:rsidRDefault="00553969" w:rsidP="00553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0A8E">
        <w:rPr>
          <w:rFonts w:ascii="Times New Roman" w:eastAsia="Calibri" w:hAnsi="Times New Roman"/>
          <w:sz w:val="24"/>
          <w:szCs w:val="24"/>
          <w:lang w:eastAsia="en-US"/>
        </w:rPr>
        <w:t>МО «</w:t>
      </w:r>
      <w:proofErr w:type="spellStart"/>
      <w:r w:rsidRPr="00420A8E"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 w:rsidRPr="00420A8E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сельсовет» НАО        «</w:t>
      </w:r>
      <w:proofErr w:type="spellStart"/>
      <w:r w:rsidRPr="00420A8E"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 w:rsidRPr="00420A8E">
        <w:rPr>
          <w:rFonts w:ascii="Times New Roman" w:eastAsia="Calibri" w:hAnsi="Times New Roman"/>
          <w:sz w:val="24"/>
          <w:szCs w:val="24"/>
          <w:lang w:eastAsia="en-US"/>
        </w:rPr>
        <w:t xml:space="preserve"> сельсовет»  НАО                                                              </w:t>
      </w:r>
    </w:p>
    <w:p w:rsidR="00553969" w:rsidRPr="00420A8E" w:rsidRDefault="00553969" w:rsidP="00553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0A8E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</w:t>
      </w:r>
    </w:p>
    <w:p w:rsidR="00553969" w:rsidRPr="00420A8E" w:rsidRDefault="00553969" w:rsidP="00553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0A8E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</w:t>
      </w:r>
    </w:p>
    <w:p w:rsidR="00553969" w:rsidRPr="00420A8E" w:rsidRDefault="00553969" w:rsidP="00553969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420A8E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Л.М. Чупров                                                             В.А. </w:t>
      </w:r>
      <w:proofErr w:type="spellStart"/>
      <w:r w:rsidRPr="00420A8E">
        <w:rPr>
          <w:rFonts w:ascii="Times New Roman" w:eastAsia="Calibri" w:hAnsi="Times New Roman"/>
          <w:sz w:val="24"/>
          <w:szCs w:val="24"/>
          <w:lang w:eastAsia="en-US"/>
        </w:rPr>
        <w:t>Таратин</w:t>
      </w:r>
      <w:proofErr w:type="spellEnd"/>
    </w:p>
    <w:p w:rsidR="00F60548" w:rsidRDefault="00F60548"/>
    <w:p w:rsidR="00553969" w:rsidRDefault="00553969"/>
    <w:p w:rsidR="00553969" w:rsidRDefault="00553969"/>
    <w:p w:rsidR="00487723" w:rsidRDefault="00487723"/>
    <w:p w:rsidR="003F1777" w:rsidRDefault="003F1777" w:rsidP="003F1777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ПРИЛОЖЕНИЕ</w:t>
      </w:r>
    </w:p>
    <w:p w:rsidR="003F1777" w:rsidRDefault="003F1777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Решению Совета депутатов</w:t>
      </w:r>
    </w:p>
    <w:p w:rsidR="003F1777" w:rsidRDefault="003F1777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3F1777" w:rsidRDefault="003F1777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___.11.2017 № ____</w:t>
      </w:r>
    </w:p>
    <w:p w:rsidR="003F1777" w:rsidRDefault="003F1777" w:rsidP="003F17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F1777" w:rsidRDefault="003F1777" w:rsidP="003F177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3969" w:rsidRPr="003F1777" w:rsidRDefault="003F1777" w:rsidP="003F1777">
      <w:pPr>
        <w:pStyle w:val="Con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Изменения в Положение «Об оплате труда муниципальных служащих муниципального образования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округа»</w:t>
      </w:r>
      <w:r>
        <w:rPr>
          <w:rFonts w:ascii="Times New Roman" w:hAnsi="Times New Roman" w:cs="Times New Roman"/>
          <w:sz w:val="26"/>
          <w:szCs w:val="26"/>
        </w:rPr>
        <w:t>,</w:t>
      </w:r>
    </w:p>
    <w:p w:rsidR="00553969" w:rsidRPr="00553969" w:rsidRDefault="00553969" w:rsidP="00553969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</w:p>
    <w:p w:rsidR="00553969" w:rsidRPr="003F1777" w:rsidRDefault="0055396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1. Подпункт 3. Пункта 4.2  статьи 4 . - исключить</w:t>
      </w:r>
      <w:r w:rsidRPr="00553969">
        <w:rPr>
          <w:rFonts w:ascii="Times New Roman" w:hAnsi="Times New Roman"/>
          <w:sz w:val="24"/>
          <w:szCs w:val="24"/>
        </w:rPr>
        <w:t xml:space="preserve"> </w:t>
      </w:r>
    </w:p>
    <w:p w:rsidR="00CD0B49" w:rsidRPr="003F1777" w:rsidRDefault="0055396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2. Подпункт 6.  Пункта 4.2. статьи 4</w:t>
      </w:r>
      <w:r w:rsidR="00CD0B49" w:rsidRPr="003F1777">
        <w:rPr>
          <w:rFonts w:ascii="Times New Roman" w:hAnsi="Times New Roman"/>
          <w:sz w:val="24"/>
          <w:szCs w:val="24"/>
        </w:rPr>
        <w:t xml:space="preserve">. </w:t>
      </w:r>
      <w:r w:rsidR="003F1777">
        <w:rPr>
          <w:rFonts w:ascii="Times New Roman" w:hAnsi="Times New Roman"/>
          <w:sz w:val="24"/>
          <w:szCs w:val="24"/>
        </w:rPr>
        <w:t>и</w:t>
      </w:r>
      <w:r w:rsidR="00CD0B49" w:rsidRPr="003F1777">
        <w:rPr>
          <w:rFonts w:ascii="Times New Roman" w:hAnsi="Times New Roman"/>
          <w:sz w:val="24"/>
          <w:szCs w:val="24"/>
        </w:rPr>
        <w:t>зложить в следующей редакции:</w:t>
      </w:r>
    </w:p>
    <w:p w:rsidR="00553969" w:rsidRPr="003F1777" w:rsidRDefault="00CD0B4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 xml:space="preserve"> </w:t>
      </w:r>
      <w:r w:rsidRPr="003F1777">
        <w:rPr>
          <w:rFonts w:ascii="Times New Roman" w:hAnsi="Times New Roman"/>
          <w:sz w:val="24"/>
          <w:szCs w:val="24"/>
        </w:rPr>
        <w:t>«</w:t>
      </w:r>
      <w:r w:rsidRPr="003F1777">
        <w:rPr>
          <w:rFonts w:ascii="Times New Roman" w:hAnsi="Times New Roman"/>
          <w:sz w:val="24"/>
          <w:szCs w:val="24"/>
        </w:rPr>
        <w:t xml:space="preserve">6. </w:t>
      </w:r>
      <w:r w:rsidRPr="003F1777">
        <w:rPr>
          <w:rFonts w:ascii="Times New Roman" w:hAnsi="Times New Roman"/>
          <w:sz w:val="24"/>
          <w:szCs w:val="24"/>
        </w:rPr>
        <w:t xml:space="preserve"> единовременная выплата при предоставлении ежегодного оплачиваемого отпуска один раз в год</w:t>
      </w:r>
      <w:proofErr w:type="gramStart"/>
      <w:r w:rsidRPr="003F1777">
        <w:rPr>
          <w:rFonts w:ascii="Times New Roman" w:hAnsi="Times New Roman"/>
          <w:sz w:val="24"/>
          <w:szCs w:val="24"/>
        </w:rPr>
        <w:t>.»</w:t>
      </w:r>
      <w:r w:rsidR="00553969" w:rsidRPr="003F1777">
        <w:rPr>
          <w:rFonts w:ascii="Times New Roman" w:hAnsi="Times New Roman"/>
          <w:sz w:val="24"/>
          <w:szCs w:val="24"/>
        </w:rPr>
        <w:t xml:space="preserve">  </w:t>
      </w:r>
      <w:proofErr w:type="gramEnd"/>
    </w:p>
    <w:p w:rsidR="00CD0B49" w:rsidRPr="003F1777" w:rsidRDefault="00CD0B4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3. Статью 6. – исключить.</w:t>
      </w:r>
    </w:p>
    <w:p w:rsidR="00CD0B49" w:rsidRPr="003F1777" w:rsidRDefault="00CD0B4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4. Статью 9. – исключить.</w:t>
      </w:r>
    </w:p>
    <w:p w:rsidR="003F1777" w:rsidRPr="003F1777" w:rsidRDefault="00CD0B49" w:rsidP="003F1777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5.</w:t>
      </w:r>
      <w:r w:rsidRPr="003F1777">
        <w:rPr>
          <w:rFonts w:ascii="Times New Roman" w:hAnsi="Times New Roman"/>
          <w:sz w:val="24"/>
          <w:szCs w:val="24"/>
        </w:rPr>
        <w:t xml:space="preserve">    </w:t>
      </w:r>
      <w:r w:rsidRPr="003F1777">
        <w:rPr>
          <w:rFonts w:ascii="Times New Roman" w:hAnsi="Times New Roman"/>
          <w:sz w:val="24"/>
          <w:szCs w:val="24"/>
        </w:rPr>
        <w:t>подпункт 11.1 статьи 11 изложить в следующей редакци</w:t>
      </w:r>
      <w:r w:rsidR="003F1777" w:rsidRPr="003F1777">
        <w:rPr>
          <w:rFonts w:ascii="Times New Roman" w:hAnsi="Times New Roman"/>
          <w:sz w:val="24"/>
          <w:szCs w:val="24"/>
        </w:rPr>
        <w:t>и</w:t>
      </w:r>
      <w:r w:rsidRPr="003F1777">
        <w:rPr>
          <w:rFonts w:ascii="Times New Roman" w:hAnsi="Times New Roman"/>
          <w:sz w:val="24"/>
          <w:szCs w:val="24"/>
        </w:rPr>
        <w:t>:</w:t>
      </w:r>
      <w:r w:rsidRPr="003F1777">
        <w:rPr>
          <w:rFonts w:ascii="Times New Roman" w:hAnsi="Times New Roman"/>
          <w:sz w:val="24"/>
          <w:szCs w:val="24"/>
        </w:rPr>
        <w:t xml:space="preserve"> </w:t>
      </w:r>
    </w:p>
    <w:p w:rsidR="00CD0B49" w:rsidRPr="003F1777" w:rsidRDefault="003F1777" w:rsidP="00CD0B49">
      <w:pPr>
        <w:jc w:val="both"/>
        <w:rPr>
          <w:rFonts w:ascii="Times New Roman" w:hAnsi="Times New Roman"/>
          <w:sz w:val="24"/>
          <w:szCs w:val="24"/>
        </w:rPr>
      </w:pPr>
      <w:r w:rsidRPr="003F1777">
        <w:rPr>
          <w:rFonts w:ascii="Times New Roman" w:hAnsi="Times New Roman"/>
          <w:sz w:val="24"/>
          <w:szCs w:val="24"/>
        </w:rPr>
        <w:t>«</w:t>
      </w:r>
      <w:r w:rsidR="00CD0B49" w:rsidRPr="003F1777">
        <w:rPr>
          <w:rFonts w:ascii="Times New Roman" w:hAnsi="Times New Roman"/>
          <w:sz w:val="24"/>
          <w:szCs w:val="24"/>
        </w:rPr>
        <w:t>11. Надбавка к должностному окладу за особые условия службы</w:t>
      </w:r>
    </w:p>
    <w:p w:rsidR="00CD0B49" w:rsidRPr="003F1777" w:rsidRDefault="00CD0B49" w:rsidP="00CD0B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11.1. Предельный норматив ежемесячной надбавки к должностному окладу за особые условия муниципальной службы составляет не более 200 процентов этого оклада.</w:t>
      </w:r>
    </w:p>
    <w:p w:rsidR="00CD0B49" w:rsidRPr="003F1777" w:rsidRDefault="00CD0B49" w:rsidP="00CD0B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Ежемесячная надбавка к должностному окладу за особые условия муниципальной службы может выплачиваться в размере до 200 процентов этого оклада в порядке, определяемом представителем нанимателя в следующих размерах:</w:t>
      </w:r>
    </w:p>
    <w:p w:rsidR="00CD0B49" w:rsidRDefault="00CD0B49" w:rsidP="00CD0B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1.</w:t>
      </w:r>
      <w:r w:rsidRPr="003F1777">
        <w:rPr>
          <w:rFonts w:ascii="Times New Roman" w:hAnsi="Times New Roman" w:cs="Times New Roman"/>
          <w:sz w:val="24"/>
          <w:szCs w:val="24"/>
        </w:rPr>
        <w:t>) по ведущей группе должностей муниципальной службы - от 120 до 150 процентов должностного оклада</w:t>
      </w:r>
      <w:proofErr w:type="gramStart"/>
      <w:r w:rsidRPr="003F1777">
        <w:rPr>
          <w:rFonts w:ascii="Times New Roman" w:hAnsi="Times New Roman" w:cs="Times New Roman"/>
          <w:sz w:val="24"/>
          <w:szCs w:val="24"/>
        </w:rPr>
        <w:t>;</w:t>
      </w:r>
      <w:r w:rsidR="003F1777" w:rsidRPr="003F1777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3F1777" w:rsidRDefault="003F1777" w:rsidP="00CD0B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1777" w:rsidRDefault="003F1777" w:rsidP="003F17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3F1777">
        <w:rPr>
          <w:rFonts w:ascii="Times New Roman" w:hAnsi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4</w:t>
      </w:r>
      <w:r w:rsidRPr="003F1777">
        <w:rPr>
          <w:rFonts w:ascii="Times New Roman" w:hAnsi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/>
          <w:sz w:val="24"/>
          <w:szCs w:val="24"/>
        </w:rPr>
        <w:t xml:space="preserve"> . </w:t>
      </w:r>
      <w:r>
        <w:rPr>
          <w:rFonts w:ascii="Times New Roman" w:hAnsi="Times New Roman"/>
          <w:sz w:val="24"/>
          <w:szCs w:val="24"/>
        </w:rPr>
        <w:t>–</w:t>
      </w:r>
      <w:r w:rsidRPr="003F1777">
        <w:rPr>
          <w:rFonts w:ascii="Times New Roman" w:hAnsi="Times New Roman"/>
          <w:sz w:val="24"/>
          <w:szCs w:val="24"/>
        </w:rPr>
        <w:t xml:space="preserve"> исключить</w:t>
      </w:r>
      <w:r>
        <w:rPr>
          <w:rFonts w:ascii="Times New Roman" w:hAnsi="Times New Roman"/>
          <w:sz w:val="24"/>
          <w:szCs w:val="24"/>
        </w:rPr>
        <w:t>.</w:t>
      </w:r>
    </w:p>
    <w:p w:rsidR="003F1777" w:rsidRDefault="003F1777" w:rsidP="003F17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777" w:rsidRP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5</w:t>
      </w:r>
      <w:r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 w:cs="Times New Roman"/>
          <w:sz w:val="24"/>
          <w:szCs w:val="24"/>
        </w:rPr>
        <w:t xml:space="preserve"> </w:t>
      </w:r>
      <w:r w:rsidRPr="003F1777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 w:rsidRPr="003F1777">
        <w:rPr>
          <w:rFonts w:ascii="Times New Roman" w:hAnsi="Times New Roman" w:cs="Times New Roman"/>
          <w:sz w:val="24"/>
          <w:szCs w:val="24"/>
        </w:rPr>
        <w:t xml:space="preserve"> премий за выполнение особо важных и сложных заданий - в разм</w:t>
      </w:r>
      <w:r w:rsidRPr="003F1777">
        <w:rPr>
          <w:rFonts w:ascii="Times New Roman" w:hAnsi="Times New Roman" w:cs="Times New Roman"/>
          <w:sz w:val="24"/>
          <w:szCs w:val="24"/>
        </w:rPr>
        <w:t>ере трех</w:t>
      </w:r>
      <w:r w:rsidRPr="003F1777"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</w:t>
      </w:r>
      <w:proofErr w:type="gramStart"/>
      <w:r w:rsidRPr="003F1777">
        <w:rPr>
          <w:rFonts w:ascii="Times New Roman" w:hAnsi="Times New Roman" w:cs="Times New Roman"/>
          <w:sz w:val="24"/>
          <w:szCs w:val="24"/>
        </w:rPr>
        <w:t>;</w:t>
      </w:r>
      <w:r w:rsidRPr="003F1777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Pr="003F17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6</w:t>
      </w:r>
      <w:r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 w:rsidRPr="003F1777">
        <w:rPr>
          <w:rFonts w:ascii="Times New Roman" w:hAnsi="Times New Roman" w:cs="Times New Roman"/>
          <w:sz w:val="24"/>
          <w:szCs w:val="24"/>
        </w:rPr>
        <w:t xml:space="preserve">ежемесячного </w:t>
      </w:r>
      <w:r w:rsidRPr="003F1777">
        <w:rPr>
          <w:rFonts w:ascii="Times New Roman" w:hAnsi="Times New Roman" w:cs="Times New Roman"/>
          <w:sz w:val="24"/>
          <w:szCs w:val="24"/>
        </w:rPr>
        <w:t>денежного поощрения в размере 10</w:t>
      </w:r>
      <w:r w:rsidRPr="003F1777">
        <w:rPr>
          <w:rFonts w:ascii="Times New Roman" w:hAnsi="Times New Roman" w:cs="Times New Roman"/>
          <w:sz w:val="24"/>
          <w:szCs w:val="24"/>
        </w:rPr>
        <w:t xml:space="preserve"> должностных окладов</w:t>
      </w:r>
      <w:proofErr w:type="gramStart"/>
      <w:r w:rsidRPr="003F1777">
        <w:rPr>
          <w:rFonts w:ascii="Times New Roman" w:hAnsi="Times New Roman" w:cs="Times New Roman"/>
          <w:sz w:val="24"/>
          <w:szCs w:val="24"/>
        </w:rPr>
        <w:t>;</w:t>
      </w:r>
      <w:r w:rsidRPr="003F1777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F1777">
        <w:rPr>
          <w:rFonts w:ascii="Times New Roman" w:hAnsi="Times New Roman" w:cs="Times New Roman"/>
          <w:sz w:val="24"/>
          <w:szCs w:val="24"/>
        </w:rPr>
        <w:t xml:space="preserve">Подпункт </w:t>
      </w:r>
      <w:r>
        <w:rPr>
          <w:rFonts w:ascii="Times New Roman" w:hAnsi="Times New Roman"/>
          <w:sz w:val="24"/>
          <w:szCs w:val="24"/>
        </w:rPr>
        <w:t>7</w:t>
      </w:r>
      <w:r w:rsidRPr="003F1777">
        <w:rPr>
          <w:rFonts w:ascii="Times New Roman" w:hAnsi="Times New Roman" w:cs="Times New Roman"/>
          <w:sz w:val="24"/>
          <w:szCs w:val="24"/>
        </w:rPr>
        <w:t xml:space="preserve">. Пункта </w:t>
      </w:r>
      <w:r>
        <w:rPr>
          <w:rFonts w:ascii="Times New Roman" w:hAnsi="Times New Roman"/>
          <w:sz w:val="24"/>
          <w:szCs w:val="24"/>
        </w:rPr>
        <w:t>12.1</w:t>
      </w:r>
      <w:r w:rsidRPr="003F1777">
        <w:rPr>
          <w:rFonts w:ascii="Times New Roman" w:hAnsi="Times New Roman" w:cs="Times New Roman"/>
          <w:sz w:val="24"/>
          <w:szCs w:val="24"/>
        </w:rPr>
        <w:t xml:space="preserve">  статьи </w:t>
      </w:r>
      <w:r>
        <w:rPr>
          <w:rFonts w:ascii="Times New Roman" w:hAnsi="Times New Roman"/>
          <w:sz w:val="24"/>
          <w:szCs w:val="24"/>
        </w:rPr>
        <w:t>12</w:t>
      </w:r>
      <w:r w:rsidRPr="003F1777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F1777" w:rsidRPr="003F1777" w:rsidRDefault="003F1777" w:rsidP="003F177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F1777">
        <w:rPr>
          <w:rFonts w:ascii="Times New Roman" w:hAnsi="Times New Roman" w:cs="Times New Roman"/>
          <w:sz w:val="24"/>
          <w:szCs w:val="24"/>
        </w:rPr>
        <w:t>«</w:t>
      </w:r>
      <w:r w:rsidRPr="003F1777">
        <w:rPr>
          <w:rFonts w:ascii="Times New Roman" w:hAnsi="Times New Roman" w:cs="Times New Roman"/>
          <w:sz w:val="24"/>
          <w:szCs w:val="24"/>
        </w:rPr>
        <w:t>единовременной выплаты при предоставлении ежегодного оплачиваемого отпуска и мате</w:t>
      </w:r>
      <w:r w:rsidRPr="003F1777">
        <w:rPr>
          <w:rFonts w:ascii="Times New Roman" w:hAnsi="Times New Roman" w:cs="Times New Roman"/>
          <w:sz w:val="24"/>
          <w:szCs w:val="24"/>
        </w:rPr>
        <w:t>риальной помощи - в размере двух</w:t>
      </w:r>
      <w:r w:rsidRPr="003F1777">
        <w:rPr>
          <w:rFonts w:ascii="Times New Roman" w:hAnsi="Times New Roman" w:cs="Times New Roman"/>
          <w:sz w:val="24"/>
          <w:szCs w:val="24"/>
        </w:rPr>
        <w:t xml:space="preserve"> окладов денежного содержания</w:t>
      </w:r>
      <w:proofErr w:type="gramStart"/>
      <w:r w:rsidRPr="003F1777">
        <w:rPr>
          <w:rFonts w:ascii="Times New Roman" w:hAnsi="Times New Roman" w:cs="Times New Roman"/>
          <w:sz w:val="24"/>
          <w:szCs w:val="24"/>
        </w:rPr>
        <w:t>.</w:t>
      </w:r>
      <w:r w:rsidRPr="003F1777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3F1777" w:rsidRDefault="003F1777" w:rsidP="003F17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777" w:rsidRDefault="003F1777" w:rsidP="003F17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Приложение № 1  изложить в следующей редакции:</w:t>
      </w:r>
    </w:p>
    <w:p w:rsidR="003F1777" w:rsidRPr="003F1777" w:rsidRDefault="003F1777" w:rsidP="003F17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777" w:rsidRPr="003F1777" w:rsidRDefault="003F1777" w:rsidP="003F1777">
      <w:pPr>
        <w:pStyle w:val="ConsPlusNormal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должностей муниципальной службы</w:t>
      </w:r>
    </w:p>
    <w:p w:rsidR="003F1777" w:rsidRDefault="003F1777" w:rsidP="003F177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3F1777">
        <w:rPr>
          <w:rFonts w:ascii="Times New Roman" w:hAnsi="Times New Roman"/>
          <w:sz w:val="24"/>
          <w:szCs w:val="24"/>
        </w:rPr>
        <w:t xml:space="preserve"> Вторая группа муниципальных образований.</w:t>
      </w:r>
    </w:p>
    <w:p w:rsidR="003F1777" w:rsidRPr="003F1777" w:rsidRDefault="003F1777" w:rsidP="003F177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777" w:rsidRPr="003F1777" w:rsidRDefault="003F1777" w:rsidP="003F177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94"/>
        <w:gridCol w:w="2434"/>
        <w:gridCol w:w="2700"/>
      </w:tblGrid>
      <w:tr w:rsidR="003F1777" w:rsidRPr="003F1777" w:rsidTr="00D03213">
        <w:tc>
          <w:tcPr>
            <w:tcW w:w="379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43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  <w:proofErr w:type="gramStart"/>
            <w:r w:rsidRPr="003F177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 xml:space="preserve"> 01.10.2013 г</w:t>
            </w:r>
          </w:p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2700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 xml:space="preserve">Оклад </w:t>
            </w:r>
            <w:proofErr w:type="gramStart"/>
            <w:r w:rsidRPr="003F1777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 xml:space="preserve"> 01.12.2017 г</w:t>
            </w:r>
          </w:p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</w:tr>
      <w:tr w:rsidR="003F1777" w:rsidRPr="003F1777" w:rsidTr="00D03213">
        <w:tc>
          <w:tcPr>
            <w:tcW w:w="379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F1777">
              <w:rPr>
                <w:rFonts w:ascii="Times New Roman" w:hAnsi="Times New Roman"/>
                <w:b/>
                <w:sz w:val="24"/>
                <w:szCs w:val="24"/>
              </w:rPr>
              <w:t>Ведущая группа должностей</w:t>
            </w:r>
          </w:p>
        </w:tc>
        <w:tc>
          <w:tcPr>
            <w:tcW w:w="243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1777" w:rsidRPr="003F1777" w:rsidTr="00D03213">
        <w:tc>
          <w:tcPr>
            <w:tcW w:w="379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2434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8590</w:t>
            </w:r>
          </w:p>
        </w:tc>
        <w:tc>
          <w:tcPr>
            <w:tcW w:w="2700" w:type="dxa"/>
          </w:tcPr>
          <w:p w:rsidR="003F1777" w:rsidRPr="003F1777" w:rsidRDefault="003F1777" w:rsidP="003F1777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777">
              <w:rPr>
                <w:rFonts w:ascii="Times New Roman" w:hAnsi="Times New Roman"/>
                <w:sz w:val="24"/>
                <w:szCs w:val="24"/>
              </w:rPr>
              <w:t>8590</w:t>
            </w:r>
          </w:p>
        </w:tc>
      </w:tr>
    </w:tbl>
    <w:p w:rsidR="003F1777" w:rsidRPr="003F1777" w:rsidRDefault="003F1777" w:rsidP="003F177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F1777" w:rsidRPr="003F1777" w:rsidRDefault="003F1777" w:rsidP="00CD0B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0B49" w:rsidRPr="00553969" w:rsidRDefault="00CD0B49" w:rsidP="0055396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553969" w:rsidRPr="00553969" w:rsidRDefault="00553969" w:rsidP="0055396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553969" w:rsidRDefault="00553969"/>
    <w:sectPr w:rsidR="00553969" w:rsidSect="003F17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717A"/>
    <w:multiLevelType w:val="multilevel"/>
    <w:tmpl w:val="83E434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 w:tplc="FE164C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530041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276A4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C0D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0B099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F21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0CF4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34903E73"/>
    <w:multiLevelType w:val="multilevel"/>
    <w:tmpl w:val="FD0404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625"/>
    <w:rsid w:val="003F1777"/>
    <w:rsid w:val="00487723"/>
    <w:rsid w:val="00553969"/>
    <w:rsid w:val="00656313"/>
    <w:rsid w:val="00CD0B49"/>
    <w:rsid w:val="00E27625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D0B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7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539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D0B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87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7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3</cp:revision>
  <cp:lastPrinted>2016-11-23T12:41:00Z</cp:lastPrinted>
  <dcterms:created xsi:type="dcterms:W3CDTF">2016-11-23T12:09:00Z</dcterms:created>
  <dcterms:modified xsi:type="dcterms:W3CDTF">2016-11-23T12:41:00Z</dcterms:modified>
</cp:coreProperties>
</file>