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E92A" w14:textId="77777777" w:rsidR="00E04D95" w:rsidRDefault="00E04D95" w:rsidP="00E04D95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14:paraId="7079E2E5" w14:textId="77777777" w:rsidR="00E04D95" w:rsidRDefault="00E04D95" w:rsidP="00E04D95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14:paraId="0F0267F3" w14:textId="77777777" w:rsidR="00E04D95" w:rsidRDefault="00E04D95" w:rsidP="00E04D95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14:paraId="6A5A9963" w14:textId="77777777" w:rsidR="00E04D95" w:rsidRDefault="00E04D95" w:rsidP="00E04D95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Сельского поселения «Приморско-Куйский </w:t>
      </w:r>
    </w:p>
    <w:p w14:paraId="30BB4913" w14:textId="77777777" w:rsidR="00E04D95" w:rsidRDefault="00E04D95" w:rsidP="00E04D95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сельсовет» ЗР НАО</w:t>
      </w:r>
    </w:p>
    <w:p w14:paraId="1BEF3D24" w14:textId="77777777" w:rsidR="00E04D95" w:rsidRDefault="00E04D95" w:rsidP="00E04D95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от 09.07.2024 № 55</w:t>
      </w:r>
    </w:p>
    <w:p w14:paraId="44093C62" w14:textId="77777777" w:rsidR="00E04D95" w:rsidRDefault="00E04D95" w:rsidP="00E04D95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14:paraId="315E5F2F" w14:textId="77777777" w:rsidR="00E04D95" w:rsidRDefault="00E04D95" w:rsidP="00E04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ПРОВЕДЕНИИ КОНКУРСА</w:t>
      </w:r>
    </w:p>
    <w:p w14:paraId="0C7650EA" w14:textId="77777777" w:rsidR="00E04D95" w:rsidRDefault="00E04D95" w:rsidP="00E04D95">
      <w:pPr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320AD562" w14:textId="77777777" w:rsidR="00E04D95" w:rsidRDefault="00E04D95" w:rsidP="00E04D95">
      <w:pPr>
        <w:jc w:val="both"/>
        <w:rPr>
          <w:sz w:val="22"/>
        </w:rPr>
      </w:pPr>
      <w:r>
        <w:rPr>
          <w:sz w:val="22"/>
        </w:rPr>
        <w:t>Администрация Сельского поселения Сельского поселения «</w:t>
      </w:r>
      <w:r>
        <w:rPr>
          <w:sz w:val="22"/>
          <w:szCs w:val="22"/>
        </w:rPr>
        <w:t>Приморско-Куйский</w:t>
      </w:r>
      <w:r>
        <w:rPr>
          <w:sz w:val="22"/>
        </w:rPr>
        <w:t xml:space="preserve"> сельсовет» Заполярного района Ненецкого автономного округа объявляет открытый конкурс по выбору специализированной службы по вопросам похоронного дела на 2024 - 2026 (далее – Конкурс) и приглашает заинтересованных лиц участвовать в нем.</w:t>
      </w:r>
    </w:p>
    <w:p w14:paraId="64A8E92A" w14:textId="77777777" w:rsidR="00E04D95" w:rsidRDefault="00E04D95" w:rsidP="00E04D95">
      <w:pPr>
        <w:jc w:val="right"/>
        <w:rPr>
          <w:b/>
          <w:sz w:val="22"/>
        </w:rPr>
      </w:pPr>
      <w:r>
        <w:rPr>
          <w:b/>
          <w:sz w:val="22"/>
        </w:rPr>
        <w:t xml:space="preserve">Дата 09 июля 2024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9"/>
      </w:tblGrid>
      <w:tr w:rsidR="00E04D95" w14:paraId="602C0474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5E4EC" w14:textId="77777777" w:rsidR="00E04D95" w:rsidRDefault="00E04D95" w:rsidP="00854291">
            <w:pPr>
              <w:numPr>
                <w:ilvl w:val="0"/>
                <w:numId w:val="1"/>
              </w:numPr>
              <w:spacing w:line="276" w:lineRule="auto"/>
              <w:ind w:right="126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Форма торгов</w:t>
            </w:r>
          </w:p>
        </w:tc>
      </w:tr>
      <w:tr w:rsidR="00E04D95" w14:paraId="7280DEAD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3C45D" w14:textId="77777777" w:rsidR="00E04D95" w:rsidRDefault="00E04D95">
            <w:pPr>
              <w:spacing w:line="276" w:lineRule="auto"/>
              <w:ind w:right="12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Открытый конкурс</w:t>
            </w:r>
          </w:p>
        </w:tc>
      </w:tr>
      <w:tr w:rsidR="00E04D95" w14:paraId="6B21FABA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B8A35" w14:textId="77777777" w:rsidR="00E04D95" w:rsidRDefault="00E04D95" w:rsidP="00854291">
            <w:pPr>
              <w:numPr>
                <w:ilvl w:val="0"/>
                <w:numId w:val="1"/>
              </w:numPr>
              <w:spacing w:line="276" w:lineRule="auto"/>
              <w:ind w:right="126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Заказчик</w:t>
            </w:r>
          </w:p>
        </w:tc>
      </w:tr>
      <w:tr w:rsidR="00E04D95" w14:paraId="5D07F861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CABDB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Название: Администрация Сельского поселения «Приморско-Куйский сельсовет» ЗР НАО</w:t>
            </w:r>
          </w:p>
          <w:p w14:paraId="4279B4D2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нахождения: 166715, Российская Федерация, Заполярный район, Ненецкий автономный округ, п. Красное , ул. Пролетарская д.3</w:t>
            </w:r>
          </w:p>
          <w:p w14:paraId="521AA1F9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Почтовый адрес: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166715, Российская Федерация, Заполярный район, Ненецкий автономный округ,  п. Красное , ул. Пролетарская д.3. </w:t>
            </w:r>
          </w:p>
          <w:p w14:paraId="62C4A472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электронной почты: https://primorskokujskij-r83.gosweb.gosuslugi.ru/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14:paraId="2CE5A532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Телефон: 88185331067</w:t>
            </w:r>
          </w:p>
          <w:p w14:paraId="00FF4BB4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Контактное лицо: Чупров Леонтий Михайлович</w:t>
            </w:r>
          </w:p>
        </w:tc>
      </w:tr>
      <w:tr w:rsidR="00E04D95" w14:paraId="7AC0C361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07FBA" w14:textId="77777777" w:rsidR="00E04D95" w:rsidRDefault="00E04D95" w:rsidP="00854291">
            <w:pPr>
              <w:numPr>
                <w:ilvl w:val="0"/>
                <w:numId w:val="1"/>
              </w:numPr>
              <w:spacing w:line="276" w:lineRule="auto"/>
              <w:ind w:right="126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Предмет конкурса</w:t>
            </w:r>
          </w:p>
        </w:tc>
      </w:tr>
      <w:tr w:rsidR="00E04D95" w14:paraId="3973F8D6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46503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Определение 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специализированной службы по вопросам похоронного дела </w:t>
            </w:r>
            <w:r>
              <w:rPr>
                <w:bCs/>
                <w:sz w:val="22"/>
                <w:szCs w:val="22"/>
                <w:lang w:eastAsia="en-US"/>
              </w:rPr>
              <w:t>на территории</w:t>
            </w:r>
            <w:r>
              <w:rPr>
                <w:bCs/>
                <w:color w:val="1D1B11"/>
                <w:sz w:val="22"/>
                <w:szCs w:val="22"/>
                <w:lang w:eastAsia="en-US"/>
              </w:rPr>
              <w:t> Сельского поселения «Приморско-Куйский сельсовет» Заполярного района Ненецкого автономного округа</w:t>
            </w:r>
          </w:p>
        </w:tc>
      </w:tr>
      <w:tr w:rsidR="00E04D95" w14:paraId="643D822D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DEDEE" w14:textId="77777777" w:rsidR="00E04D95" w:rsidRDefault="00E04D95" w:rsidP="00854291">
            <w:pPr>
              <w:numPr>
                <w:ilvl w:val="0"/>
                <w:numId w:val="1"/>
              </w:numPr>
              <w:spacing w:line="276" w:lineRule="auto"/>
              <w:ind w:right="126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Место оказания услуг</w:t>
            </w:r>
          </w:p>
        </w:tc>
      </w:tr>
      <w:tr w:rsidR="00E04D95" w14:paraId="75382AE8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7D376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Заполярный район, Ненецкий автономный округ, Сельское поселение «Приморско-Куйский  сельсовет» ЗР НАО, кладбище в п. Красное, д.Куя, д.Осколково</w:t>
            </w:r>
          </w:p>
        </w:tc>
      </w:tr>
      <w:tr w:rsidR="00E04D95" w14:paraId="00AC44E7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30CB5" w14:textId="77777777" w:rsidR="00E04D95" w:rsidRDefault="00E04D95">
            <w:pPr>
              <w:spacing w:line="276" w:lineRule="auto"/>
              <w:ind w:right="126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Срок действия полномочий специализированной службы по вопросам похоронного дела:</w:t>
            </w:r>
          </w:p>
          <w:p w14:paraId="699B2A22" w14:textId="77777777" w:rsidR="00E04D95" w:rsidRDefault="00E04D95">
            <w:pPr>
              <w:spacing w:line="276" w:lineRule="auto"/>
              <w:ind w:right="126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2024 г.</w:t>
            </w:r>
            <w:r>
              <w:rPr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2026 г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04D95" w14:paraId="7476F1F6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C10A1" w14:textId="77777777" w:rsidR="00E04D95" w:rsidRDefault="00E04D95" w:rsidP="00854291">
            <w:pPr>
              <w:numPr>
                <w:ilvl w:val="0"/>
                <w:numId w:val="1"/>
              </w:numPr>
              <w:spacing w:line="276" w:lineRule="auto"/>
              <w:ind w:right="126"/>
              <w:contextualSpacing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E04D95" w14:paraId="44DD1D89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D7151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Конкурсная документация может быть получена всеми заинтересованными лицами по письменному заявлению, в т.ч. в форме электронного документа, в течение 2-х рабочих дней после получения организатором конкурса заявления. </w:t>
            </w:r>
          </w:p>
          <w:p w14:paraId="7460E925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Документация предоставляется Заказчиком по рабочим дням с </w:t>
            </w:r>
            <w:r>
              <w:rPr>
                <w:b/>
                <w:sz w:val="22"/>
                <w:szCs w:val="22"/>
                <w:lang w:eastAsia="en-US"/>
              </w:rPr>
              <w:t>08:00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>
              <w:rPr>
                <w:b/>
                <w:sz w:val="22"/>
                <w:szCs w:val="22"/>
                <w:lang w:eastAsia="en-US"/>
              </w:rPr>
              <w:t>12:00</w:t>
            </w:r>
            <w:r>
              <w:rPr>
                <w:sz w:val="22"/>
                <w:szCs w:val="22"/>
                <w:lang w:eastAsia="en-US"/>
              </w:rPr>
              <w:t xml:space="preserve"> и с </w:t>
            </w:r>
            <w:r>
              <w:rPr>
                <w:b/>
                <w:sz w:val="22"/>
                <w:szCs w:val="22"/>
                <w:lang w:eastAsia="en-US"/>
              </w:rPr>
              <w:t>13:00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>
              <w:rPr>
                <w:b/>
                <w:sz w:val="22"/>
                <w:szCs w:val="22"/>
                <w:lang w:eastAsia="en-US"/>
              </w:rPr>
              <w:t>17:00</w:t>
            </w:r>
            <w:r>
              <w:rPr>
                <w:sz w:val="22"/>
                <w:szCs w:val="22"/>
                <w:lang w:eastAsia="en-US"/>
              </w:rPr>
              <w:t xml:space="preserve"> часов в Администрации Сельского поселения «Приморско-Куйский сельсовет» ЗР НАО в электронном или печатном виде, бесплатно. Также Конкурсная документация доступна для ознакомления на официальном сайте https://primorskokujskij-r83.gosweb.gosuslugi.ru/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без взимания платы. </w:t>
            </w:r>
          </w:p>
        </w:tc>
      </w:tr>
      <w:tr w:rsidR="00E04D95" w14:paraId="6061154E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2FC97" w14:textId="77777777" w:rsidR="00E04D95" w:rsidRDefault="00E04D95">
            <w:pPr>
              <w:spacing w:line="276" w:lineRule="auto"/>
              <w:ind w:right="126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Порядок и место подачи заявок на участие в конкурсе</w:t>
            </w:r>
          </w:p>
        </w:tc>
      </w:tr>
      <w:tr w:rsidR="00E04D95" w14:paraId="1C6AA10E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B3345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Заявки подаются по форме, установленной документацией о конкурсе в Администрацию Сельского поселения «Приморско-Куйский сельсовет» ЗР НАО со дня, следующего за днем опубликования извещения о проведении открытого конкурса на официальном сайте, с </w:t>
            </w:r>
            <w:r>
              <w:rPr>
                <w:b/>
                <w:sz w:val="22"/>
                <w:szCs w:val="22"/>
                <w:lang w:eastAsia="en-US"/>
              </w:rPr>
              <w:t>08.04.2024</w:t>
            </w:r>
            <w:r>
              <w:rPr>
                <w:sz w:val="22"/>
                <w:szCs w:val="22"/>
                <w:lang w:eastAsia="en-US"/>
              </w:rPr>
              <w:t xml:space="preserve"> г. по рабочим дням с </w:t>
            </w:r>
            <w:r>
              <w:rPr>
                <w:b/>
                <w:sz w:val="22"/>
                <w:szCs w:val="22"/>
                <w:lang w:eastAsia="en-US"/>
              </w:rPr>
              <w:t>08:00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>
              <w:rPr>
                <w:b/>
                <w:sz w:val="22"/>
                <w:szCs w:val="22"/>
                <w:lang w:eastAsia="en-US"/>
              </w:rPr>
              <w:t>12:00</w:t>
            </w:r>
            <w:r>
              <w:rPr>
                <w:sz w:val="22"/>
                <w:szCs w:val="22"/>
                <w:lang w:eastAsia="en-US"/>
              </w:rPr>
              <w:t xml:space="preserve"> часов и с </w:t>
            </w:r>
            <w:r>
              <w:rPr>
                <w:b/>
                <w:sz w:val="22"/>
                <w:szCs w:val="22"/>
                <w:lang w:eastAsia="en-US"/>
              </w:rPr>
              <w:t>13:00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>
              <w:rPr>
                <w:b/>
                <w:sz w:val="22"/>
                <w:szCs w:val="22"/>
                <w:lang w:eastAsia="en-US"/>
              </w:rPr>
              <w:t>17:00</w:t>
            </w:r>
            <w:r>
              <w:rPr>
                <w:sz w:val="22"/>
                <w:szCs w:val="22"/>
                <w:lang w:eastAsia="en-US"/>
              </w:rPr>
              <w:t xml:space="preserve"> часов Московского времени, до дня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вскрытия конвертов с заявками </w:t>
            </w:r>
            <w:r>
              <w:rPr>
                <w:b/>
                <w:sz w:val="22"/>
                <w:szCs w:val="22"/>
                <w:lang w:eastAsia="en-US"/>
              </w:rPr>
              <w:t xml:space="preserve">13.05.2024 </w:t>
            </w:r>
            <w:r>
              <w:rPr>
                <w:sz w:val="22"/>
                <w:szCs w:val="22"/>
                <w:lang w:eastAsia="en-US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>10:00</w:t>
            </w:r>
            <w:r>
              <w:rPr>
                <w:sz w:val="22"/>
                <w:szCs w:val="22"/>
                <w:lang w:eastAsia="en-US"/>
              </w:rPr>
              <w:t xml:space="preserve"> Московского времени по вышеуказанному адресу Заказчика в Администрации Сельского поселения «Приморско сельсовет» ЗР НАО</w:t>
            </w:r>
          </w:p>
        </w:tc>
      </w:tr>
      <w:tr w:rsidR="00E04D95" w14:paraId="4B991161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15866" w14:textId="77777777" w:rsidR="00E04D95" w:rsidRDefault="00E04D95" w:rsidP="00854291">
            <w:pPr>
              <w:numPr>
                <w:ilvl w:val="0"/>
                <w:numId w:val="2"/>
              </w:numPr>
              <w:spacing w:line="276" w:lineRule="auto"/>
              <w:ind w:left="714" w:right="126" w:hanging="357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E04D95" w14:paraId="3110E053" w14:textId="77777777" w:rsidTr="00E04D95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854A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Вскрытие конвертов с заявками на участие в конкурсе будет производиться по адресу Заказчика </w:t>
            </w:r>
            <w:r>
              <w:rPr>
                <w:b/>
                <w:bCs/>
                <w:sz w:val="22"/>
                <w:szCs w:val="22"/>
                <w:lang w:eastAsia="en-US"/>
              </w:rPr>
              <w:t>09.08.2024</w:t>
            </w:r>
            <w:r>
              <w:rPr>
                <w:sz w:val="22"/>
                <w:szCs w:val="22"/>
                <w:lang w:eastAsia="en-US"/>
              </w:rPr>
              <w:t xml:space="preserve">  г. в </w:t>
            </w:r>
            <w:r>
              <w:rPr>
                <w:b/>
                <w:sz w:val="22"/>
                <w:szCs w:val="22"/>
                <w:lang w:eastAsia="en-US"/>
              </w:rPr>
              <w:t>10:00</w:t>
            </w:r>
            <w:r>
              <w:rPr>
                <w:sz w:val="22"/>
                <w:szCs w:val="22"/>
                <w:lang w:eastAsia="en-US"/>
              </w:rPr>
              <w:t xml:space="preserve"> часов в Администрации Сельского поселения «Приморско-Куйский  сельсовет» ЗР НАО</w:t>
            </w:r>
          </w:p>
          <w:p w14:paraId="0ED23390" w14:textId="77777777" w:rsidR="00E04D95" w:rsidRDefault="00E04D95">
            <w:pPr>
              <w:spacing w:line="276" w:lineRule="auto"/>
              <w:ind w:right="1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Рассмотрение заявок и подведение итогов конкурса будет производиться по адресу Заказчика </w:t>
            </w:r>
            <w:r>
              <w:rPr>
                <w:b/>
                <w:bCs/>
                <w:sz w:val="22"/>
                <w:szCs w:val="22"/>
                <w:lang w:eastAsia="en-US"/>
              </w:rPr>
              <w:t>09.08.2024</w:t>
            </w:r>
            <w:r>
              <w:rPr>
                <w:sz w:val="22"/>
                <w:szCs w:val="22"/>
                <w:lang w:eastAsia="en-US"/>
              </w:rPr>
              <w:t xml:space="preserve">  г. в </w:t>
            </w:r>
            <w:r>
              <w:rPr>
                <w:b/>
                <w:sz w:val="22"/>
                <w:szCs w:val="22"/>
                <w:lang w:eastAsia="en-US"/>
              </w:rPr>
              <w:t>10:00</w:t>
            </w:r>
            <w:r>
              <w:rPr>
                <w:sz w:val="22"/>
                <w:szCs w:val="22"/>
                <w:lang w:eastAsia="en-US"/>
              </w:rPr>
              <w:t xml:space="preserve"> часов в Администрации Сельского поселения «Приморско-Куйский сельсовет» ЗР НАО</w:t>
            </w:r>
          </w:p>
        </w:tc>
      </w:tr>
    </w:tbl>
    <w:p w14:paraId="6F7A8ECA" w14:textId="77777777" w:rsidR="00E04D95" w:rsidRDefault="00E04D95" w:rsidP="00E04D95">
      <w:pPr>
        <w:jc w:val="right"/>
        <w:rPr>
          <w:rFonts w:ascii="Calibri" w:hAnsi="Calibri"/>
          <w:sz w:val="22"/>
        </w:rPr>
      </w:pPr>
    </w:p>
    <w:p w14:paraId="1DBE0F2D" w14:textId="77777777" w:rsidR="006E6443" w:rsidRDefault="006E6443"/>
    <w:sectPr w:rsidR="006E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3D1A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5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18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48"/>
    <w:rsid w:val="00166AEF"/>
    <w:rsid w:val="00583348"/>
    <w:rsid w:val="006E6443"/>
    <w:rsid w:val="00A61E6B"/>
    <w:rsid w:val="00E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00B6-562A-4BFB-90DE-C3DE4A0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3</cp:revision>
  <dcterms:created xsi:type="dcterms:W3CDTF">2024-07-09T07:55:00Z</dcterms:created>
  <dcterms:modified xsi:type="dcterms:W3CDTF">2024-07-09T07:55:00Z</dcterms:modified>
</cp:coreProperties>
</file>